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AAF5" w14:textId="77777777" w:rsidR="001B0EAB" w:rsidRPr="00166CD0" w:rsidRDefault="001B0EAB" w:rsidP="001B0EAB">
      <w:pPr>
        <w:pStyle w:val="Heading2"/>
      </w:pPr>
      <w:bookmarkStart w:id="0" w:name="_Toc205533431"/>
      <w:bookmarkStart w:id="1" w:name="_Toc207378907"/>
      <w:r w:rsidRPr="00166CD0">
        <w:rPr>
          <w:lang w:val="pt-BR"/>
        </w:rPr>
        <w:t xml:space="preserve">04. Học phần: </w:t>
      </w:r>
      <w:r w:rsidRPr="00166CD0">
        <w:t>Giáo dục thể chất</w:t>
      </w:r>
      <w:bookmarkEnd w:id="0"/>
      <w:bookmarkEnd w:id="1"/>
      <w:r w:rsidRPr="00166CD0">
        <w:t xml:space="preserve"> </w:t>
      </w:r>
    </w:p>
    <w:p w14:paraId="31723626" w14:textId="77777777" w:rsidR="001B0EAB" w:rsidRPr="00166CD0" w:rsidRDefault="001B0EAB" w:rsidP="001B0EAB">
      <w:pPr>
        <w:tabs>
          <w:tab w:val="left" w:pos="8364"/>
          <w:tab w:val="left" w:pos="8647"/>
        </w:tabs>
        <w:ind w:firstLine="567"/>
        <w:rPr>
          <w:sz w:val="26"/>
          <w:szCs w:val="26"/>
          <w:lang w:val="pt-BR"/>
        </w:rPr>
      </w:pPr>
      <w:r w:rsidRPr="00166CD0">
        <w:rPr>
          <w:b/>
          <w:sz w:val="26"/>
          <w:szCs w:val="26"/>
          <w:lang w:val="pt-BR"/>
        </w:rPr>
        <w:t>1. Tên học phần</w:t>
      </w:r>
      <w:r w:rsidRPr="00166CD0">
        <w:rPr>
          <w:sz w:val="26"/>
          <w:szCs w:val="26"/>
          <w:lang w:val="pt-BR"/>
        </w:rPr>
        <w:t xml:space="preserve">: </w:t>
      </w:r>
      <w:r w:rsidRPr="00166CD0">
        <w:rPr>
          <w:sz w:val="26"/>
          <w:szCs w:val="26"/>
          <w:lang w:val="de-DE"/>
        </w:rPr>
        <w:t>Giáo dục thể chất</w:t>
      </w:r>
    </w:p>
    <w:p w14:paraId="05940BAD" w14:textId="77777777" w:rsidR="001B0EAB" w:rsidRPr="00166CD0" w:rsidRDefault="001B0EAB" w:rsidP="001B0EAB">
      <w:pPr>
        <w:tabs>
          <w:tab w:val="left" w:pos="8364"/>
          <w:tab w:val="left" w:pos="8647"/>
        </w:tabs>
        <w:ind w:firstLine="567"/>
        <w:rPr>
          <w:b/>
          <w:sz w:val="26"/>
          <w:szCs w:val="26"/>
          <w:lang w:val="pt-BR"/>
        </w:rPr>
      </w:pPr>
      <w:r w:rsidRPr="00166CD0">
        <w:rPr>
          <w:b/>
          <w:sz w:val="26"/>
          <w:szCs w:val="26"/>
          <w:lang w:val="pt-BR"/>
        </w:rPr>
        <w:t xml:space="preserve">2. Mã môn học/ học phần: </w:t>
      </w:r>
      <w:r w:rsidRPr="00166CD0">
        <w:rPr>
          <w:bCs/>
          <w:sz w:val="26"/>
          <w:szCs w:val="26"/>
          <w:lang w:val="pt-BR"/>
        </w:rPr>
        <w:t>255010104</w:t>
      </w:r>
    </w:p>
    <w:p w14:paraId="1B90A459" w14:textId="77777777" w:rsidR="001B0EAB" w:rsidRPr="00166CD0" w:rsidRDefault="001B0EAB" w:rsidP="001B0EAB">
      <w:pPr>
        <w:tabs>
          <w:tab w:val="left" w:pos="8364"/>
          <w:tab w:val="left" w:pos="8647"/>
        </w:tabs>
        <w:ind w:firstLine="567"/>
        <w:rPr>
          <w:sz w:val="26"/>
          <w:szCs w:val="26"/>
          <w:lang w:val="pt-BR"/>
        </w:rPr>
      </w:pPr>
      <w:r w:rsidRPr="00166CD0">
        <w:rPr>
          <w:b/>
          <w:sz w:val="26"/>
          <w:szCs w:val="26"/>
          <w:lang w:val="pt-BR"/>
        </w:rPr>
        <w:t>3. Số tín chỉ</w:t>
      </w:r>
      <w:r w:rsidRPr="00166CD0">
        <w:rPr>
          <w:sz w:val="26"/>
          <w:szCs w:val="26"/>
          <w:lang w:val="pt-BR"/>
        </w:rPr>
        <w:t>: 2(1,1)</w:t>
      </w:r>
    </w:p>
    <w:p w14:paraId="16FD9C2A" w14:textId="77777777" w:rsidR="001B0EAB" w:rsidRPr="00166CD0" w:rsidRDefault="001B0EAB" w:rsidP="001B0EAB">
      <w:pPr>
        <w:tabs>
          <w:tab w:val="left" w:pos="8364"/>
          <w:tab w:val="left" w:pos="8647"/>
        </w:tabs>
        <w:ind w:firstLine="567"/>
        <w:rPr>
          <w:sz w:val="26"/>
          <w:szCs w:val="26"/>
          <w:lang w:val="pt-BR"/>
        </w:rPr>
      </w:pPr>
      <w:r w:rsidRPr="00166CD0">
        <w:rPr>
          <w:b/>
          <w:sz w:val="26"/>
          <w:szCs w:val="26"/>
          <w:lang w:val="pt-BR"/>
        </w:rPr>
        <w:t>4. Phân bố thời gian</w:t>
      </w:r>
      <w:r w:rsidRPr="00166CD0">
        <w:rPr>
          <w:sz w:val="26"/>
          <w:szCs w:val="26"/>
          <w:lang w:val="pt-BR"/>
        </w:rPr>
        <w:t xml:space="preserve">: </w:t>
      </w:r>
    </w:p>
    <w:p w14:paraId="1A5CA2B8"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Lý thuyết: 15 Tiết</w:t>
      </w:r>
    </w:p>
    <w:p w14:paraId="6EDB2DCE"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Thực hành, kiểm tra: 30 Tiết</w:t>
      </w:r>
    </w:p>
    <w:p w14:paraId="6979242E" w14:textId="77777777" w:rsidR="001B0EAB" w:rsidRPr="00166CD0" w:rsidRDefault="001B0EAB" w:rsidP="001B0EAB">
      <w:pPr>
        <w:tabs>
          <w:tab w:val="left" w:pos="8364"/>
        </w:tabs>
        <w:ind w:firstLine="567"/>
        <w:rPr>
          <w:sz w:val="26"/>
          <w:szCs w:val="26"/>
          <w:lang w:val="pt-BR"/>
        </w:rPr>
      </w:pPr>
      <w:r w:rsidRPr="00166CD0">
        <w:rPr>
          <w:sz w:val="26"/>
          <w:szCs w:val="26"/>
          <w:lang w:val="pt-BR"/>
        </w:rPr>
        <w:t>- Tự học, tự nghiên cứu: 60 giờ</w:t>
      </w:r>
    </w:p>
    <w:p w14:paraId="676DEBB9" w14:textId="77777777" w:rsidR="001B0EAB" w:rsidRPr="00166CD0" w:rsidRDefault="001B0EAB" w:rsidP="001B0EAB">
      <w:pPr>
        <w:tabs>
          <w:tab w:val="left" w:pos="8364"/>
        </w:tabs>
        <w:ind w:firstLine="567"/>
        <w:rPr>
          <w:sz w:val="26"/>
          <w:szCs w:val="26"/>
          <w:lang w:val="pt-BR"/>
        </w:rPr>
      </w:pPr>
      <w:r w:rsidRPr="00166CD0">
        <w:rPr>
          <w:b/>
          <w:bCs/>
          <w:sz w:val="26"/>
          <w:szCs w:val="26"/>
          <w:lang w:val="pt-BR"/>
        </w:rPr>
        <w:t>5. Loại học phần</w:t>
      </w:r>
      <w:r w:rsidRPr="00166CD0">
        <w:rPr>
          <w:sz w:val="26"/>
          <w:szCs w:val="26"/>
          <w:lang w:val="pt-BR"/>
        </w:rPr>
        <w:t>: Bắt buộc</w:t>
      </w:r>
    </w:p>
    <w:p w14:paraId="7EF91170" w14:textId="77777777" w:rsidR="001B0EAB" w:rsidRPr="00166CD0" w:rsidRDefault="001B0EAB" w:rsidP="001B0EAB">
      <w:pPr>
        <w:tabs>
          <w:tab w:val="left" w:pos="8364"/>
        </w:tabs>
        <w:ind w:firstLine="567"/>
        <w:rPr>
          <w:sz w:val="26"/>
          <w:szCs w:val="26"/>
          <w:lang w:val="pt-BR"/>
        </w:rPr>
      </w:pPr>
      <w:r w:rsidRPr="00166CD0">
        <w:rPr>
          <w:b/>
          <w:bCs/>
          <w:sz w:val="26"/>
          <w:szCs w:val="26"/>
          <w:lang w:val="pt-BR"/>
        </w:rPr>
        <w:t>6. Môn học trước:</w:t>
      </w:r>
      <w:r w:rsidRPr="00166CD0">
        <w:rPr>
          <w:sz w:val="26"/>
          <w:szCs w:val="26"/>
          <w:lang w:val="pt-BR"/>
        </w:rPr>
        <w:t xml:space="preserve"> Không</w:t>
      </w:r>
    </w:p>
    <w:p w14:paraId="341EF1D8" w14:textId="77777777" w:rsidR="001B0EAB" w:rsidRPr="00166CD0" w:rsidRDefault="001B0EAB" w:rsidP="001B0EAB">
      <w:pPr>
        <w:tabs>
          <w:tab w:val="left" w:pos="8364"/>
        </w:tabs>
        <w:ind w:firstLine="567"/>
        <w:rPr>
          <w:sz w:val="26"/>
          <w:szCs w:val="26"/>
          <w:lang w:val="pt-BR"/>
        </w:rPr>
      </w:pPr>
      <w:r w:rsidRPr="00166CD0">
        <w:rPr>
          <w:b/>
          <w:bCs/>
          <w:sz w:val="26"/>
          <w:szCs w:val="26"/>
          <w:lang w:val="pt-BR"/>
        </w:rPr>
        <w:t xml:space="preserve">7. </w:t>
      </w:r>
      <w:r w:rsidRPr="00166CD0">
        <w:rPr>
          <w:b/>
          <w:sz w:val="26"/>
          <w:szCs w:val="26"/>
          <w:lang w:val="pt-BR"/>
        </w:rPr>
        <w:t>Mục tiêu học phần.</w:t>
      </w:r>
    </w:p>
    <w:p w14:paraId="2230C490" w14:textId="77777777" w:rsidR="001B0EAB" w:rsidRPr="00166CD0" w:rsidRDefault="001B0EAB" w:rsidP="001B0EAB">
      <w:pPr>
        <w:tabs>
          <w:tab w:val="left" w:pos="8364"/>
          <w:tab w:val="left" w:pos="8647"/>
        </w:tabs>
        <w:ind w:firstLine="567"/>
        <w:rPr>
          <w:b/>
          <w:sz w:val="26"/>
          <w:szCs w:val="26"/>
          <w:lang w:val="pt-BR"/>
        </w:rPr>
      </w:pPr>
      <w:r w:rsidRPr="00166CD0">
        <w:rPr>
          <w:b/>
          <w:sz w:val="26"/>
          <w:szCs w:val="26"/>
          <w:lang w:val="pt-BR"/>
        </w:rPr>
        <w:t xml:space="preserve">7.1. Mục tiêu chung: </w:t>
      </w:r>
    </w:p>
    <w:p w14:paraId="43F17AAA" w14:textId="77777777" w:rsidR="001B0EAB" w:rsidRPr="00166CD0" w:rsidRDefault="001B0EAB" w:rsidP="001B0EAB">
      <w:pPr>
        <w:tabs>
          <w:tab w:val="left" w:pos="8364"/>
          <w:tab w:val="left" w:pos="8647"/>
        </w:tabs>
        <w:ind w:firstLine="567"/>
        <w:rPr>
          <w:w w:val="105"/>
          <w:sz w:val="26"/>
          <w:szCs w:val="26"/>
          <w:lang w:val="pt-BR"/>
        </w:rPr>
      </w:pPr>
      <w:r w:rsidRPr="00166CD0">
        <w:rPr>
          <w:w w:val="105"/>
          <w:sz w:val="26"/>
          <w:szCs w:val="26"/>
          <w:lang w:val="pt-BR"/>
        </w:rPr>
        <w:t>Học phần nhằm cung cấp cho sinh viên những kiến thức cơ bản và kỹ năng vận động cần thiết về giáo dục thể chất, góp phần nâng cao thể lực, phát triển tầm vóc, hình thành thói quen rèn luyện thể thao và lối sống lành mạnh. Qua đó, sinh viên nâng cao năng lực tự học, tinh thần trách nhiệm và thái độ tích cực trong học tập, lao động và đời sống.</w:t>
      </w:r>
    </w:p>
    <w:p w14:paraId="21FBA7FF" w14:textId="77777777" w:rsidR="001B0EAB" w:rsidRPr="00166CD0" w:rsidRDefault="001B0EAB" w:rsidP="001B0EAB">
      <w:pPr>
        <w:tabs>
          <w:tab w:val="left" w:pos="8364"/>
          <w:tab w:val="left" w:pos="8647"/>
        </w:tabs>
        <w:ind w:firstLine="567"/>
        <w:rPr>
          <w:sz w:val="26"/>
          <w:szCs w:val="26"/>
          <w:lang w:val="pt-BR"/>
        </w:rPr>
      </w:pPr>
      <w:r w:rsidRPr="00166CD0">
        <w:rPr>
          <w:b/>
          <w:sz w:val="26"/>
          <w:szCs w:val="26"/>
          <w:lang w:val="pt-BR"/>
        </w:rPr>
        <w:t>7.2. Mục tiêu cụ thể</w:t>
      </w:r>
      <w:r w:rsidRPr="00166CD0">
        <w:rPr>
          <w:sz w:val="26"/>
          <w:szCs w:val="26"/>
          <w:lang w:val="pt-BR"/>
        </w:rPr>
        <w:t>.</w:t>
      </w:r>
    </w:p>
    <w:p w14:paraId="4E68AC1D"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xml:space="preserve">* </w:t>
      </w:r>
      <w:r w:rsidRPr="00166CD0">
        <w:rPr>
          <w:b/>
          <w:bCs/>
          <w:sz w:val="26"/>
          <w:szCs w:val="26"/>
          <w:lang w:val="pt-BR"/>
        </w:rPr>
        <w:t>K</w:t>
      </w:r>
      <w:r w:rsidRPr="00166CD0">
        <w:rPr>
          <w:b/>
          <w:bCs/>
          <w:sz w:val="26"/>
          <w:szCs w:val="26"/>
        </w:rPr>
        <w:t>iến thức</w:t>
      </w:r>
      <w:r w:rsidRPr="00166CD0">
        <w:rPr>
          <w:b/>
          <w:sz w:val="26"/>
          <w:szCs w:val="26"/>
        </w:rPr>
        <w:t xml:space="preserve"> </w:t>
      </w:r>
      <w:r w:rsidRPr="00166CD0">
        <w:rPr>
          <w:b/>
          <w:i/>
          <w:iCs/>
          <w:sz w:val="26"/>
          <w:szCs w:val="26"/>
        </w:rPr>
        <w:t>(Gắn với các PLO1, PLO3, PLO4)</w:t>
      </w:r>
    </w:p>
    <w:p w14:paraId="209FC382" w14:textId="77777777" w:rsidR="001B0EAB" w:rsidRPr="00166CD0" w:rsidRDefault="001B0EAB" w:rsidP="001B0EAB">
      <w:pPr>
        <w:tabs>
          <w:tab w:val="left" w:pos="8364"/>
          <w:tab w:val="left" w:pos="8647"/>
        </w:tabs>
        <w:ind w:firstLine="567"/>
        <w:rPr>
          <w:i/>
          <w:iCs/>
          <w:sz w:val="26"/>
          <w:szCs w:val="26"/>
          <w:lang w:val="pt-BR"/>
        </w:rPr>
      </w:pPr>
      <w:r w:rsidRPr="00166CD0">
        <w:rPr>
          <w:sz w:val="26"/>
          <w:szCs w:val="26"/>
          <w:lang w:val="pt-BR"/>
        </w:rPr>
        <w:t xml:space="preserve">- </w:t>
      </w:r>
      <w:r w:rsidRPr="00166CD0">
        <w:rPr>
          <w:sz w:val="26"/>
          <w:szCs w:val="26"/>
        </w:rPr>
        <w:t>Trình bày được những khái niệm cơ bản</w:t>
      </w:r>
      <w:r w:rsidRPr="00166CD0">
        <w:rPr>
          <w:sz w:val="26"/>
          <w:szCs w:val="26"/>
          <w:lang w:val="pt-BR"/>
        </w:rPr>
        <w:t xml:space="preserve">, </w:t>
      </w:r>
      <w:r w:rsidRPr="00166CD0">
        <w:rPr>
          <w:sz w:val="26"/>
          <w:szCs w:val="26"/>
        </w:rPr>
        <w:t xml:space="preserve">vai trò </w:t>
      </w:r>
      <w:r w:rsidRPr="00166CD0">
        <w:rPr>
          <w:sz w:val="26"/>
          <w:szCs w:val="26"/>
          <w:lang w:val="pt-BR"/>
        </w:rPr>
        <w:t xml:space="preserve">và mục tiêu </w:t>
      </w:r>
      <w:r w:rsidRPr="00166CD0">
        <w:rPr>
          <w:sz w:val="26"/>
          <w:szCs w:val="26"/>
        </w:rPr>
        <w:t>của giáo dục thể chất trong quá trình phát triển toàn diện của người học.</w:t>
      </w:r>
    </w:p>
    <w:p w14:paraId="2C1C0614" w14:textId="77777777" w:rsidR="001B0EAB" w:rsidRPr="00166CD0" w:rsidRDefault="001B0EAB" w:rsidP="001B0EAB">
      <w:pPr>
        <w:tabs>
          <w:tab w:val="left" w:pos="8364"/>
          <w:tab w:val="left" w:pos="8647"/>
        </w:tabs>
        <w:ind w:firstLine="567"/>
        <w:rPr>
          <w:sz w:val="26"/>
          <w:szCs w:val="26"/>
          <w:lang w:val="pt-BR"/>
        </w:rPr>
      </w:pPr>
      <w:r w:rsidRPr="00166CD0">
        <w:rPr>
          <w:sz w:val="26"/>
          <w:szCs w:val="26"/>
        </w:rPr>
        <w:t>- Phân biệt được các tố chất thể lực và hiểu nguyên lý hoạt động của hệ vận động.</w:t>
      </w:r>
    </w:p>
    <w:p w14:paraId="4A21FB6A"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xml:space="preserve">- </w:t>
      </w:r>
      <w:r w:rsidRPr="00166CD0">
        <w:rPr>
          <w:sz w:val="26"/>
          <w:szCs w:val="26"/>
        </w:rPr>
        <w:t>Phân tích được mối liên hệ giữa hoạt động thể chất với sức khỏe, học tập và lao động.</w:t>
      </w:r>
    </w:p>
    <w:p w14:paraId="14B6FCA9"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xml:space="preserve">* </w:t>
      </w:r>
      <w:r w:rsidRPr="00166CD0">
        <w:rPr>
          <w:b/>
          <w:bCs/>
          <w:sz w:val="26"/>
          <w:szCs w:val="26"/>
        </w:rPr>
        <w:t>Kỹ năng</w:t>
      </w:r>
      <w:r w:rsidRPr="00166CD0">
        <w:rPr>
          <w:b/>
          <w:sz w:val="26"/>
          <w:szCs w:val="26"/>
        </w:rPr>
        <w:t xml:space="preserve"> </w:t>
      </w:r>
      <w:r w:rsidRPr="00166CD0">
        <w:rPr>
          <w:b/>
          <w:i/>
          <w:iCs/>
          <w:sz w:val="26"/>
          <w:szCs w:val="26"/>
        </w:rPr>
        <w:t>(Gắn với các PLO6, PLO7, PLO11)</w:t>
      </w:r>
    </w:p>
    <w:p w14:paraId="4B078921"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xml:space="preserve">- </w:t>
      </w:r>
      <w:r w:rsidRPr="00166CD0">
        <w:rPr>
          <w:sz w:val="26"/>
          <w:szCs w:val="26"/>
        </w:rPr>
        <w:t xml:space="preserve">Thực hiện được các kỹ thuật vận động cơ bản của một số môn thể thao tự chọn. </w:t>
      </w:r>
    </w:p>
    <w:p w14:paraId="7B24977E"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xml:space="preserve">- </w:t>
      </w:r>
      <w:r w:rsidRPr="00166CD0">
        <w:rPr>
          <w:sz w:val="26"/>
          <w:szCs w:val="26"/>
        </w:rPr>
        <w:t xml:space="preserve">Áp dụng các bài tập phù hợp để phát triển các tố chất thể lực như sức nhanh, sức  mạnh, sức bền, mềm dẻo và khéo léo. </w:t>
      </w:r>
    </w:p>
    <w:p w14:paraId="45D4BB2D"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xml:space="preserve">- </w:t>
      </w:r>
      <w:r w:rsidRPr="00166CD0">
        <w:rPr>
          <w:sz w:val="26"/>
          <w:szCs w:val="26"/>
        </w:rPr>
        <w:t>Vận dụng được các nguyên lý vận động để thiết kế và điều chỉnh kế hoạch rèn luyện thể chất phù hợp.</w:t>
      </w:r>
    </w:p>
    <w:p w14:paraId="0D1D97AD" w14:textId="77777777" w:rsidR="001B0EAB" w:rsidRPr="00166CD0" w:rsidRDefault="001B0EAB" w:rsidP="001B0EAB">
      <w:pPr>
        <w:tabs>
          <w:tab w:val="left" w:pos="8364"/>
          <w:tab w:val="left" w:pos="8647"/>
        </w:tabs>
        <w:ind w:firstLine="567"/>
        <w:rPr>
          <w:i/>
          <w:iCs/>
          <w:sz w:val="26"/>
          <w:szCs w:val="26"/>
          <w:lang w:val="pt-BR"/>
        </w:rPr>
      </w:pPr>
      <w:r w:rsidRPr="00166CD0">
        <w:rPr>
          <w:sz w:val="26"/>
          <w:szCs w:val="26"/>
          <w:lang w:val="pt-BR"/>
        </w:rPr>
        <w:lastRenderedPageBreak/>
        <w:t xml:space="preserve">- </w:t>
      </w:r>
      <w:r w:rsidRPr="00166CD0">
        <w:rPr>
          <w:sz w:val="26"/>
          <w:szCs w:val="26"/>
        </w:rPr>
        <w:t>Thực hiện đúng kỹ thuật động tác, đảm bảo nguyên tắc an toàn trong luyện tập và thi đấu thể thao.</w:t>
      </w:r>
    </w:p>
    <w:p w14:paraId="435071A8"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xml:space="preserve">* </w:t>
      </w:r>
      <w:r w:rsidRPr="00166CD0">
        <w:rPr>
          <w:b/>
          <w:bCs/>
          <w:sz w:val="26"/>
          <w:szCs w:val="26"/>
        </w:rPr>
        <w:t>Năng lực tự chủ và trách nhiệm</w:t>
      </w:r>
      <w:r w:rsidRPr="00166CD0">
        <w:rPr>
          <w:b/>
          <w:sz w:val="26"/>
          <w:szCs w:val="26"/>
        </w:rPr>
        <w:t xml:space="preserve"> </w:t>
      </w:r>
      <w:r w:rsidRPr="00166CD0">
        <w:rPr>
          <w:b/>
          <w:i/>
          <w:iCs/>
          <w:sz w:val="26"/>
          <w:szCs w:val="26"/>
        </w:rPr>
        <w:t>(Gắn với các PLO13, PLO14)</w:t>
      </w:r>
    </w:p>
    <w:p w14:paraId="00252183"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xml:space="preserve">- </w:t>
      </w:r>
      <w:r w:rsidRPr="00166CD0">
        <w:rPr>
          <w:sz w:val="26"/>
          <w:szCs w:val="26"/>
        </w:rPr>
        <w:t>Thể hiện thái độ nghiêm túc, ý thức tự giác</w:t>
      </w:r>
      <w:r w:rsidRPr="00166CD0">
        <w:rPr>
          <w:sz w:val="26"/>
          <w:szCs w:val="26"/>
          <w:lang w:val="pt-BR"/>
        </w:rPr>
        <w:t xml:space="preserve"> tích cực</w:t>
      </w:r>
      <w:r w:rsidRPr="00166CD0">
        <w:rPr>
          <w:sz w:val="26"/>
          <w:szCs w:val="26"/>
        </w:rPr>
        <w:t xml:space="preserve"> và tinh thần trách nhiệm trong luyện tập thể chất.</w:t>
      </w:r>
    </w:p>
    <w:p w14:paraId="2B834C26" w14:textId="77777777" w:rsidR="001B0EAB" w:rsidRPr="00166CD0" w:rsidRDefault="001B0EAB" w:rsidP="001B0EAB">
      <w:pPr>
        <w:tabs>
          <w:tab w:val="left" w:pos="8364"/>
          <w:tab w:val="left" w:pos="8647"/>
        </w:tabs>
        <w:ind w:firstLine="567"/>
        <w:rPr>
          <w:sz w:val="26"/>
          <w:szCs w:val="26"/>
          <w:lang w:val="pt-BR"/>
        </w:rPr>
      </w:pPr>
      <w:r w:rsidRPr="00166CD0">
        <w:rPr>
          <w:sz w:val="26"/>
          <w:szCs w:val="26"/>
          <w:lang w:val="pt-BR"/>
        </w:rPr>
        <w:t xml:space="preserve">- </w:t>
      </w:r>
      <w:r w:rsidRPr="00166CD0">
        <w:rPr>
          <w:sz w:val="26"/>
          <w:szCs w:val="26"/>
        </w:rPr>
        <w:t>Có tinh thần hợp tác, chia sẻ và hỗ trợ bạn học trong hoạt động luyện tập.</w:t>
      </w:r>
    </w:p>
    <w:p w14:paraId="670D1210" w14:textId="77777777" w:rsidR="001B0EAB" w:rsidRPr="00166CD0" w:rsidRDefault="001B0EAB" w:rsidP="001B0EAB">
      <w:pPr>
        <w:tabs>
          <w:tab w:val="left" w:pos="8364"/>
          <w:tab w:val="left" w:pos="8647"/>
        </w:tabs>
        <w:ind w:firstLine="567"/>
        <w:rPr>
          <w:sz w:val="26"/>
          <w:szCs w:val="26"/>
          <w:lang w:val="pt-BR"/>
        </w:rPr>
      </w:pPr>
      <w:r w:rsidRPr="00166CD0">
        <w:rPr>
          <w:sz w:val="26"/>
          <w:szCs w:val="26"/>
        </w:rPr>
        <w:t xml:space="preserve">- Tự điều chỉnh kế hoạch luyện tập cá nhân theo thời gian và khả năng rèn luyện thực tế. </w:t>
      </w:r>
    </w:p>
    <w:p w14:paraId="7B7AEA3E" w14:textId="77777777" w:rsidR="001B0EAB" w:rsidRPr="00166CD0" w:rsidRDefault="001B0EAB" w:rsidP="001B0EAB">
      <w:pPr>
        <w:tabs>
          <w:tab w:val="left" w:pos="8364"/>
          <w:tab w:val="left" w:pos="8647"/>
        </w:tabs>
        <w:ind w:firstLine="567"/>
        <w:rPr>
          <w:b/>
          <w:sz w:val="26"/>
          <w:szCs w:val="26"/>
          <w:lang w:val="pt-BR"/>
        </w:rPr>
      </w:pPr>
      <w:r w:rsidRPr="00166CD0">
        <w:rPr>
          <w:b/>
          <w:sz w:val="26"/>
          <w:szCs w:val="26"/>
          <w:lang w:val="pt-BR"/>
        </w:rPr>
        <w:t>8. Mô tả nội dung học phần:</w:t>
      </w:r>
    </w:p>
    <w:p w14:paraId="35794516" w14:textId="77777777" w:rsidR="001B0EAB" w:rsidRPr="00166CD0" w:rsidRDefault="001B0EAB" w:rsidP="001B0EAB">
      <w:pPr>
        <w:tabs>
          <w:tab w:val="left" w:pos="8364"/>
          <w:tab w:val="left" w:pos="8647"/>
        </w:tabs>
        <w:ind w:firstLine="567"/>
        <w:rPr>
          <w:bCs/>
          <w:sz w:val="26"/>
          <w:szCs w:val="26"/>
        </w:rPr>
      </w:pPr>
      <w:r w:rsidRPr="00166CD0">
        <w:rPr>
          <w:bCs/>
          <w:sz w:val="26"/>
          <w:szCs w:val="26"/>
        </w:rPr>
        <w:t>Học phần trang bị cho sinh viên những kiến thức cơ bản về vai trò, nguyên lý và phương pháp rèn luyện thể lực trong giáo dục thể chất; hiểu biết về các tố chất thể lực và kỹ năng vận động. Sinh viên được thực hành các bài tập thể lực cơ bản và tham gia luyện tập một số môn thể thao tự chọn nhằm nâng cao sức khỏe, phát triển thể lực, hình thành thói quen rèn luyện thường xuyên.</w:t>
      </w:r>
    </w:p>
    <w:p w14:paraId="085C1A83" w14:textId="77777777" w:rsidR="001B0EAB" w:rsidRPr="00166CD0" w:rsidRDefault="001B0EAB" w:rsidP="001B0EAB">
      <w:pPr>
        <w:tabs>
          <w:tab w:val="left" w:pos="8364"/>
          <w:tab w:val="left" w:pos="8647"/>
        </w:tabs>
        <w:ind w:firstLine="567"/>
        <w:rPr>
          <w:bCs/>
          <w:sz w:val="26"/>
          <w:szCs w:val="26"/>
        </w:rPr>
      </w:pPr>
      <w:r w:rsidRPr="00166CD0">
        <w:rPr>
          <w:bCs/>
          <w:sz w:val="26"/>
          <w:szCs w:val="26"/>
        </w:rPr>
        <w:t>Học phần cũng giúp sinh viên biết cách tự đánh giá thể lực cá nhân, xây dựng và thực hiện kế hoạch rèn luyện phù hợp với thể trạng và mục tiêu rèn luyện. Ngoài ra, sinh viên được rèn luyện kỹ năng đảm bảo an toàn khi vận động và hình thành tinh thần tự giác, thái độ tích cực, hợp tác trong hoạt động thể chất – nền tảng cho sự phát triển toàn diện về thể chất, nhân cách và năng lực thực hành nghề nghiệp.</w:t>
      </w:r>
    </w:p>
    <w:p w14:paraId="5071CBEF" w14:textId="77777777" w:rsidR="001B0EAB" w:rsidRPr="00166CD0" w:rsidRDefault="001B0EAB" w:rsidP="001B0EAB">
      <w:pPr>
        <w:tabs>
          <w:tab w:val="left" w:pos="8364"/>
          <w:tab w:val="left" w:pos="8647"/>
        </w:tabs>
        <w:autoSpaceDE w:val="0"/>
        <w:autoSpaceDN w:val="0"/>
        <w:adjustRightInd w:val="0"/>
        <w:ind w:firstLine="567"/>
        <w:rPr>
          <w:b/>
          <w:sz w:val="26"/>
          <w:szCs w:val="26"/>
          <w:lang w:val="pt-BR"/>
        </w:rPr>
      </w:pPr>
      <w:r w:rsidRPr="00166CD0">
        <w:rPr>
          <w:b/>
          <w:sz w:val="26"/>
          <w:szCs w:val="26"/>
          <w:lang w:val="pt-BR"/>
        </w:rPr>
        <w:t>9. Chuẩn đầu ra của học phần:</w:t>
      </w:r>
    </w:p>
    <w:p w14:paraId="38A98071" w14:textId="77777777" w:rsidR="001B0EAB" w:rsidRPr="00166CD0" w:rsidRDefault="001B0EAB" w:rsidP="001B0EAB">
      <w:pPr>
        <w:tabs>
          <w:tab w:val="left" w:pos="8364"/>
          <w:tab w:val="left" w:pos="8647"/>
        </w:tabs>
        <w:autoSpaceDE w:val="0"/>
        <w:autoSpaceDN w:val="0"/>
        <w:adjustRightInd w:val="0"/>
        <w:ind w:firstLine="567"/>
        <w:rPr>
          <w:w w:val="105"/>
          <w:sz w:val="26"/>
          <w:szCs w:val="26"/>
          <w:lang w:val="pt-BR"/>
        </w:rPr>
      </w:pPr>
      <w:r w:rsidRPr="00166CD0">
        <w:rPr>
          <w:w w:val="105"/>
          <w:sz w:val="26"/>
          <w:szCs w:val="26"/>
        </w:rPr>
        <w:t>Sau khi kết thúc học phần sinh viên có khả năng:</w:t>
      </w:r>
    </w:p>
    <w:tbl>
      <w:tblPr>
        <w:tblStyle w:val="TableGrid"/>
        <w:tblW w:w="0" w:type="auto"/>
        <w:tblLook w:val="04A0" w:firstRow="1" w:lastRow="0" w:firstColumn="1" w:lastColumn="0" w:noHBand="0" w:noVBand="1"/>
      </w:tblPr>
      <w:tblGrid>
        <w:gridCol w:w="1128"/>
        <w:gridCol w:w="6622"/>
        <w:gridCol w:w="1266"/>
      </w:tblGrid>
      <w:tr w:rsidR="001B0EAB" w:rsidRPr="00166CD0" w14:paraId="6566B8A9" w14:textId="77777777" w:rsidTr="00974046">
        <w:tc>
          <w:tcPr>
            <w:tcW w:w="1129" w:type="dxa"/>
            <w:vAlign w:val="center"/>
          </w:tcPr>
          <w:p w14:paraId="59B1491D"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b/>
                <w:bCs/>
                <w:spacing w:val="-6"/>
                <w:w w:val="105"/>
                <w:sz w:val="26"/>
                <w:szCs w:val="26"/>
                <w:lang w:val="pt-BR" w:eastAsia="vi-VN"/>
              </w:rPr>
            </w:pPr>
            <w:r w:rsidRPr="00166CD0">
              <w:rPr>
                <w:rFonts w:ascii="Times New Roman" w:hAnsi="Times New Roman"/>
                <w:b/>
                <w:bCs/>
                <w:spacing w:val="-6"/>
                <w:w w:val="105"/>
                <w:sz w:val="26"/>
                <w:szCs w:val="26"/>
                <w:lang w:val="pt-BR" w:eastAsia="vi-VN"/>
              </w:rPr>
              <w:t>Ký hiệu</w:t>
            </w:r>
          </w:p>
        </w:tc>
        <w:tc>
          <w:tcPr>
            <w:tcW w:w="6663" w:type="dxa"/>
            <w:vAlign w:val="center"/>
          </w:tcPr>
          <w:p w14:paraId="014EC41E"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b/>
                <w:bCs/>
                <w:spacing w:val="-6"/>
                <w:w w:val="105"/>
                <w:sz w:val="26"/>
                <w:szCs w:val="26"/>
                <w:lang w:val="pt-BR" w:eastAsia="vi-VN"/>
              </w:rPr>
            </w:pPr>
            <w:r w:rsidRPr="00166CD0">
              <w:rPr>
                <w:rFonts w:ascii="Times New Roman" w:hAnsi="Times New Roman"/>
                <w:b/>
                <w:bCs/>
                <w:spacing w:val="-6"/>
                <w:w w:val="105"/>
                <w:sz w:val="26"/>
                <w:szCs w:val="26"/>
                <w:lang w:val="pt-BR" w:eastAsia="vi-VN"/>
              </w:rPr>
              <w:t>Chuẩn đầu ra học phần</w:t>
            </w:r>
          </w:p>
        </w:tc>
        <w:tc>
          <w:tcPr>
            <w:tcW w:w="1270" w:type="dxa"/>
            <w:vAlign w:val="center"/>
          </w:tcPr>
          <w:p w14:paraId="45C65990"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b/>
                <w:bCs/>
                <w:spacing w:val="-6"/>
                <w:w w:val="105"/>
                <w:sz w:val="26"/>
                <w:szCs w:val="26"/>
                <w:lang w:val="pt-BR" w:eastAsia="vi-VN"/>
              </w:rPr>
            </w:pPr>
            <w:r w:rsidRPr="00166CD0">
              <w:rPr>
                <w:rFonts w:ascii="Times New Roman" w:hAnsi="Times New Roman"/>
                <w:b/>
                <w:bCs/>
                <w:spacing w:val="-6"/>
                <w:w w:val="105"/>
                <w:sz w:val="26"/>
                <w:szCs w:val="26"/>
                <w:lang w:val="pt-BR" w:eastAsia="vi-VN"/>
              </w:rPr>
              <w:t>Mức năng lực</w:t>
            </w:r>
          </w:p>
        </w:tc>
      </w:tr>
      <w:tr w:rsidR="001B0EAB" w:rsidRPr="00166CD0" w14:paraId="3AC479E7" w14:textId="77777777" w:rsidTr="00974046">
        <w:tc>
          <w:tcPr>
            <w:tcW w:w="1129" w:type="dxa"/>
            <w:vAlign w:val="center"/>
          </w:tcPr>
          <w:p w14:paraId="30C71E69"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spacing w:val="-6"/>
                <w:w w:val="105"/>
                <w:sz w:val="26"/>
                <w:szCs w:val="26"/>
                <w:lang w:val="pt-BR" w:eastAsia="vi-VN"/>
              </w:rPr>
            </w:pPr>
            <w:r w:rsidRPr="00166CD0">
              <w:rPr>
                <w:rFonts w:ascii="Times New Roman" w:hAnsi="Times New Roman"/>
                <w:b/>
                <w:w w:val="105"/>
                <w:sz w:val="26"/>
                <w:szCs w:val="26"/>
                <w:lang w:val="vi-VN"/>
              </w:rPr>
              <w:t>CLO1</w:t>
            </w:r>
          </w:p>
        </w:tc>
        <w:tc>
          <w:tcPr>
            <w:tcW w:w="6663" w:type="dxa"/>
            <w:vAlign w:val="center"/>
          </w:tcPr>
          <w:p w14:paraId="61E67503"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spacing w:val="-6"/>
                <w:w w:val="105"/>
                <w:sz w:val="26"/>
                <w:szCs w:val="26"/>
                <w:lang w:val="pt-BR" w:eastAsia="vi-VN"/>
              </w:rPr>
            </w:pPr>
            <w:r w:rsidRPr="00166CD0">
              <w:rPr>
                <w:rFonts w:ascii="Times New Roman" w:hAnsi="Times New Roman"/>
                <w:b/>
                <w:w w:val="105"/>
                <w:sz w:val="26"/>
                <w:szCs w:val="26"/>
                <w:lang w:val="vi-VN"/>
              </w:rPr>
              <w:t>Trình bày được kiến thức cơ bản về giáo dục thể chất và vai trò của vận động với sức khỏe.</w:t>
            </w:r>
          </w:p>
        </w:tc>
        <w:tc>
          <w:tcPr>
            <w:tcW w:w="1270" w:type="dxa"/>
            <w:vAlign w:val="center"/>
          </w:tcPr>
          <w:p w14:paraId="6123F03F"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spacing w:val="-6"/>
                <w:w w:val="105"/>
                <w:sz w:val="26"/>
                <w:szCs w:val="26"/>
                <w:lang w:val="pt-BR" w:eastAsia="vi-VN"/>
              </w:rPr>
            </w:pPr>
            <w:r w:rsidRPr="00166CD0">
              <w:rPr>
                <w:rFonts w:ascii="Times New Roman" w:hAnsi="Times New Roman"/>
                <w:b/>
                <w:w w:val="105"/>
                <w:sz w:val="26"/>
                <w:szCs w:val="26"/>
                <w:lang w:val="vi-VN"/>
              </w:rPr>
              <w:t>I</w:t>
            </w:r>
          </w:p>
        </w:tc>
      </w:tr>
      <w:tr w:rsidR="001B0EAB" w:rsidRPr="00166CD0" w14:paraId="03741592" w14:textId="77777777" w:rsidTr="00974046">
        <w:tc>
          <w:tcPr>
            <w:tcW w:w="1129" w:type="dxa"/>
            <w:vAlign w:val="center"/>
          </w:tcPr>
          <w:p w14:paraId="1E8564AB"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bCs/>
                <w:w w:val="105"/>
                <w:sz w:val="26"/>
                <w:szCs w:val="26"/>
                <w:lang w:val="vi-VN"/>
              </w:rPr>
              <w:t>PI1.1</w:t>
            </w:r>
          </w:p>
        </w:tc>
        <w:tc>
          <w:tcPr>
            <w:tcW w:w="6663" w:type="dxa"/>
            <w:vAlign w:val="center"/>
          </w:tcPr>
          <w:p w14:paraId="7E73AE1D"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w w:val="105"/>
                <w:sz w:val="26"/>
                <w:szCs w:val="26"/>
                <w:lang w:val="vi-VN"/>
              </w:rPr>
              <w:t>Nhận biết vai trò của giáo dục thể chất trong phát triển toàn diện.</w:t>
            </w:r>
          </w:p>
        </w:tc>
        <w:tc>
          <w:tcPr>
            <w:tcW w:w="1270" w:type="dxa"/>
            <w:vAlign w:val="center"/>
          </w:tcPr>
          <w:p w14:paraId="36EB7F01"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b/>
                <w:w w:val="105"/>
                <w:sz w:val="26"/>
                <w:szCs w:val="26"/>
                <w:lang w:val="vi-VN"/>
              </w:rPr>
            </w:pPr>
            <w:r w:rsidRPr="00166CD0">
              <w:rPr>
                <w:rFonts w:ascii="Times New Roman" w:hAnsi="Times New Roman"/>
                <w:w w:val="105"/>
                <w:sz w:val="26"/>
                <w:szCs w:val="26"/>
                <w:lang w:val="vi-VN"/>
              </w:rPr>
              <w:t>I</w:t>
            </w:r>
          </w:p>
        </w:tc>
      </w:tr>
      <w:tr w:rsidR="001B0EAB" w:rsidRPr="00166CD0" w14:paraId="5675DAFE" w14:textId="77777777" w:rsidTr="00974046">
        <w:tc>
          <w:tcPr>
            <w:tcW w:w="1129" w:type="dxa"/>
            <w:vAlign w:val="center"/>
          </w:tcPr>
          <w:p w14:paraId="176C2B1A"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PI1.</w:t>
            </w:r>
            <w:r w:rsidRPr="00166CD0">
              <w:rPr>
                <w:rFonts w:ascii="Times New Roman" w:hAnsi="Times New Roman"/>
                <w:bCs/>
                <w:w w:val="105"/>
                <w:sz w:val="26"/>
                <w:szCs w:val="26"/>
              </w:rPr>
              <w:t>2</w:t>
            </w:r>
          </w:p>
        </w:tc>
        <w:tc>
          <w:tcPr>
            <w:tcW w:w="6663" w:type="dxa"/>
            <w:vAlign w:val="center"/>
          </w:tcPr>
          <w:p w14:paraId="2BBE4C9A"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Trình bày được các nguyên lý vận động cơ bản.</w:t>
            </w:r>
          </w:p>
        </w:tc>
        <w:tc>
          <w:tcPr>
            <w:tcW w:w="1270" w:type="dxa"/>
            <w:vAlign w:val="center"/>
          </w:tcPr>
          <w:p w14:paraId="3E8D86B6"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I</w:t>
            </w:r>
          </w:p>
        </w:tc>
      </w:tr>
      <w:tr w:rsidR="001B0EAB" w:rsidRPr="00166CD0" w14:paraId="4ED17FED" w14:textId="77777777" w:rsidTr="00974046">
        <w:tc>
          <w:tcPr>
            <w:tcW w:w="1129" w:type="dxa"/>
            <w:vAlign w:val="center"/>
          </w:tcPr>
          <w:p w14:paraId="025F2B2D"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PI1.</w:t>
            </w:r>
            <w:r w:rsidRPr="00166CD0">
              <w:rPr>
                <w:rFonts w:ascii="Times New Roman" w:hAnsi="Times New Roman"/>
                <w:bCs/>
                <w:w w:val="105"/>
                <w:sz w:val="26"/>
                <w:szCs w:val="26"/>
              </w:rPr>
              <w:t>3</w:t>
            </w:r>
          </w:p>
        </w:tc>
        <w:tc>
          <w:tcPr>
            <w:tcW w:w="6663" w:type="dxa"/>
            <w:vAlign w:val="center"/>
          </w:tcPr>
          <w:p w14:paraId="18081C37"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Xác định được các tố chất thể lực cần rèn luyện.</w:t>
            </w:r>
          </w:p>
        </w:tc>
        <w:tc>
          <w:tcPr>
            <w:tcW w:w="1270" w:type="dxa"/>
            <w:vAlign w:val="center"/>
          </w:tcPr>
          <w:p w14:paraId="0A2F2CAC"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I</w:t>
            </w:r>
          </w:p>
        </w:tc>
      </w:tr>
      <w:tr w:rsidR="001B0EAB" w:rsidRPr="00166CD0" w14:paraId="7B1B7AAF" w14:textId="77777777" w:rsidTr="00974046">
        <w:tc>
          <w:tcPr>
            <w:tcW w:w="1129" w:type="dxa"/>
            <w:vAlign w:val="center"/>
          </w:tcPr>
          <w:p w14:paraId="56257ED6"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
                <w:w w:val="105"/>
                <w:sz w:val="26"/>
                <w:szCs w:val="26"/>
                <w:lang w:val="vi-VN"/>
              </w:rPr>
              <w:t>CLO2</w:t>
            </w:r>
          </w:p>
        </w:tc>
        <w:tc>
          <w:tcPr>
            <w:tcW w:w="6663" w:type="dxa"/>
            <w:vAlign w:val="center"/>
          </w:tcPr>
          <w:p w14:paraId="777FCC7A"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b/>
                <w:w w:val="105"/>
                <w:sz w:val="26"/>
                <w:szCs w:val="26"/>
                <w:lang w:val="vi-VN"/>
              </w:rPr>
              <w:t>Phân tích được mối liên hệ giữa thể lực, vận động với học tập, lao động và sức khỏe.</w:t>
            </w:r>
          </w:p>
        </w:tc>
        <w:tc>
          <w:tcPr>
            <w:tcW w:w="1270" w:type="dxa"/>
            <w:vAlign w:val="center"/>
          </w:tcPr>
          <w:p w14:paraId="7CD4645F"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b/>
                <w:w w:val="105"/>
                <w:sz w:val="26"/>
                <w:szCs w:val="26"/>
                <w:lang w:val="vi-VN"/>
              </w:rPr>
              <w:t>R</w:t>
            </w:r>
          </w:p>
        </w:tc>
      </w:tr>
      <w:tr w:rsidR="001B0EAB" w:rsidRPr="00166CD0" w14:paraId="284A78B6" w14:textId="77777777" w:rsidTr="00974046">
        <w:tc>
          <w:tcPr>
            <w:tcW w:w="1129" w:type="dxa"/>
            <w:vAlign w:val="center"/>
          </w:tcPr>
          <w:p w14:paraId="683E743F"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bCs/>
                <w:w w:val="105"/>
                <w:sz w:val="26"/>
                <w:szCs w:val="26"/>
                <w:lang w:val="vi-VN"/>
              </w:rPr>
              <w:t>PI2.1</w:t>
            </w:r>
          </w:p>
        </w:tc>
        <w:tc>
          <w:tcPr>
            <w:tcW w:w="6663" w:type="dxa"/>
            <w:vAlign w:val="center"/>
          </w:tcPr>
          <w:p w14:paraId="3EFE8BA6"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w w:val="105"/>
                <w:sz w:val="26"/>
                <w:szCs w:val="26"/>
                <w:lang w:val="vi-VN"/>
              </w:rPr>
              <w:t>Phân biệt các tố chất thể lực như sức nhanh, sức mạnh, sức bền, mềm dẻo và khéo léo</w:t>
            </w:r>
          </w:p>
        </w:tc>
        <w:tc>
          <w:tcPr>
            <w:tcW w:w="1270" w:type="dxa"/>
            <w:vAlign w:val="center"/>
          </w:tcPr>
          <w:p w14:paraId="46403553"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b/>
                <w:w w:val="105"/>
                <w:sz w:val="26"/>
                <w:szCs w:val="26"/>
                <w:lang w:val="vi-VN"/>
              </w:rPr>
            </w:pPr>
            <w:r w:rsidRPr="00166CD0">
              <w:rPr>
                <w:rFonts w:ascii="Times New Roman" w:hAnsi="Times New Roman"/>
                <w:w w:val="105"/>
                <w:sz w:val="26"/>
                <w:szCs w:val="26"/>
                <w:lang w:val="vi-VN"/>
              </w:rPr>
              <w:t>R</w:t>
            </w:r>
          </w:p>
        </w:tc>
      </w:tr>
      <w:tr w:rsidR="001B0EAB" w:rsidRPr="00166CD0" w14:paraId="608EB407" w14:textId="77777777" w:rsidTr="00974046">
        <w:tc>
          <w:tcPr>
            <w:tcW w:w="1129" w:type="dxa"/>
            <w:vAlign w:val="center"/>
          </w:tcPr>
          <w:p w14:paraId="4C05A380"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PI2.</w:t>
            </w:r>
            <w:r w:rsidRPr="00166CD0">
              <w:rPr>
                <w:rFonts w:ascii="Times New Roman" w:hAnsi="Times New Roman"/>
                <w:bCs/>
                <w:w w:val="105"/>
                <w:sz w:val="26"/>
                <w:szCs w:val="26"/>
              </w:rPr>
              <w:t>2</w:t>
            </w:r>
          </w:p>
        </w:tc>
        <w:tc>
          <w:tcPr>
            <w:tcW w:w="6663" w:type="dxa"/>
            <w:vAlign w:val="center"/>
          </w:tcPr>
          <w:p w14:paraId="0F5E46FC"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Phân tích được ảnh hưởng của hoạt động thể chất đến hiệu quả học tập và lao động.</w:t>
            </w:r>
          </w:p>
        </w:tc>
        <w:tc>
          <w:tcPr>
            <w:tcW w:w="1270" w:type="dxa"/>
            <w:vAlign w:val="center"/>
          </w:tcPr>
          <w:p w14:paraId="2ED5F116"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R</w:t>
            </w:r>
          </w:p>
        </w:tc>
      </w:tr>
      <w:tr w:rsidR="001B0EAB" w:rsidRPr="00166CD0" w14:paraId="05F57780" w14:textId="77777777" w:rsidTr="00974046">
        <w:tc>
          <w:tcPr>
            <w:tcW w:w="1129" w:type="dxa"/>
            <w:vAlign w:val="center"/>
          </w:tcPr>
          <w:p w14:paraId="5D9D64FB"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PI2.</w:t>
            </w:r>
            <w:r w:rsidRPr="00166CD0">
              <w:rPr>
                <w:rFonts w:ascii="Times New Roman" w:hAnsi="Times New Roman"/>
                <w:bCs/>
                <w:w w:val="105"/>
                <w:sz w:val="26"/>
                <w:szCs w:val="26"/>
              </w:rPr>
              <w:t>3</w:t>
            </w:r>
          </w:p>
        </w:tc>
        <w:tc>
          <w:tcPr>
            <w:tcW w:w="6663" w:type="dxa"/>
            <w:vAlign w:val="center"/>
          </w:tcPr>
          <w:p w14:paraId="7A37D55C"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Giải thích được vai trò của rèn luyện thể chất đối với phòng tránh bệnh tật.</w:t>
            </w:r>
          </w:p>
        </w:tc>
        <w:tc>
          <w:tcPr>
            <w:tcW w:w="1270" w:type="dxa"/>
            <w:vAlign w:val="center"/>
          </w:tcPr>
          <w:p w14:paraId="4B012501"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R</w:t>
            </w:r>
          </w:p>
        </w:tc>
      </w:tr>
      <w:tr w:rsidR="001B0EAB" w:rsidRPr="00166CD0" w14:paraId="0B885126" w14:textId="77777777" w:rsidTr="00974046">
        <w:tc>
          <w:tcPr>
            <w:tcW w:w="1129" w:type="dxa"/>
            <w:vAlign w:val="center"/>
          </w:tcPr>
          <w:p w14:paraId="34F61EB3"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
                <w:w w:val="105"/>
                <w:sz w:val="26"/>
                <w:szCs w:val="26"/>
                <w:lang w:val="vi-VN"/>
              </w:rPr>
              <w:t>CLO3</w:t>
            </w:r>
          </w:p>
        </w:tc>
        <w:tc>
          <w:tcPr>
            <w:tcW w:w="6663" w:type="dxa"/>
            <w:vAlign w:val="center"/>
          </w:tcPr>
          <w:p w14:paraId="61049184"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b/>
                <w:w w:val="105"/>
                <w:sz w:val="26"/>
                <w:szCs w:val="26"/>
                <w:lang w:val="vi-VN"/>
              </w:rPr>
              <w:t>Thực hiện đúng kỹ thuật các bài tập thể dục thể thao và môn thể thao tự chọn.</w:t>
            </w:r>
          </w:p>
        </w:tc>
        <w:tc>
          <w:tcPr>
            <w:tcW w:w="1270" w:type="dxa"/>
            <w:vAlign w:val="center"/>
          </w:tcPr>
          <w:p w14:paraId="074F62A7"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b/>
                <w:w w:val="105"/>
                <w:sz w:val="26"/>
                <w:szCs w:val="26"/>
                <w:lang w:val="vi-VN"/>
              </w:rPr>
              <w:t>R</w:t>
            </w:r>
          </w:p>
        </w:tc>
      </w:tr>
      <w:tr w:rsidR="001B0EAB" w:rsidRPr="00166CD0" w14:paraId="6A7A3D25" w14:textId="77777777" w:rsidTr="00974046">
        <w:tc>
          <w:tcPr>
            <w:tcW w:w="1129" w:type="dxa"/>
          </w:tcPr>
          <w:p w14:paraId="079DE64A"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bCs/>
                <w:w w:val="105"/>
                <w:sz w:val="26"/>
                <w:szCs w:val="26"/>
                <w:lang w:val="vi-VN"/>
              </w:rPr>
              <w:lastRenderedPageBreak/>
              <w:t>PI3.1</w:t>
            </w:r>
          </w:p>
        </w:tc>
        <w:tc>
          <w:tcPr>
            <w:tcW w:w="6663" w:type="dxa"/>
            <w:vAlign w:val="center"/>
          </w:tcPr>
          <w:p w14:paraId="4F98634C"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w w:val="105"/>
                <w:sz w:val="26"/>
                <w:szCs w:val="26"/>
                <w:lang w:val="vi-VN"/>
              </w:rPr>
              <w:t>Thực hiện được các động tác thể dục phát triển chung.</w:t>
            </w:r>
          </w:p>
        </w:tc>
        <w:tc>
          <w:tcPr>
            <w:tcW w:w="1270" w:type="dxa"/>
            <w:vAlign w:val="center"/>
          </w:tcPr>
          <w:p w14:paraId="24264037"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b/>
                <w:w w:val="105"/>
                <w:sz w:val="26"/>
                <w:szCs w:val="26"/>
                <w:lang w:val="vi-VN"/>
              </w:rPr>
            </w:pPr>
            <w:r w:rsidRPr="00166CD0">
              <w:rPr>
                <w:rFonts w:ascii="Times New Roman" w:hAnsi="Times New Roman"/>
                <w:w w:val="105"/>
                <w:sz w:val="26"/>
                <w:szCs w:val="26"/>
                <w:lang w:val="vi-VN"/>
              </w:rPr>
              <w:t>R</w:t>
            </w:r>
          </w:p>
        </w:tc>
      </w:tr>
      <w:tr w:rsidR="001B0EAB" w:rsidRPr="00166CD0" w14:paraId="2322DFA7" w14:textId="77777777" w:rsidTr="00974046">
        <w:tc>
          <w:tcPr>
            <w:tcW w:w="1129" w:type="dxa"/>
          </w:tcPr>
          <w:p w14:paraId="6E889300"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PI3.</w:t>
            </w:r>
            <w:r w:rsidRPr="00166CD0">
              <w:rPr>
                <w:rFonts w:ascii="Times New Roman" w:hAnsi="Times New Roman"/>
                <w:bCs/>
                <w:w w:val="105"/>
                <w:sz w:val="26"/>
                <w:szCs w:val="26"/>
              </w:rPr>
              <w:t>2</w:t>
            </w:r>
          </w:p>
        </w:tc>
        <w:tc>
          <w:tcPr>
            <w:tcW w:w="6663" w:type="dxa"/>
            <w:vAlign w:val="center"/>
          </w:tcPr>
          <w:p w14:paraId="087C49AF"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Thực hiện được các kỹ thuật cơ bản của môn thể thao tự chọn.</w:t>
            </w:r>
          </w:p>
        </w:tc>
        <w:tc>
          <w:tcPr>
            <w:tcW w:w="1270" w:type="dxa"/>
            <w:vAlign w:val="center"/>
          </w:tcPr>
          <w:p w14:paraId="23237A98"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R</w:t>
            </w:r>
          </w:p>
        </w:tc>
      </w:tr>
      <w:tr w:rsidR="001B0EAB" w:rsidRPr="00166CD0" w14:paraId="7C4DE25F" w14:textId="77777777" w:rsidTr="00974046">
        <w:tc>
          <w:tcPr>
            <w:tcW w:w="1129" w:type="dxa"/>
          </w:tcPr>
          <w:p w14:paraId="0BEAD99F"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PI3.</w:t>
            </w:r>
            <w:r w:rsidRPr="00166CD0">
              <w:rPr>
                <w:rFonts w:ascii="Times New Roman" w:hAnsi="Times New Roman"/>
                <w:bCs/>
                <w:w w:val="105"/>
                <w:sz w:val="26"/>
                <w:szCs w:val="26"/>
              </w:rPr>
              <w:t>3</w:t>
            </w:r>
          </w:p>
        </w:tc>
        <w:tc>
          <w:tcPr>
            <w:tcW w:w="6663" w:type="dxa"/>
            <w:vAlign w:val="center"/>
          </w:tcPr>
          <w:p w14:paraId="4BAB54F8"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Thực hiện được bài tập phối hợp các tố chất thể lực.</w:t>
            </w:r>
          </w:p>
        </w:tc>
        <w:tc>
          <w:tcPr>
            <w:tcW w:w="1270" w:type="dxa"/>
            <w:vAlign w:val="center"/>
          </w:tcPr>
          <w:p w14:paraId="06E78E61"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R</w:t>
            </w:r>
          </w:p>
        </w:tc>
      </w:tr>
      <w:tr w:rsidR="001B0EAB" w:rsidRPr="00166CD0" w14:paraId="1D9B351D" w14:textId="77777777" w:rsidTr="00974046">
        <w:tc>
          <w:tcPr>
            <w:tcW w:w="1129" w:type="dxa"/>
            <w:vAlign w:val="center"/>
          </w:tcPr>
          <w:p w14:paraId="52F24D1F"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
                <w:w w:val="105"/>
                <w:sz w:val="26"/>
                <w:szCs w:val="26"/>
                <w:lang w:val="vi-VN"/>
              </w:rPr>
              <w:t>CLO4</w:t>
            </w:r>
          </w:p>
        </w:tc>
        <w:tc>
          <w:tcPr>
            <w:tcW w:w="6663" w:type="dxa"/>
            <w:vAlign w:val="center"/>
          </w:tcPr>
          <w:p w14:paraId="34858CC8"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b/>
                <w:w w:val="105"/>
                <w:sz w:val="26"/>
                <w:szCs w:val="26"/>
                <w:lang w:val="vi-VN"/>
              </w:rPr>
              <w:t>Áp dụng kiến thức để xây dựng kế hoạch rèn luyện thể chất phù hợp với bản thân.</w:t>
            </w:r>
          </w:p>
        </w:tc>
        <w:tc>
          <w:tcPr>
            <w:tcW w:w="1270" w:type="dxa"/>
            <w:vAlign w:val="center"/>
          </w:tcPr>
          <w:p w14:paraId="0276AB6D"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b/>
                <w:w w:val="105"/>
                <w:sz w:val="26"/>
                <w:szCs w:val="26"/>
                <w:lang w:val="vi-VN"/>
              </w:rPr>
              <w:t>M</w:t>
            </w:r>
          </w:p>
        </w:tc>
      </w:tr>
      <w:tr w:rsidR="001B0EAB" w:rsidRPr="00166CD0" w14:paraId="4CC309D9" w14:textId="77777777" w:rsidTr="00974046">
        <w:tc>
          <w:tcPr>
            <w:tcW w:w="1129" w:type="dxa"/>
            <w:vAlign w:val="center"/>
          </w:tcPr>
          <w:p w14:paraId="66515C12"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bCs/>
                <w:w w:val="105"/>
                <w:sz w:val="26"/>
                <w:szCs w:val="26"/>
                <w:lang w:val="vi-VN"/>
              </w:rPr>
              <w:t>PI4.1</w:t>
            </w:r>
          </w:p>
        </w:tc>
        <w:tc>
          <w:tcPr>
            <w:tcW w:w="6663" w:type="dxa"/>
            <w:vAlign w:val="center"/>
          </w:tcPr>
          <w:p w14:paraId="5A461AC5"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w w:val="105"/>
                <w:sz w:val="26"/>
                <w:szCs w:val="26"/>
                <w:lang w:val="vi-VN"/>
              </w:rPr>
              <w:t>Tự đánh giá được chỉ số thể lực của bản thân qua các bài test thể lực.</w:t>
            </w:r>
          </w:p>
        </w:tc>
        <w:tc>
          <w:tcPr>
            <w:tcW w:w="1270" w:type="dxa"/>
            <w:vAlign w:val="center"/>
          </w:tcPr>
          <w:p w14:paraId="4E7DD78D"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b/>
                <w:w w:val="105"/>
                <w:sz w:val="26"/>
                <w:szCs w:val="26"/>
                <w:lang w:val="vi-VN"/>
              </w:rPr>
            </w:pPr>
            <w:r w:rsidRPr="00166CD0">
              <w:rPr>
                <w:rFonts w:ascii="Times New Roman" w:hAnsi="Times New Roman"/>
                <w:w w:val="105"/>
                <w:sz w:val="26"/>
                <w:szCs w:val="26"/>
                <w:lang w:val="vi-VN"/>
              </w:rPr>
              <w:t>M</w:t>
            </w:r>
          </w:p>
        </w:tc>
      </w:tr>
      <w:tr w:rsidR="001B0EAB" w:rsidRPr="00166CD0" w14:paraId="5B16605B" w14:textId="77777777" w:rsidTr="00974046">
        <w:tc>
          <w:tcPr>
            <w:tcW w:w="1129" w:type="dxa"/>
          </w:tcPr>
          <w:p w14:paraId="715DAA90"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PI4.</w:t>
            </w:r>
            <w:r w:rsidRPr="00166CD0">
              <w:rPr>
                <w:rFonts w:ascii="Times New Roman" w:hAnsi="Times New Roman"/>
                <w:bCs/>
                <w:w w:val="105"/>
                <w:sz w:val="26"/>
                <w:szCs w:val="26"/>
              </w:rPr>
              <w:t>2</w:t>
            </w:r>
          </w:p>
        </w:tc>
        <w:tc>
          <w:tcPr>
            <w:tcW w:w="6663" w:type="dxa"/>
            <w:vAlign w:val="center"/>
          </w:tcPr>
          <w:p w14:paraId="31654342"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Thiết kế được kế hoạch luyện tập phù hợp với thể trạng cá nhân.</w:t>
            </w:r>
          </w:p>
        </w:tc>
        <w:tc>
          <w:tcPr>
            <w:tcW w:w="1270" w:type="dxa"/>
            <w:vAlign w:val="center"/>
          </w:tcPr>
          <w:p w14:paraId="14D21904"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M</w:t>
            </w:r>
          </w:p>
        </w:tc>
      </w:tr>
      <w:tr w:rsidR="001B0EAB" w:rsidRPr="00166CD0" w14:paraId="788F5940" w14:textId="77777777" w:rsidTr="00974046">
        <w:tc>
          <w:tcPr>
            <w:tcW w:w="1129" w:type="dxa"/>
          </w:tcPr>
          <w:p w14:paraId="047B5BDA"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PI4.</w:t>
            </w:r>
            <w:r w:rsidRPr="00166CD0">
              <w:rPr>
                <w:rFonts w:ascii="Times New Roman" w:hAnsi="Times New Roman"/>
                <w:bCs/>
                <w:w w:val="105"/>
                <w:sz w:val="26"/>
                <w:szCs w:val="26"/>
              </w:rPr>
              <w:t>3</w:t>
            </w:r>
          </w:p>
        </w:tc>
        <w:tc>
          <w:tcPr>
            <w:tcW w:w="6663" w:type="dxa"/>
            <w:vAlign w:val="center"/>
          </w:tcPr>
          <w:p w14:paraId="0B7F770A"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Điều chỉnh được kế hoạch luyện tập theo tiến độ và kết quả luyện tập thực tế.</w:t>
            </w:r>
          </w:p>
        </w:tc>
        <w:tc>
          <w:tcPr>
            <w:tcW w:w="1270" w:type="dxa"/>
            <w:vAlign w:val="center"/>
          </w:tcPr>
          <w:p w14:paraId="340680FE"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M</w:t>
            </w:r>
          </w:p>
        </w:tc>
      </w:tr>
      <w:tr w:rsidR="001B0EAB" w:rsidRPr="00166CD0" w14:paraId="6624BB3D" w14:textId="77777777" w:rsidTr="00974046">
        <w:tc>
          <w:tcPr>
            <w:tcW w:w="1129" w:type="dxa"/>
            <w:vAlign w:val="center"/>
          </w:tcPr>
          <w:p w14:paraId="2E5FE94F"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
                <w:w w:val="105"/>
                <w:sz w:val="26"/>
                <w:szCs w:val="26"/>
                <w:lang w:val="vi-VN"/>
              </w:rPr>
              <w:t>CLO5</w:t>
            </w:r>
          </w:p>
        </w:tc>
        <w:tc>
          <w:tcPr>
            <w:tcW w:w="6663" w:type="dxa"/>
            <w:vAlign w:val="center"/>
          </w:tcPr>
          <w:p w14:paraId="30863552"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b/>
                <w:w w:val="105"/>
                <w:sz w:val="26"/>
                <w:szCs w:val="26"/>
                <w:lang w:val="vi-VN"/>
              </w:rPr>
              <w:t>Thực hiện đúng nguyên tắc an toàn và phòng tránh chấn thương khi luyện tập.</w:t>
            </w:r>
          </w:p>
        </w:tc>
        <w:tc>
          <w:tcPr>
            <w:tcW w:w="1270" w:type="dxa"/>
            <w:vAlign w:val="center"/>
          </w:tcPr>
          <w:p w14:paraId="27B8586B"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b/>
                <w:w w:val="105"/>
                <w:sz w:val="26"/>
                <w:szCs w:val="26"/>
                <w:lang w:val="vi-VN"/>
              </w:rPr>
              <w:t>M</w:t>
            </w:r>
          </w:p>
        </w:tc>
      </w:tr>
      <w:tr w:rsidR="001B0EAB" w:rsidRPr="00166CD0" w14:paraId="3A48C04E" w14:textId="77777777" w:rsidTr="00974046">
        <w:tc>
          <w:tcPr>
            <w:tcW w:w="1129" w:type="dxa"/>
          </w:tcPr>
          <w:p w14:paraId="2A30001C"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bCs/>
                <w:w w:val="105"/>
                <w:sz w:val="26"/>
                <w:szCs w:val="26"/>
                <w:lang w:val="vi-VN"/>
              </w:rPr>
              <w:t>PI5.1</w:t>
            </w:r>
          </w:p>
        </w:tc>
        <w:tc>
          <w:tcPr>
            <w:tcW w:w="6663" w:type="dxa"/>
            <w:vAlign w:val="center"/>
          </w:tcPr>
          <w:p w14:paraId="0E80E9B2"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w w:val="105"/>
                <w:sz w:val="26"/>
                <w:szCs w:val="26"/>
                <w:lang w:val="vi-VN"/>
              </w:rPr>
              <w:t>Nhận biết được các tình huống thường gặp dễ gây chấn thương trong vận động.</w:t>
            </w:r>
          </w:p>
        </w:tc>
        <w:tc>
          <w:tcPr>
            <w:tcW w:w="1270" w:type="dxa"/>
            <w:vAlign w:val="center"/>
          </w:tcPr>
          <w:p w14:paraId="02921BFF"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b/>
                <w:w w:val="105"/>
                <w:sz w:val="26"/>
                <w:szCs w:val="26"/>
                <w:lang w:val="vi-VN"/>
              </w:rPr>
            </w:pPr>
            <w:r w:rsidRPr="00166CD0">
              <w:rPr>
                <w:rFonts w:ascii="Times New Roman" w:hAnsi="Times New Roman"/>
                <w:w w:val="105"/>
                <w:sz w:val="26"/>
                <w:szCs w:val="26"/>
                <w:lang w:val="vi-VN"/>
              </w:rPr>
              <w:t>M</w:t>
            </w:r>
          </w:p>
        </w:tc>
      </w:tr>
      <w:tr w:rsidR="001B0EAB" w:rsidRPr="00166CD0" w14:paraId="1D0FDA3C" w14:textId="77777777" w:rsidTr="00974046">
        <w:tc>
          <w:tcPr>
            <w:tcW w:w="1129" w:type="dxa"/>
          </w:tcPr>
          <w:p w14:paraId="140652CC"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PI5.</w:t>
            </w:r>
            <w:r w:rsidRPr="00166CD0">
              <w:rPr>
                <w:rFonts w:ascii="Times New Roman" w:hAnsi="Times New Roman"/>
                <w:bCs/>
                <w:w w:val="105"/>
                <w:sz w:val="26"/>
                <w:szCs w:val="26"/>
              </w:rPr>
              <w:t>2</w:t>
            </w:r>
          </w:p>
        </w:tc>
        <w:tc>
          <w:tcPr>
            <w:tcW w:w="6663" w:type="dxa"/>
            <w:vAlign w:val="center"/>
          </w:tcPr>
          <w:p w14:paraId="51A31A26"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Tuân thủ đúng kỹ thuật và nguyên tắc an toàn trong luyện tập.</w:t>
            </w:r>
          </w:p>
        </w:tc>
        <w:tc>
          <w:tcPr>
            <w:tcW w:w="1270" w:type="dxa"/>
            <w:vAlign w:val="center"/>
          </w:tcPr>
          <w:p w14:paraId="792F0CED"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M</w:t>
            </w:r>
          </w:p>
        </w:tc>
      </w:tr>
      <w:tr w:rsidR="001B0EAB" w:rsidRPr="00166CD0" w14:paraId="135DE415" w14:textId="77777777" w:rsidTr="00974046">
        <w:tc>
          <w:tcPr>
            <w:tcW w:w="1129" w:type="dxa"/>
          </w:tcPr>
          <w:p w14:paraId="0433E646"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PI5.</w:t>
            </w:r>
            <w:r w:rsidRPr="00166CD0">
              <w:rPr>
                <w:rFonts w:ascii="Times New Roman" w:hAnsi="Times New Roman"/>
                <w:bCs/>
                <w:w w:val="105"/>
                <w:sz w:val="26"/>
                <w:szCs w:val="26"/>
              </w:rPr>
              <w:t>3</w:t>
            </w:r>
          </w:p>
        </w:tc>
        <w:tc>
          <w:tcPr>
            <w:tcW w:w="6663" w:type="dxa"/>
            <w:vAlign w:val="center"/>
          </w:tcPr>
          <w:p w14:paraId="5615C0ED"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Biết cách xử lý tình huống đơn giản khi có chấn thương nhẹ.</w:t>
            </w:r>
          </w:p>
        </w:tc>
        <w:tc>
          <w:tcPr>
            <w:tcW w:w="1270" w:type="dxa"/>
            <w:vAlign w:val="center"/>
          </w:tcPr>
          <w:p w14:paraId="1B973877"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M</w:t>
            </w:r>
          </w:p>
        </w:tc>
      </w:tr>
      <w:tr w:rsidR="001B0EAB" w:rsidRPr="00166CD0" w14:paraId="48C77126" w14:textId="77777777" w:rsidTr="00974046">
        <w:tc>
          <w:tcPr>
            <w:tcW w:w="1129" w:type="dxa"/>
            <w:vAlign w:val="center"/>
          </w:tcPr>
          <w:p w14:paraId="1403AB9C"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
                <w:w w:val="105"/>
                <w:sz w:val="26"/>
                <w:szCs w:val="26"/>
                <w:lang w:val="vi-VN"/>
              </w:rPr>
              <w:t>CLO6</w:t>
            </w:r>
          </w:p>
        </w:tc>
        <w:tc>
          <w:tcPr>
            <w:tcW w:w="6663" w:type="dxa"/>
            <w:vAlign w:val="center"/>
          </w:tcPr>
          <w:p w14:paraId="6BDB3911"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b/>
                <w:w w:val="105"/>
                <w:sz w:val="26"/>
                <w:szCs w:val="26"/>
                <w:lang w:val="vi-VN"/>
              </w:rPr>
              <w:t>Thể hiện thái độ tự giác, tích cực và hợp tác trong hoạt động rèn luyện thể chất.</w:t>
            </w:r>
          </w:p>
        </w:tc>
        <w:tc>
          <w:tcPr>
            <w:tcW w:w="1270" w:type="dxa"/>
            <w:vAlign w:val="center"/>
          </w:tcPr>
          <w:p w14:paraId="54292042"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b/>
                <w:w w:val="105"/>
                <w:sz w:val="26"/>
                <w:szCs w:val="26"/>
                <w:lang w:val="vi-VN"/>
              </w:rPr>
              <w:t>A</w:t>
            </w:r>
          </w:p>
        </w:tc>
      </w:tr>
      <w:tr w:rsidR="001B0EAB" w:rsidRPr="00166CD0" w14:paraId="2A900A87" w14:textId="77777777" w:rsidTr="00974046">
        <w:tc>
          <w:tcPr>
            <w:tcW w:w="1129" w:type="dxa"/>
          </w:tcPr>
          <w:p w14:paraId="264C8B3C"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bCs/>
                <w:w w:val="105"/>
                <w:sz w:val="26"/>
                <w:szCs w:val="26"/>
                <w:lang w:val="vi-VN"/>
              </w:rPr>
              <w:t>PI6.1</w:t>
            </w:r>
          </w:p>
        </w:tc>
        <w:tc>
          <w:tcPr>
            <w:tcW w:w="6663" w:type="dxa"/>
            <w:vAlign w:val="center"/>
          </w:tcPr>
          <w:p w14:paraId="61863AC3"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
                <w:w w:val="105"/>
                <w:sz w:val="26"/>
                <w:szCs w:val="26"/>
                <w:lang w:val="vi-VN"/>
              </w:rPr>
            </w:pPr>
            <w:r w:rsidRPr="00166CD0">
              <w:rPr>
                <w:rFonts w:ascii="Times New Roman" w:hAnsi="Times New Roman"/>
                <w:w w:val="105"/>
                <w:sz w:val="26"/>
                <w:szCs w:val="26"/>
                <w:lang w:val="vi-VN"/>
              </w:rPr>
              <w:t>Duy trì luyện tập thường xuyên, đúng kế hoạch.</w:t>
            </w:r>
          </w:p>
        </w:tc>
        <w:tc>
          <w:tcPr>
            <w:tcW w:w="1270" w:type="dxa"/>
            <w:vAlign w:val="center"/>
          </w:tcPr>
          <w:p w14:paraId="75892CFE"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b/>
                <w:w w:val="105"/>
                <w:sz w:val="26"/>
                <w:szCs w:val="26"/>
                <w:lang w:val="vi-VN"/>
              </w:rPr>
            </w:pPr>
            <w:r w:rsidRPr="00166CD0">
              <w:rPr>
                <w:rFonts w:ascii="Times New Roman" w:hAnsi="Times New Roman"/>
                <w:w w:val="105"/>
                <w:sz w:val="26"/>
                <w:szCs w:val="26"/>
                <w:lang w:val="vi-VN"/>
              </w:rPr>
              <w:t>A</w:t>
            </w:r>
          </w:p>
        </w:tc>
      </w:tr>
      <w:tr w:rsidR="001B0EAB" w:rsidRPr="00166CD0" w14:paraId="682A04E8" w14:textId="77777777" w:rsidTr="00974046">
        <w:tc>
          <w:tcPr>
            <w:tcW w:w="1129" w:type="dxa"/>
          </w:tcPr>
          <w:p w14:paraId="72F0B96D"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PI6.</w:t>
            </w:r>
            <w:r w:rsidRPr="00166CD0">
              <w:rPr>
                <w:rFonts w:ascii="Times New Roman" w:hAnsi="Times New Roman"/>
                <w:bCs/>
                <w:w w:val="105"/>
                <w:sz w:val="26"/>
                <w:szCs w:val="26"/>
              </w:rPr>
              <w:t>2</w:t>
            </w:r>
          </w:p>
        </w:tc>
        <w:tc>
          <w:tcPr>
            <w:tcW w:w="6663" w:type="dxa"/>
            <w:vAlign w:val="center"/>
          </w:tcPr>
          <w:p w14:paraId="18068961"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Hợp tác, hỗ trợ bạn trong luyện tập và thi đấu thể thao.</w:t>
            </w:r>
          </w:p>
        </w:tc>
        <w:tc>
          <w:tcPr>
            <w:tcW w:w="1270" w:type="dxa"/>
            <w:vAlign w:val="center"/>
          </w:tcPr>
          <w:p w14:paraId="4DD10E9A"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A</w:t>
            </w:r>
          </w:p>
        </w:tc>
      </w:tr>
      <w:tr w:rsidR="001B0EAB" w:rsidRPr="00166CD0" w14:paraId="2B33E355" w14:textId="77777777" w:rsidTr="00974046">
        <w:tc>
          <w:tcPr>
            <w:tcW w:w="1129" w:type="dxa"/>
          </w:tcPr>
          <w:p w14:paraId="2F0B25C1"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bCs/>
                <w:w w:val="105"/>
                <w:sz w:val="26"/>
                <w:szCs w:val="26"/>
                <w:lang w:val="vi-VN"/>
              </w:rPr>
            </w:pPr>
            <w:r w:rsidRPr="00166CD0">
              <w:rPr>
                <w:rFonts w:ascii="Times New Roman" w:hAnsi="Times New Roman"/>
                <w:bCs/>
                <w:w w:val="105"/>
                <w:sz w:val="26"/>
                <w:szCs w:val="26"/>
                <w:lang w:val="vi-VN"/>
              </w:rPr>
              <w:t>PI6.</w:t>
            </w:r>
            <w:r w:rsidRPr="00166CD0">
              <w:rPr>
                <w:rFonts w:ascii="Times New Roman" w:hAnsi="Times New Roman"/>
                <w:bCs/>
                <w:w w:val="105"/>
                <w:sz w:val="26"/>
                <w:szCs w:val="26"/>
              </w:rPr>
              <w:t>3</w:t>
            </w:r>
          </w:p>
        </w:tc>
        <w:tc>
          <w:tcPr>
            <w:tcW w:w="6663" w:type="dxa"/>
            <w:vAlign w:val="center"/>
          </w:tcPr>
          <w:p w14:paraId="59B41F0D" w14:textId="77777777" w:rsidR="001B0EAB" w:rsidRPr="00166CD0" w:rsidRDefault="001B0EAB" w:rsidP="00974046">
            <w:pPr>
              <w:tabs>
                <w:tab w:val="left" w:pos="8364"/>
                <w:tab w:val="left" w:pos="8647"/>
              </w:tabs>
              <w:autoSpaceDE w:val="0"/>
              <w:autoSpaceDN w:val="0"/>
              <w:adjustRightInd w:val="0"/>
              <w:jc w:val="both"/>
              <w:rPr>
                <w:rFonts w:ascii="Times New Roman" w:hAnsi="Times New Roman"/>
                <w:w w:val="105"/>
                <w:sz w:val="26"/>
                <w:szCs w:val="26"/>
                <w:lang w:val="vi-VN"/>
              </w:rPr>
            </w:pPr>
            <w:r w:rsidRPr="00166CD0">
              <w:rPr>
                <w:rFonts w:ascii="Times New Roman" w:hAnsi="Times New Roman"/>
                <w:w w:val="105"/>
                <w:sz w:val="26"/>
                <w:szCs w:val="26"/>
                <w:lang w:val="vi-VN"/>
              </w:rPr>
              <w:t>Chủ động tự điều chỉnh kế hoạch rèn luyện theo khả năng.</w:t>
            </w:r>
          </w:p>
        </w:tc>
        <w:tc>
          <w:tcPr>
            <w:tcW w:w="1270" w:type="dxa"/>
            <w:vAlign w:val="center"/>
          </w:tcPr>
          <w:p w14:paraId="6E180991" w14:textId="77777777" w:rsidR="001B0EAB" w:rsidRPr="00166CD0" w:rsidRDefault="001B0EAB" w:rsidP="00974046">
            <w:pPr>
              <w:tabs>
                <w:tab w:val="left" w:pos="8364"/>
                <w:tab w:val="left" w:pos="8647"/>
              </w:tabs>
              <w:autoSpaceDE w:val="0"/>
              <w:autoSpaceDN w:val="0"/>
              <w:adjustRightInd w:val="0"/>
              <w:jc w:val="center"/>
              <w:rPr>
                <w:rFonts w:ascii="Times New Roman" w:hAnsi="Times New Roman"/>
                <w:w w:val="105"/>
                <w:sz w:val="26"/>
                <w:szCs w:val="26"/>
                <w:lang w:val="vi-VN"/>
              </w:rPr>
            </w:pPr>
            <w:r w:rsidRPr="00166CD0">
              <w:rPr>
                <w:rFonts w:ascii="Times New Roman" w:hAnsi="Times New Roman"/>
                <w:w w:val="105"/>
                <w:sz w:val="26"/>
                <w:szCs w:val="26"/>
                <w:lang w:val="vi-VN"/>
              </w:rPr>
              <w:t>A</w:t>
            </w:r>
          </w:p>
        </w:tc>
      </w:tr>
    </w:tbl>
    <w:p w14:paraId="00A4FDD6" w14:textId="77777777" w:rsidR="001B0EAB" w:rsidRPr="00166CD0" w:rsidRDefault="001B0EAB" w:rsidP="001B0EAB">
      <w:pPr>
        <w:tabs>
          <w:tab w:val="left" w:pos="8364"/>
          <w:tab w:val="left" w:pos="8647"/>
        </w:tabs>
        <w:ind w:firstLine="567"/>
        <w:rPr>
          <w:sz w:val="26"/>
          <w:szCs w:val="26"/>
        </w:rPr>
      </w:pPr>
    </w:p>
    <w:p w14:paraId="54AAB8EF" w14:textId="77777777" w:rsidR="001B0EAB" w:rsidRPr="00166CD0" w:rsidRDefault="001B0EAB" w:rsidP="001B0EAB">
      <w:pPr>
        <w:tabs>
          <w:tab w:val="left" w:pos="8364"/>
          <w:tab w:val="left" w:pos="8647"/>
        </w:tabs>
        <w:ind w:firstLine="567"/>
        <w:rPr>
          <w:w w:val="105"/>
          <w:sz w:val="26"/>
          <w:szCs w:val="26"/>
          <w:lang w:val="pt-BR"/>
        </w:rPr>
      </w:pPr>
      <w:r w:rsidRPr="00166CD0">
        <w:rPr>
          <w:b/>
          <w:sz w:val="26"/>
          <w:szCs w:val="26"/>
          <w:lang w:val="pt-BR"/>
        </w:rPr>
        <w:t xml:space="preserve">10. </w:t>
      </w:r>
      <w:r w:rsidRPr="00166CD0">
        <w:rPr>
          <w:b/>
          <w:w w:val="105"/>
          <w:sz w:val="26"/>
          <w:szCs w:val="26"/>
          <w:lang w:val="pt-BR"/>
        </w:rPr>
        <w:t>Mối liên hệ của học phần đến chuẩn đầu ra Chương trình đào tạo.</w:t>
      </w:r>
      <w:r w:rsidRPr="00166CD0">
        <w:rPr>
          <w:w w:val="105"/>
          <w:sz w:val="26"/>
          <w:szCs w:val="26"/>
          <w:lang w:val="pt-BR"/>
        </w:rPr>
        <w:t xml:space="preserve"> </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6"/>
        <w:gridCol w:w="571"/>
        <w:gridCol w:w="545"/>
        <w:gridCol w:w="545"/>
        <w:gridCol w:w="545"/>
        <w:gridCol w:w="545"/>
        <w:gridCol w:w="545"/>
        <w:gridCol w:w="545"/>
        <w:gridCol w:w="545"/>
        <w:gridCol w:w="545"/>
        <w:gridCol w:w="545"/>
        <w:gridCol w:w="545"/>
        <w:gridCol w:w="545"/>
        <w:gridCol w:w="545"/>
        <w:gridCol w:w="545"/>
      </w:tblGrid>
      <w:tr w:rsidR="001B0EAB" w:rsidRPr="00166CD0" w14:paraId="29267A0B" w14:textId="77777777" w:rsidTr="00974046">
        <w:trPr>
          <w:trHeight w:val="300"/>
        </w:trPr>
        <w:tc>
          <w:tcPr>
            <w:tcW w:w="774" w:type="pct"/>
            <w:vAlign w:val="center"/>
          </w:tcPr>
          <w:p w14:paraId="34857986" w14:textId="77777777" w:rsidR="001B0EAB" w:rsidRPr="00166CD0" w:rsidRDefault="001B0EAB" w:rsidP="00974046">
            <w:pPr>
              <w:pStyle w:val="TableParagraph"/>
              <w:tabs>
                <w:tab w:val="left" w:pos="8364"/>
                <w:tab w:val="left" w:pos="8647"/>
              </w:tabs>
              <w:rPr>
                <w:b/>
                <w:sz w:val="26"/>
                <w:szCs w:val="26"/>
              </w:rPr>
            </w:pPr>
            <w:r w:rsidRPr="00166CD0">
              <w:rPr>
                <w:b/>
                <w:w w:val="105"/>
                <w:sz w:val="26"/>
                <w:szCs w:val="26"/>
              </w:rPr>
              <w:t>Chuẩn đầu ra</w:t>
            </w:r>
          </w:p>
        </w:tc>
        <w:tc>
          <w:tcPr>
            <w:tcW w:w="315" w:type="pct"/>
            <w:vAlign w:val="center"/>
          </w:tcPr>
          <w:p w14:paraId="7F93E0AB" w14:textId="77777777" w:rsidR="001B0EAB" w:rsidRPr="00166CD0" w:rsidRDefault="001B0EAB" w:rsidP="00974046">
            <w:pPr>
              <w:pStyle w:val="TableParagraph"/>
              <w:tabs>
                <w:tab w:val="left" w:pos="8364"/>
                <w:tab w:val="left" w:pos="8647"/>
              </w:tabs>
              <w:jc w:val="center"/>
              <w:rPr>
                <w:b/>
                <w:w w:val="105"/>
                <w:sz w:val="26"/>
                <w:szCs w:val="26"/>
                <w:lang w:val="en-US"/>
              </w:rPr>
            </w:pPr>
            <w:r w:rsidRPr="00166CD0">
              <w:rPr>
                <w:b/>
                <w:w w:val="105"/>
                <w:sz w:val="26"/>
                <w:szCs w:val="26"/>
                <w:lang w:val="en-US"/>
              </w:rPr>
              <w:t>PLO</w:t>
            </w:r>
          </w:p>
          <w:p w14:paraId="671EFBE7" w14:textId="77777777" w:rsidR="001B0EAB" w:rsidRPr="00166CD0" w:rsidRDefault="001B0EAB" w:rsidP="00974046">
            <w:pPr>
              <w:pStyle w:val="TableParagraph"/>
              <w:tabs>
                <w:tab w:val="left" w:pos="8364"/>
                <w:tab w:val="left" w:pos="8647"/>
              </w:tabs>
              <w:jc w:val="center"/>
              <w:rPr>
                <w:b/>
                <w:sz w:val="26"/>
                <w:szCs w:val="26"/>
              </w:rPr>
            </w:pPr>
            <w:r w:rsidRPr="00166CD0">
              <w:rPr>
                <w:b/>
                <w:w w:val="105"/>
                <w:sz w:val="26"/>
                <w:szCs w:val="26"/>
                <w:lang w:val="en-US"/>
              </w:rPr>
              <w:t>1</w:t>
            </w:r>
          </w:p>
        </w:tc>
        <w:tc>
          <w:tcPr>
            <w:tcW w:w="301" w:type="pct"/>
            <w:vAlign w:val="center"/>
          </w:tcPr>
          <w:p w14:paraId="2AB2A975"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231BAD7F"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lang w:val="en-US"/>
              </w:rPr>
              <w:t>2</w:t>
            </w:r>
          </w:p>
        </w:tc>
        <w:tc>
          <w:tcPr>
            <w:tcW w:w="301" w:type="pct"/>
            <w:vAlign w:val="center"/>
          </w:tcPr>
          <w:p w14:paraId="77DB9941"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3E9354B0"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lang w:val="en-US"/>
              </w:rPr>
              <w:t>3</w:t>
            </w:r>
          </w:p>
        </w:tc>
        <w:tc>
          <w:tcPr>
            <w:tcW w:w="301" w:type="pct"/>
            <w:vAlign w:val="center"/>
          </w:tcPr>
          <w:p w14:paraId="3524CA5E"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5F74373D"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lang w:val="en-US"/>
              </w:rPr>
              <w:t>4</w:t>
            </w:r>
          </w:p>
        </w:tc>
        <w:tc>
          <w:tcPr>
            <w:tcW w:w="301" w:type="pct"/>
            <w:vAlign w:val="center"/>
          </w:tcPr>
          <w:p w14:paraId="0877F6C1"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7D420A8C"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lang w:val="en-US"/>
              </w:rPr>
              <w:t>5</w:t>
            </w:r>
          </w:p>
        </w:tc>
        <w:tc>
          <w:tcPr>
            <w:tcW w:w="301" w:type="pct"/>
            <w:vAlign w:val="center"/>
          </w:tcPr>
          <w:p w14:paraId="699BA527"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131BB298"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lang w:val="en-US"/>
              </w:rPr>
              <w:t>6</w:t>
            </w:r>
          </w:p>
        </w:tc>
        <w:tc>
          <w:tcPr>
            <w:tcW w:w="301" w:type="pct"/>
            <w:vAlign w:val="center"/>
          </w:tcPr>
          <w:p w14:paraId="289F3A80"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7F940CB3"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lang w:val="en-US"/>
              </w:rPr>
              <w:t>7</w:t>
            </w:r>
          </w:p>
        </w:tc>
        <w:tc>
          <w:tcPr>
            <w:tcW w:w="301" w:type="pct"/>
            <w:vAlign w:val="center"/>
          </w:tcPr>
          <w:p w14:paraId="6DB824D0"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4C692E15"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lang w:val="en-US"/>
              </w:rPr>
              <w:t>8</w:t>
            </w:r>
          </w:p>
        </w:tc>
        <w:tc>
          <w:tcPr>
            <w:tcW w:w="301" w:type="pct"/>
            <w:vAlign w:val="center"/>
          </w:tcPr>
          <w:p w14:paraId="7A19B278"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46E09370"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lang w:val="en-US"/>
              </w:rPr>
              <w:t>9</w:t>
            </w:r>
          </w:p>
        </w:tc>
        <w:tc>
          <w:tcPr>
            <w:tcW w:w="301" w:type="pct"/>
            <w:vAlign w:val="center"/>
          </w:tcPr>
          <w:p w14:paraId="3085149E"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7C74BE92" w14:textId="77777777" w:rsidR="001B0EAB" w:rsidRPr="00166CD0" w:rsidRDefault="001B0EAB" w:rsidP="00974046">
            <w:pPr>
              <w:pStyle w:val="TableParagraph"/>
              <w:tabs>
                <w:tab w:val="left" w:pos="8364"/>
                <w:tab w:val="left" w:pos="8647"/>
              </w:tabs>
              <w:jc w:val="center"/>
              <w:rPr>
                <w:b/>
                <w:w w:val="105"/>
                <w:sz w:val="26"/>
                <w:szCs w:val="26"/>
                <w:lang w:val="en-US"/>
              </w:rPr>
            </w:pPr>
            <w:r w:rsidRPr="00166CD0">
              <w:rPr>
                <w:b/>
                <w:sz w:val="26"/>
                <w:szCs w:val="26"/>
                <w:lang w:val="en-US"/>
              </w:rPr>
              <w:t>10</w:t>
            </w:r>
          </w:p>
        </w:tc>
        <w:tc>
          <w:tcPr>
            <w:tcW w:w="301" w:type="pct"/>
          </w:tcPr>
          <w:p w14:paraId="25BFEAB1"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4E9B4152"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11</w:t>
            </w:r>
          </w:p>
        </w:tc>
        <w:tc>
          <w:tcPr>
            <w:tcW w:w="301" w:type="pct"/>
          </w:tcPr>
          <w:p w14:paraId="3525C965"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05AC0308"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12</w:t>
            </w:r>
          </w:p>
        </w:tc>
        <w:tc>
          <w:tcPr>
            <w:tcW w:w="301" w:type="pct"/>
          </w:tcPr>
          <w:p w14:paraId="32FD0D7E"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30FB6E78"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13</w:t>
            </w:r>
          </w:p>
        </w:tc>
        <w:tc>
          <w:tcPr>
            <w:tcW w:w="301" w:type="pct"/>
          </w:tcPr>
          <w:p w14:paraId="38C9C750"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PLO</w:t>
            </w:r>
          </w:p>
          <w:p w14:paraId="2FF01A1C" w14:textId="77777777" w:rsidR="001B0EAB" w:rsidRPr="00166CD0" w:rsidRDefault="001B0EAB" w:rsidP="00974046">
            <w:pPr>
              <w:pStyle w:val="TableParagraph"/>
              <w:tabs>
                <w:tab w:val="left" w:pos="8364"/>
                <w:tab w:val="left" w:pos="8647"/>
              </w:tabs>
              <w:jc w:val="center"/>
              <w:rPr>
                <w:b/>
                <w:sz w:val="26"/>
                <w:szCs w:val="26"/>
                <w:lang w:val="en-US"/>
              </w:rPr>
            </w:pPr>
            <w:r w:rsidRPr="00166CD0">
              <w:rPr>
                <w:b/>
                <w:sz w:val="26"/>
                <w:szCs w:val="26"/>
                <w:lang w:val="en-US"/>
              </w:rPr>
              <w:t>14</w:t>
            </w:r>
          </w:p>
        </w:tc>
      </w:tr>
      <w:tr w:rsidR="001B0EAB" w:rsidRPr="00166CD0" w14:paraId="2A96D3A8" w14:textId="77777777" w:rsidTr="00974046">
        <w:trPr>
          <w:trHeight w:val="303"/>
        </w:trPr>
        <w:tc>
          <w:tcPr>
            <w:tcW w:w="774" w:type="pct"/>
          </w:tcPr>
          <w:p w14:paraId="4424B19E" w14:textId="77777777" w:rsidR="001B0EAB" w:rsidRPr="00166CD0" w:rsidRDefault="001B0EAB" w:rsidP="00974046">
            <w:pPr>
              <w:pStyle w:val="TableParagraph"/>
              <w:tabs>
                <w:tab w:val="left" w:pos="8364"/>
                <w:tab w:val="left" w:pos="8647"/>
              </w:tabs>
              <w:rPr>
                <w:b/>
                <w:bCs/>
                <w:sz w:val="26"/>
                <w:szCs w:val="26"/>
              </w:rPr>
            </w:pPr>
            <w:r w:rsidRPr="00166CD0">
              <w:rPr>
                <w:b/>
                <w:bCs/>
                <w:w w:val="103"/>
                <w:sz w:val="26"/>
                <w:szCs w:val="26"/>
                <w:lang w:val="en-US"/>
              </w:rPr>
              <w:t>CLO</w:t>
            </w:r>
            <w:r w:rsidRPr="00166CD0">
              <w:rPr>
                <w:b/>
                <w:bCs/>
                <w:w w:val="103"/>
                <w:sz w:val="26"/>
                <w:szCs w:val="26"/>
              </w:rPr>
              <w:t>1</w:t>
            </w:r>
          </w:p>
        </w:tc>
        <w:tc>
          <w:tcPr>
            <w:tcW w:w="315" w:type="pct"/>
            <w:vAlign w:val="center"/>
          </w:tcPr>
          <w:p w14:paraId="4EBEC806" w14:textId="77777777" w:rsidR="001B0EAB" w:rsidRPr="00166CD0" w:rsidRDefault="001B0EAB" w:rsidP="00974046">
            <w:pPr>
              <w:pStyle w:val="TableParagraph"/>
              <w:tabs>
                <w:tab w:val="left" w:pos="8364"/>
                <w:tab w:val="left" w:pos="8647"/>
              </w:tabs>
              <w:jc w:val="center"/>
              <w:rPr>
                <w:sz w:val="26"/>
                <w:szCs w:val="26"/>
                <w:lang w:val="en-GB"/>
              </w:rPr>
            </w:pPr>
            <w:r w:rsidRPr="00166CD0">
              <w:rPr>
                <w:sz w:val="26"/>
                <w:szCs w:val="26"/>
                <w:lang w:val="en-GB"/>
              </w:rPr>
              <w:t>M</w:t>
            </w:r>
          </w:p>
        </w:tc>
        <w:tc>
          <w:tcPr>
            <w:tcW w:w="301" w:type="pct"/>
            <w:vAlign w:val="center"/>
          </w:tcPr>
          <w:p w14:paraId="080C6EEA" w14:textId="77777777" w:rsidR="001B0EAB" w:rsidRPr="00166CD0" w:rsidRDefault="001B0EAB" w:rsidP="00974046">
            <w:pPr>
              <w:pStyle w:val="TableParagraph"/>
              <w:tabs>
                <w:tab w:val="left" w:pos="8364"/>
                <w:tab w:val="left" w:pos="8647"/>
              </w:tabs>
              <w:jc w:val="center"/>
              <w:rPr>
                <w:sz w:val="26"/>
                <w:szCs w:val="26"/>
              </w:rPr>
            </w:pPr>
            <w:r w:rsidRPr="00166CD0">
              <w:rPr>
                <w:sz w:val="26"/>
                <w:szCs w:val="26"/>
                <w:lang w:val="en-US"/>
              </w:rPr>
              <w:t>R</w:t>
            </w:r>
          </w:p>
        </w:tc>
        <w:tc>
          <w:tcPr>
            <w:tcW w:w="301" w:type="pct"/>
            <w:vAlign w:val="center"/>
          </w:tcPr>
          <w:p w14:paraId="6007CD97"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2666F7BE"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573AFE5A"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0D3CA3BB"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6A61F906"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4B9B4EF2"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203065BE"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7BBBFCF7"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75E492DA"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5CE2B09A"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7F9DE413"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6743AED3" w14:textId="77777777" w:rsidR="001B0EAB" w:rsidRPr="00166CD0" w:rsidRDefault="001B0EAB" w:rsidP="00974046">
            <w:pPr>
              <w:pStyle w:val="TableParagraph"/>
              <w:tabs>
                <w:tab w:val="left" w:pos="8364"/>
                <w:tab w:val="left" w:pos="8647"/>
              </w:tabs>
              <w:jc w:val="center"/>
              <w:rPr>
                <w:w w:val="103"/>
                <w:sz w:val="26"/>
                <w:szCs w:val="26"/>
              </w:rPr>
            </w:pPr>
          </w:p>
        </w:tc>
      </w:tr>
      <w:tr w:rsidR="001B0EAB" w:rsidRPr="00166CD0" w14:paraId="6EA87450" w14:textId="77777777" w:rsidTr="00974046">
        <w:trPr>
          <w:trHeight w:val="301"/>
        </w:trPr>
        <w:tc>
          <w:tcPr>
            <w:tcW w:w="774" w:type="pct"/>
          </w:tcPr>
          <w:p w14:paraId="7742A94C" w14:textId="77777777" w:rsidR="001B0EAB" w:rsidRPr="00166CD0" w:rsidRDefault="001B0EAB" w:rsidP="00974046">
            <w:pPr>
              <w:pStyle w:val="TableParagraph"/>
              <w:tabs>
                <w:tab w:val="left" w:pos="8364"/>
                <w:tab w:val="left" w:pos="8647"/>
              </w:tabs>
              <w:rPr>
                <w:b/>
                <w:bCs/>
                <w:sz w:val="26"/>
                <w:szCs w:val="26"/>
              </w:rPr>
            </w:pPr>
            <w:r w:rsidRPr="00166CD0">
              <w:rPr>
                <w:b/>
                <w:bCs/>
                <w:w w:val="103"/>
                <w:sz w:val="26"/>
                <w:szCs w:val="26"/>
                <w:lang w:val="en-US"/>
              </w:rPr>
              <w:t>CLO</w:t>
            </w:r>
            <w:r w:rsidRPr="00166CD0">
              <w:rPr>
                <w:b/>
                <w:bCs/>
                <w:w w:val="103"/>
                <w:sz w:val="26"/>
                <w:szCs w:val="26"/>
              </w:rPr>
              <w:t>2</w:t>
            </w:r>
          </w:p>
        </w:tc>
        <w:tc>
          <w:tcPr>
            <w:tcW w:w="315" w:type="pct"/>
            <w:vAlign w:val="center"/>
          </w:tcPr>
          <w:p w14:paraId="5365BD92" w14:textId="77777777" w:rsidR="001B0EAB" w:rsidRPr="00166CD0" w:rsidRDefault="001B0EAB" w:rsidP="00974046">
            <w:pPr>
              <w:pStyle w:val="TableParagraph"/>
              <w:tabs>
                <w:tab w:val="left" w:pos="8364"/>
                <w:tab w:val="left" w:pos="8647"/>
              </w:tabs>
              <w:jc w:val="center"/>
              <w:rPr>
                <w:sz w:val="26"/>
                <w:szCs w:val="26"/>
                <w:lang w:val="en-GB"/>
              </w:rPr>
            </w:pPr>
            <w:r w:rsidRPr="00166CD0">
              <w:rPr>
                <w:sz w:val="26"/>
                <w:szCs w:val="26"/>
                <w:lang w:val="en-GB"/>
              </w:rPr>
              <w:t>R</w:t>
            </w:r>
          </w:p>
        </w:tc>
        <w:tc>
          <w:tcPr>
            <w:tcW w:w="301" w:type="pct"/>
            <w:vAlign w:val="center"/>
          </w:tcPr>
          <w:p w14:paraId="012678B6" w14:textId="77777777" w:rsidR="001B0EAB" w:rsidRPr="00166CD0" w:rsidRDefault="001B0EAB" w:rsidP="00974046">
            <w:pPr>
              <w:pStyle w:val="TableParagraph"/>
              <w:tabs>
                <w:tab w:val="left" w:pos="8364"/>
                <w:tab w:val="left" w:pos="8647"/>
              </w:tabs>
              <w:jc w:val="center"/>
              <w:rPr>
                <w:sz w:val="26"/>
                <w:szCs w:val="26"/>
                <w:lang w:val="en-GB"/>
              </w:rPr>
            </w:pPr>
            <w:r w:rsidRPr="00166CD0">
              <w:rPr>
                <w:sz w:val="26"/>
                <w:szCs w:val="26"/>
                <w:lang w:val="en-GB"/>
              </w:rPr>
              <w:t>R</w:t>
            </w:r>
          </w:p>
        </w:tc>
        <w:tc>
          <w:tcPr>
            <w:tcW w:w="301" w:type="pct"/>
            <w:vAlign w:val="center"/>
          </w:tcPr>
          <w:p w14:paraId="3BF19C75"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3F0C1324"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4D471AD4"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3BDD0D2F"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2A4F9992"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4AC3332E" w14:textId="77777777" w:rsidR="001B0EAB" w:rsidRPr="00166CD0" w:rsidRDefault="001B0EAB" w:rsidP="00974046">
            <w:pPr>
              <w:pStyle w:val="TableParagraph"/>
              <w:tabs>
                <w:tab w:val="left" w:pos="8364"/>
                <w:tab w:val="left" w:pos="8647"/>
              </w:tabs>
              <w:jc w:val="center"/>
              <w:rPr>
                <w:sz w:val="26"/>
                <w:szCs w:val="26"/>
                <w:lang w:val="en-US"/>
              </w:rPr>
            </w:pPr>
          </w:p>
        </w:tc>
        <w:tc>
          <w:tcPr>
            <w:tcW w:w="301" w:type="pct"/>
            <w:vAlign w:val="center"/>
          </w:tcPr>
          <w:p w14:paraId="3D8F4DF1"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3DADF569"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55AC9556"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58E9D610"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1DC60B24"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51A62A0F" w14:textId="77777777" w:rsidR="001B0EAB" w:rsidRPr="00166CD0" w:rsidRDefault="001B0EAB" w:rsidP="00974046">
            <w:pPr>
              <w:pStyle w:val="TableParagraph"/>
              <w:tabs>
                <w:tab w:val="left" w:pos="8364"/>
                <w:tab w:val="left" w:pos="8647"/>
              </w:tabs>
              <w:jc w:val="center"/>
              <w:rPr>
                <w:w w:val="103"/>
                <w:sz w:val="26"/>
                <w:szCs w:val="26"/>
              </w:rPr>
            </w:pPr>
          </w:p>
        </w:tc>
      </w:tr>
      <w:tr w:rsidR="001B0EAB" w:rsidRPr="00166CD0" w14:paraId="1110C20A" w14:textId="77777777" w:rsidTr="00974046">
        <w:trPr>
          <w:trHeight w:val="300"/>
        </w:trPr>
        <w:tc>
          <w:tcPr>
            <w:tcW w:w="774" w:type="pct"/>
          </w:tcPr>
          <w:p w14:paraId="4F830C5C" w14:textId="77777777" w:rsidR="001B0EAB" w:rsidRPr="00166CD0" w:rsidRDefault="001B0EAB" w:rsidP="00974046">
            <w:pPr>
              <w:pStyle w:val="TableParagraph"/>
              <w:tabs>
                <w:tab w:val="left" w:pos="8364"/>
                <w:tab w:val="left" w:pos="8647"/>
              </w:tabs>
              <w:rPr>
                <w:b/>
                <w:bCs/>
                <w:sz w:val="26"/>
                <w:szCs w:val="26"/>
              </w:rPr>
            </w:pPr>
            <w:r w:rsidRPr="00166CD0">
              <w:rPr>
                <w:b/>
                <w:bCs/>
                <w:w w:val="103"/>
                <w:sz w:val="26"/>
                <w:szCs w:val="26"/>
                <w:lang w:val="en-US"/>
              </w:rPr>
              <w:t>CLO</w:t>
            </w:r>
            <w:r w:rsidRPr="00166CD0">
              <w:rPr>
                <w:b/>
                <w:bCs/>
                <w:w w:val="103"/>
                <w:sz w:val="26"/>
                <w:szCs w:val="26"/>
              </w:rPr>
              <w:t>3</w:t>
            </w:r>
          </w:p>
        </w:tc>
        <w:tc>
          <w:tcPr>
            <w:tcW w:w="315" w:type="pct"/>
            <w:vAlign w:val="center"/>
          </w:tcPr>
          <w:p w14:paraId="717E0374" w14:textId="77777777" w:rsidR="001B0EAB" w:rsidRPr="00166CD0" w:rsidRDefault="001B0EAB" w:rsidP="00974046">
            <w:pPr>
              <w:pStyle w:val="TableParagraph"/>
              <w:tabs>
                <w:tab w:val="left" w:pos="8364"/>
                <w:tab w:val="left" w:pos="8647"/>
              </w:tabs>
              <w:jc w:val="center"/>
              <w:rPr>
                <w:sz w:val="26"/>
                <w:szCs w:val="26"/>
                <w:lang w:val="en-US"/>
              </w:rPr>
            </w:pPr>
            <w:r w:rsidRPr="00166CD0">
              <w:rPr>
                <w:sz w:val="26"/>
                <w:szCs w:val="26"/>
                <w:lang w:val="en-US"/>
              </w:rPr>
              <w:t>M</w:t>
            </w:r>
          </w:p>
        </w:tc>
        <w:tc>
          <w:tcPr>
            <w:tcW w:w="301" w:type="pct"/>
            <w:vAlign w:val="center"/>
          </w:tcPr>
          <w:p w14:paraId="0A5777C6" w14:textId="77777777" w:rsidR="001B0EAB" w:rsidRPr="00166CD0" w:rsidRDefault="001B0EAB" w:rsidP="00974046">
            <w:pPr>
              <w:pStyle w:val="TableParagraph"/>
              <w:tabs>
                <w:tab w:val="left" w:pos="8364"/>
                <w:tab w:val="left" w:pos="8647"/>
              </w:tabs>
              <w:jc w:val="center"/>
              <w:rPr>
                <w:sz w:val="26"/>
                <w:szCs w:val="26"/>
                <w:lang w:val="en-US"/>
              </w:rPr>
            </w:pPr>
            <w:r w:rsidRPr="00166CD0">
              <w:rPr>
                <w:sz w:val="26"/>
                <w:szCs w:val="26"/>
                <w:lang w:val="en-US"/>
              </w:rPr>
              <w:t>R</w:t>
            </w:r>
          </w:p>
        </w:tc>
        <w:tc>
          <w:tcPr>
            <w:tcW w:w="301" w:type="pct"/>
            <w:vAlign w:val="center"/>
          </w:tcPr>
          <w:p w14:paraId="589A9981"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3DFFDB01"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1B8199D8"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55F7BD32"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1C221D2E"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63C62468" w14:textId="77777777" w:rsidR="001B0EAB" w:rsidRPr="00166CD0" w:rsidRDefault="001B0EAB" w:rsidP="00974046">
            <w:pPr>
              <w:pStyle w:val="TableParagraph"/>
              <w:tabs>
                <w:tab w:val="left" w:pos="8364"/>
                <w:tab w:val="left" w:pos="8647"/>
              </w:tabs>
              <w:jc w:val="center"/>
              <w:rPr>
                <w:sz w:val="26"/>
                <w:szCs w:val="26"/>
                <w:lang w:val="en-US"/>
              </w:rPr>
            </w:pPr>
          </w:p>
        </w:tc>
        <w:tc>
          <w:tcPr>
            <w:tcW w:w="301" w:type="pct"/>
            <w:vAlign w:val="center"/>
          </w:tcPr>
          <w:p w14:paraId="436F9A8C" w14:textId="77777777" w:rsidR="001B0EAB" w:rsidRPr="00166CD0" w:rsidRDefault="001B0EAB" w:rsidP="00974046">
            <w:pPr>
              <w:pStyle w:val="TableParagraph"/>
              <w:tabs>
                <w:tab w:val="left" w:pos="8364"/>
                <w:tab w:val="left" w:pos="8647"/>
              </w:tabs>
              <w:jc w:val="center"/>
              <w:rPr>
                <w:sz w:val="26"/>
                <w:szCs w:val="26"/>
                <w:lang w:val="en-GB"/>
              </w:rPr>
            </w:pPr>
          </w:p>
        </w:tc>
        <w:tc>
          <w:tcPr>
            <w:tcW w:w="301" w:type="pct"/>
            <w:vAlign w:val="center"/>
          </w:tcPr>
          <w:p w14:paraId="2B88D4DD"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3B5ADA42"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2773E3C1"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23F52B6C"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0F8F8C94" w14:textId="77777777" w:rsidR="001B0EAB" w:rsidRPr="00166CD0" w:rsidRDefault="001B0EAB" w:rsidP="00974046">
            <w:pPr>
              <w:pStyle w:val="TableParagraph"/>
              <w:tabs>
                <w:tab w:val="left" w:pos="8364"/>
                <w:tab w:val="left" w:pos="8647"/>
              </w:tabs>
              <w:jc w:val="center"/>
              <w:rPr>
                <w:w w:val="103"/>
                <w:sz w:val="26"/>
                <w:szCs w:val="26"/>
              </w:rPr>
            </w:pPr>
          </w:p>
        </w:tc>
      </w:tr>
      <w:tr w:rsidR="001B0EAB" w:rsidRPr="00166CD0" w14:paraId="72C73260" w14:textId="77777777" w:rsidTr="00974046">
        <w:trPr>
          <w:trHeight w:val="300"/>
        </w:trPr>
        <w:tc>
          <w:tcPr>
            <w:tcW w:w="774" w:type="pct"/>
            <w:vAlign w:val="center"/>
          </w:tcPr>
          <w:p w14:paraId="4AF0BCEB" w14:textId="77777777" w:rsidR="001B0EAB" w:rsidRPr="00166CD0" w:rsidRDefault="001B0EAB" w:rsidP="00974046">
            <w:pPr>
              <w:pStyle w:val="TableParagraph"/>
              <w:tabs>
                <w:tab w:val="left" w:pos="8364"/>
                <w:tab w:val="left" w:pos="8647"/>
              </w:tabs>
              <w:rPr>
                <w:b/>
                <w:bCs/>
                <w:sz w:val="26"/>
                <w:szCs w:val="26"/>
              </w:rPr>
            </w:pPr>
            <w:r w:rsidRPr="00166CD0">
              <w:rPr>
                <w:b/>
                <w:bCs/>
                <w:w w:val="103"/>
                <w:sz w:val="26"/>
                <w:szCs w:val="26"/>
                <w:lang w:val="en-US"/>
              </w:rPr>
              <w:t>CLO</w:t>
            </w:r>
            <w:r w:rsidRPr="00166CD0">
              <w:rPr>
                <w:b/>
                <w:bCs/>
                <w:w w:val="103"/>
                <w:sz w:val="26"/>
                <w:szCs w:val="26"/>
              </w:rPr>
              <w:t>4</w:t>
            </w:r>
          </w:p>
        </w:tc>
        <w:tc>
          <w:tcPr>
            <w:tcW w:w="315" w:type="pct"/>
            <w:vAlign w:val="center"/>
          </w:tcPr>
          <w:p w14:paraId="108C618F" w14:textId="77777777" w:rsidR="001B0EAB" w:rsidRPr="00166CD0" w:rsidRDefault="001B0EAB" w:rsidP="00974046">
            <w:pPr>
              <w:pStyle w:val="TableParagraph"/>
              <w:tabs>
                <w:tab w:val="left" w:pos="8364"/>
                <w:tab w:val="left" w:pos="8647"/>
              </w:tabs>
              <w:jc w:val="center"/>
              <w:rPr>
                <w:sz w:val="26"/>
                <w:szCs w:val="26"/>
                <w:lang w:val="en-US"/>
              </w:rPr>
            </w:pPr>
          </w:p>
        </w:tc>
        <w:tc>
          <w:tcPr>
            <w:tcW w:w="301" w:type="pct"/>
            <w:vAlign w:val="center"/>
          </w:tcPr>
          <w:p w14:paraId="74876AC9"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0A1897EF"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6C89697D"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6EA0CD0E"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29E77A9D"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30579B7F"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2BF53566" w14:textId="77777777" w:rsidR="001B0EAB" w:rsidRPr="00166CD0" w:rsidRDefault="001B0EAB" w:rsidP="00974046">
            <w:pPr>
              <w:pStyle w:val="TableParagraph"/>
              <w:tabs>
                <w:tab w:val="left" w:pos="8364"/>
                <w:tab w:val="left" w:pos="8647"/>
              </w:tabs>
              <w:jc w:val="center"/>
              <w:rPr>
                <w:sz w:val="26"/>
                <w:szCs w:val="26"/>
                <w:lang w:val="en-GB"/>
              </w:rPr>
            </w:pPr>
          </w:p>
        </w:tc>
        <w:tc>
          <w:tcPr>
            <w:tcW w:w="301" w:type="pct"/>
            <w:vAlign w:val="center"/>
          </w:tcPr>
          <w:p w14:paraId="790E50DC" w14:textId="77777777" w:rsidR="001B0EAB" w:rsidRPr="00166CD0" w:rsidRDefault="001B0EAB" w:rsidP="00974046">
            <w:pPr>
              <w:pStyle w:val="TableParagraph"/>
              <w:tabs>
                <w:tab w:val="left" w:pos="8364"/>
                <w:tab w:val="left" w:pos="8647"/>
              </w:tabs>
              <w:jc w:val="center"/>
              <w:rPr>
                <w:sz w:val="26"/>
                <w:szCs w:val="26"/>
                <w:lang w:val="en-GB"/>
              </w:rPr>
            </w:pPr>
          </w:p>
        </w:tc>
        <w:tc>
          <w:tcPr>
            <w:tcW w:w="301" w:type="pct"/>
            <w:vAlign w:val="center"/>
          </w:tcPr>
          <w:p w14:paraId="3540FAB7"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18DEFC73"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3D878392"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12CF4FEF"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363A39C6" w14:textId="77777777" w:rsidR="001B0EAB" w:rsidRPr="00166CD0" w:rsidRDefault="001B0EAB" w:rsidP="00974046">
            <w:pPr>
              <w:pStyle w:val="TableParagraph"/>
              <w:tabs>
                <w:tab w:val="left" w:pos="8364"/>
                <w:tab w:val="left" w:pos="8647"/>
              </w:tabs>
              <w:jc w:val="center"/>
              <w:rPr>
                <w:w w:val="103"/>
                <w:sz w:val="26"/>
                <w:szCs w:val="26"/>
              </w:rPr>
            </w:pPr>
            <w:r w:rsidRPr="00166CD0">
              <w:rPr>
                <w:w w:val="103"/>
                <w:sz w:val="26"/>
                <w:szCs w:val="26"/>
                <w:lang w:val="en-GB"/>
              </w:rPr>
              <w:t>M</w:t>
            </w:r>
          </w:p>
        </w:tc>
      </w:tr>
      <w:tr w:rsidR="001B0EAB" w:rsidRPr="00166CD0" w14:paraId="363EFDD7" w14:textId="77777777" w:rsidTr="00974046">
        <w:trPr>
          <w:trHeight w:val="300"/>
        </w:trPr>
        <w:tc>
          <w:tcPr>
            <w:tcW w:w="774" w:type="pct"/>
            <w:vAlign w:val="center"/>
          </w:tcPr>
          <w:p w14:paraId="5EE477B9" w14:textId="77777777" w:rsidR="001B0EAB" w:rsidRPr="00166CD0" w:rsidRDefault="001B0EAB" w:rsidP="00974046">
            <w:pPr>
              <w:pStyle w:val="TableParagraph"/>
              <w:tabs>
                <w:tab w:val="left" w:pos="8364"/>
                <w:tab w:val="left" w:pos="8647"/>
              </w:tabs>
              <w:rPr>
                <w:b/>
                <w:bCs/>
                <w:w w:val="103"/>
                <w:sz w:val="26"/>
                <w:szCs w:val="26"/>
                <w:lang w:val="en-US"/>
              </w:rPr>
            </w:pPr>
            <w:r w:rsidRPr="00166CD0">
              <w:rPr>
                <w:b/>
                <w:bCs/>
                <w:w w:val="103"/>
                <w:sz w:val="26"/>
                <w:szCs w:val="26"/>
                <w:lang w:val="en-US"/>
              </w:rPr>
              <w:t>CLO5</w:t>
            </w:r>
          </w:p>
        </w:tc>
        <w:tc>
          <w:tcPr>
            <w:tcW w:w="315" w:type="pct"/>
            <w:vAlign w:val="center"/>
          </w:tcPr>
          <w:p w14:paraId="7DD1CEF1"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74FCF27A"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26EF2723"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3FBD2416"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561E2693"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5DBAB349"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5E7CE836"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78E540A5"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0DEE02C4" w14:textId="77777777" w:rsidR="001B0EAB" w:rsidRPr="00166CD0" w:rsidRDefault="001B0EAB" w:rsidP="00974046">
            <w:pPr>
              <w:pStyle w:val="TableParagraph"/>
              <w:tabs>
                <w:tab w:val="left" w:pos="8364"/>
                <w:tab w:val="left" w:pos="8647"/>
              </w:tabs>
              <w:jc w:val="center"/>
              <w:rPr>
                <w:w w:val="103"/>
                <w:sz w:val="26"/>
                <w:szCs w:val="26"/>
                <w:lang w:val="en-US"/>
              </w:rPr>
            </w:pPr>
          </w:p>
        </w:tc>
        <w:tc>
          <w:tcPr>
            <w:tcW w:w="301" w:type="pct"/>
            <w:vAlign w:val="center"/>
          </w:tcPr>
          <w:p w14:paraId="7EECC063" w14:textId="77777777" w:rsidR="001B0EAB" w:rsidRPr="00166CD0" w:rsidRDefault="001B0EAB" w:rsidP="00974046">
            <w:pPr>
              <w:pStyle w:val="TableParagraph"/>
              <w:tabs>
                <w:tab w:val="left" w:pos="8364"/>
                <w:tab w:val="left" w:pos="8647"/>
              </w:tabs>
              <w:jc w:val="center"/>
              <w:rPr>
                <w:w w:val="103"/>
                <w:sz w:val="26"/>
                <w:szCs w:val="26"/>
                <w:lang w:val="en-US"/>
              </w:rPr>
            </w:pPr>
          </w:p>
        </w:tc>
        <w:tc>
          <w:tcPr>
            <w:tcW w:w="301" w:type="pct"/>
            <w:vAlign w:val="center"/>
          </w:tcPr>
          <w:p w14:paraId="5B9D9617" w14:textId="77777777" w:rsidR="001B0EAB" w:rsidRPr="00166CD0" w:rsidRDefault="001B0EAB" w:rsidP="00974046">
            <w:pPr>
              <w:pStyle w:val="TableParagraph"/>
              <w:tabs>
                <w:tab w:val="left" w:pos="8364"/>
                <w:tab w:val="left" w:pos="8647"/>
              </w:tabs>
              <w:jc w:val="center"/>
              <w:rPr>
                <w:w w:val="103"/>
                <w:sz w:val="26"/>
                <w:szCs w:val="26"/>
                <w:lang w:val="en-US"/>
              </w:rPr>
            </w:pPr>
          </w:p>
        </w:tc>
        <w:tc>
          <w:tcPr>
            <w:tcW w:w="301" w:type="pct"/>
            <w:vAlign w:val="center"/>
          </w:tcPr>
          <w:p w14:paraId="4793E192" w14:textId="77777777" w:rsidR="001B0EAB" w:rsidRPr="00166CD0" w:rsidRDefault="001B0EAB" w:rsidP="00974046">
            <w:pPr>
              <w:pStyle w:val="TableParagraph"/>
              <w:tabs>
                <w:tab w:val="left" w:pos="8364"/>
                <w:tab w:val="left" w:pos="8647"/>
              </w:tabs>
              <w:jc w:val="center"/>
              <w:rPr>
                <w:w w:val="103"/>
                <w:sz w:val="26"/>
                <w:szCs w:val="26"/>
                <w:lang w:val="en-US"/>
              </w:rPr>
            </w:pPr>
          </w:p>
        </w:tc>
        <w:tc>
          <w:tcPr>
            <w:tcW w:w="301" w:type="pct"/>
            <w:vAlign w:val="center"/>
          </w:tcPr>
          <w:p w14:paraId="0F41897D" w14:textId="77777777" w:rsidR="001B0EAB" w:rsidRPr="00166CD0" w:rsidRDefault="001B0EAB" w:rsidP="00974046">
            <w:pPr>
              <w:pStyle w:val="TableParagraph"/>
              <w:tabs>
                <w:tab w:val="left" w:pos="8364"/>
                <w:tab w:val="left" w:pos="8647"/>
              </w:tabs>
              <w:jc w:val="center"/>
              <w:rPr>
                <w:w w:val="103"/>
                <w:sz w:val="26"/>
                <w:szCs w:val="26"/>
                <w:lang w:val="en-US"/>
              </w:rPr>
            </w:pPr>
            <w:r w:rsidRPr="00166CD0">
              <w:rPr>
                <w:w w:val="103"/>
                <w:sz w:val="26"/>
                <w:szCs w:val="26"/>
                <w:lang w:val="en-US"/>
              </w:rPr>
              <w:t>R</w:t>
            </w:r>
          </w:p>
        </w:tc>
        <w:tc>
          <w:tcPr>
            <w:tcW w:w="301" w:type="pct"/>
            <w:vAlign w:val="center"/>
          </w:tcPr>
          <w:p w14:paraId="60444604" w14:textId="77777777" w:rsidR="001B0EAB" w:rsidRPr="00166CD0" w:rsidRDefault="001B0EAB" w:rsidP="00974046">
            <w:pPr>
              <w:pStyle w:val="TableParagraph"/>
              <w:tabs>
                <w:tab w:val="left" w:pos="8364"/>
                <w:tab w:val="left" w:pos="8647"/>
              </w:tabs>
              <w:jc w:val="center"/>
              <w:rPr>
                <w:w w:val="103"/>
                <w:sz w:val="26"/>
                <w:szCs w:val="26"/>
                <w:lang w:val="en-US"/>
              </w:rPr>
            </w:pPr>
          </w:p>
        </w:tc>
      </w:tr>
      <w:tr w:rsidR="001B0EAB" w:rsidRPr="00166CD0" w14:paraId="504EB76E" w14:textId="77777777" w:rsidTr="00974046">
        <w:trPr>
          <w:trHeight w:val="300"/>
        </w:trPr>
        <w:tc>
          <w:tcPr>
            <w:tcW w:w="774" w:type="pct"/>
            <w:vAlign w:val="center"/>
          </w:tcPr>
          <w:p w14:paraId="299CFAA5" w14:textId="77777777" w:rsidR="001B0EAB" w:rsidRPr="00166CD0" w:rsidRDefault="001B0EAB" w:rsidP="00974046">
            <w:pPr>
              <w:pStyle w:val="TableParagraph"/>
              <w:tabs>
                <w:tab w:val="left" w:pos="8364"/>
                <w:tab w:val="left" w:pos="8647"/>
              </w:tabs>
              <w:rPr>
                <w:b/>
                <w:bCs/>
                <w:w w:val="103"/>
                <w:sz w:val="26"/>
                <w:szCs w:val="26"/>
                <w:lang w:val="en-US"/>
              </w:rPr>
            </w:pPr>
            <w:r w:rsidRPr="00166CD0">
              <w:rPr>
                <w:b/>
                <w:bCs/>
                <w:w w:val="103"/>
                <w:sz w:val="26"/>
                <w:szCs w:val="26"/>
                <w:lang w:val="en-US"/>
              </w:rPr>
              <w:t>CLO6</w:t>
            </w:r>
          </w:p>
        </w:tc>
        <w:tc>
          <w:tcPr>
            <w:tcW w:w="315" w:type="pct"/>
            <w:vAlign w:val="center"/>
          </w:tcPr>
          <w:p w14:paraId="0648681B"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22CE9752"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6A8FF183"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2F312ECB"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0CDCF36C"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13732943"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4402BD91" w14:textId="77777777" w:rsidR="001B0EAB" w:rsidRPr="00166CD0" w:rsidRDefault="001B0EAB" w:rsidP="00974046">
            <w:pPr>
              <w:pStyle w:val="TableParagraph"/>
              <w:tabs>
                <w:tab w:val="left" w:pos="8364"/>
                <w:tab w:val="left" w:pos="8647"/>
              </w:tabs>
              <w:jc w:val="center"/>
              <w:rPr>
                <w:w w:val="103"/>
                <w:sz w:val="26"/>
                <w:szCs w:val="26"/>
              </w:rPr>
            </w:pPr>
          </w:p>
        </w:tc>
        <w:tc>
          <w:tcPr>
            <w:tcW w:w="301" w:type="pct"/>
            <w:vAlign w:val="center"/>
          </w:tcPr>
          <w:p w14:paraId="382F2F6E" w14:textId="77777777" w:rsidR="001B0EAB" w:rsidRPr="00166CD0" w:rsidRDefault="001B0EAB" w:rsidP="00974046">
            <w:pPr>
              <w:pStyle w:val="TableParagraph"/>
              <w:tabs>
                <w:tab w:val="left" w:pos="8364"/>
                <w:tab w:val="left" w:pos="8647"/>
              </w:tabs>
              <w:jc w:val="center"/>
              <w:rPr>
                <w:sz w:val="26"/>
                <w:szCs w:val="26"/>
              </w:rPr>
            </w:pPr>
          </w:p>
        </w:tc>
        <w:tc>
          <w:tcPr>
            <w:tcW w:w="301" w:type="pct"/>
            <w:vAlign w:val="center"/>
          </w:tcPr>
          <w:p w14:paraId="053B5AF1" w14:textId="77777777" w:rsidR="001B0EAB" w:rsidRPr="00166CD0" w:rsidRDefault="001B0EAB" w:rsidP="00974046">
            <w:pPr>
              <w:pStyle w:val="TableParagraph"/>
              <w:tabs>
                <w:tab w:val="left" w:pos="8364"/>
                <w:tab w:val="left" w:pos="8647"/>
              </w:tabs>
              <w:jc w:val="center"/>
              <w:rPr>
                <w:w w:val="103"/>
                <w:sz w:val="26"/>
                <w:szCs w:val="26"/>
                <w:lang w:val="en-US"/>
              </w:rPr>
            </w:pPr>
          </w:p>
        </w:tc>
        <w:tc>
          <w:tcPr>
            <w:tcW w:w="301" w:type="pct"/>
            <w:vAlign w:val="center"/>
          </w:tcPr>
          <w:p w14:paraId="511C8A12" w14:textId="77777777" w:rsidR="001B0EAB" w:rsidRPr="00166CD0" w:rsidRDefault="001B0EAB" w:rsidP="00974046">
            <w:pPr>
              <w:pStyle w:val="TableParagraph"/>
              <w:tabs>
                <w:tab w:val="left" w:pos="8364"/>
                <w:tab w:val="left" w:pos="8647"/>
              </w:tabs>
              <w:jc w:val="center"/>
              <w:rPr>
                <w:w w:val="103"/>
                <w:sz w:val="26"/>
                <w:szCs w:val="26"/>
                <w:lang w:val="en-US"/>
              </w:rPr>
            </w:pPr>
          </w:p>
        </w:tc>
        <w:tc>
          <w:tcPr>
            <w:tcW w:w="301" w:type="pct"/>
            <w:vAlign w:val="center"/>
          </w:tcPr>
          <w:p w14:paraId="4EE9A90F" w14:textId="77777777" w:rsidR="001B0EAB" w:rsidRPr="00166CD0" w:rsidRDefault="001B0EAB" w:rsidP="00974046">
            <w:pPr>
              <w:pStyle w:val="TableParagraph"/>
              <w:tabs>
                <w:tab w:val="left" w:pos="8364"/>
                <w:tab w:val="left" w:pos="8647"/>
              </w:tabs>
              <w:jc w:val="center"/>
              <w:rPr>
                <w:w w:val="103"/>
                <w:sz w:val="26"/>
                <w:szCs w:val="26"/>
                <w:lang w:val="en-US"/>
              </w:rPr>
            </w:pPr>
          </w:p>
        </w:tc>
        <w:tc>
          <w:tcPr>
            <w:tcW w:w="301" w:type="pct"/>
            <w:vAlign w:val="center"/>
          </w:tcPr>
          <w:p w14:paraId="75077A17" w14:textId="77777777" w:rsidR="001B0EAB" w:rsidRPr="00166CD0" w:rsidRDefault="001B0EAB" w:rsidP="00974046">
            <w:pPr>
              <w:pStyle w:val="TableParagraph"/>
              <w:tabs>
                <w:tab w:val="left" w:pos="8364"/>
                <w:tab w:val="left" w:pos="8647"/>
              </w:tabs>
              <w:jc w:val="center"/>
              <w:rPr>
                <w:w w:val="103"/>
                <w:sz w:val="26"/>
                <w:szCs w:val="26"/>
                <w:lang w:val="en-US"/>
              </w:rPr>
            </w:pPr>
          </w:p>
        </w:tc>
        <w:tc>
          <w:tcPr>
            <w:tcW w:w="301" w:type="pct"/>
            <w:vAlign w:val="center"/>
          </w:tcPr>
          <w:p w14:paraId="3AE3B5CC" w14:textId="77777777" w:rsidR="001B0EAB" w:rsidRPr="00166CD0" w:rsidRDefault="001B0EAB" w:rsidP="00974046">
            <w:pPr>
              <w:pStyle w:val="TableParagraph"/>
              <w:tabs>
                <w:tab w:val="left" w:pos="8364"/>
                <w:tab w:val="left" w:pos="8647"/>
              </w:tabs>
              <w:jc w:val="center"/>
              <w:rPr>
                <w:w w:val="103"/>
                <w:sz w:val="26"/>
                <w:szCs w:val="26"/>
                <w:lang w:val="en-US"/>
              </w:rPr>
            </w:pPr>
            <w:r w:rsidRPr="00166CD0">
              <w:rPr>
                <w:w w:val="103"/>
                <w:sz w:val="26"/>
                <w:szCs w:val="26"/>
                <w:lang w:val="en-US"/>
              </w:rPr>
              <w:t>M</w:t>
            </w:r>
          </w:p>
        </w:tc>
        <w:tc>
          <w:tcPr>
            <w:tcW w:w="301" w:type="pct"/>
            <w:vAlign w:val="center"/>
          </w:tcPr>
          <w:p w14:paraId="4CC22D3F" w14:textId="77777777" w:rsidR="001B0EAB" w:rsidRPr="00166CD0" w:rsidRDefault="001B0EAB" w:rsidP="00974046">
            <w:pPr>
              <w:pStyle w:val="TableParagraph"/>
              <w:tabs>
                <w:tab w:val="left" w:pos="8364"/>
                <w:tab w:val="left" w:pos="8647"/>
              </w:tabs>
              <w:jc w:val="center"/>
              <w:rPr>
                <w:w w:val="103"/>
                <w:sz w:val="26"/>
                <w:szCs w:val="26"/>
                <w:lang w:val="en-US"/>
              </w:rPr>
            </w:pPr>
            <w:r w:rsidRPr="00166CD0">
              <w:rPr>
                <w:w w:val="103"/>
                <w:sz w:val="26"/>
                <w:szCs w:val="26"/>
                <w:lang w:val="en-US"/>
              </w:rPr>
              <w:t>R</w:t>
            </w:r>
          </w:p>
        </w:tc>
      </w:tr>
      <w:tr w:rsidR="001B0EAB" w:rsidRPr="00166CD0" w14:paraId="441EABCE" w14:textId="77777777" w:rsidTr="00974046">
        <w:trPr>
          <w:trHeight w:val="319"/>
        </w:trPr>
        <w:tc>
          <w:tcPr>
            <w:tcW w:w="774" w:type="pct"/>
            <w:vAlign w:val="center"/>
          </w:tcPr>
          <w:p w14:paraId="76DFE63A" w14:textId="77777777" w:rsidR="001B0EAB" w:rsidRPr="00166CD0" w:rsidRDefault="001B0EAB" w:rsidP="00974046">
            <w:pPr>
              <w:pStyle w:val="TableParagraph"/>
              <w:tabs>
                <w:tab w:val="left" w:pos="8364"/>
                <w:tab w:val="left" w:pos="8647"/>
              </w:tabs>
              <w:rPr>
                <w:b/>
                <w:bCs/>
                <w:sz w:val="26"/>
                <w:szCs w:val="26"/>
              </w:rPr>
            </w:pPr>
            <w:r w:rsidRPr="00166CD0">
              <w:rPr>
                <w:b/>
                <w:bCs/>
                <w:w w:val="105"/>
                <w:sz w:val="26"/>
                <w:szCs w:val="26"/>
              </w:rPr>
              <w:t>Học phần</w:t>
            </w:r>
          </w:p>
        </w:tc>
        <w:tc>
          <w:tcPr>
            <w:tcW w:w="315" w:type="pct"/>
            <w:vAlign w:val="center"/>
          </w:tcPr>
          <w:p w14:paraId="06903529" w14:textId="77777777" w:rsidR="001B0EAB" w:rsidRPr="00166CD0" w:rsidRDefault="001B0EAB" w:rsidP="00974046">
            <w:pPr>
              <w:pStyle w:val="TableParagraph"/>
              <w:tabs>
                <w:tab w:val="left" w:pos="8364"/>
                <w:tab w:val="left" w:pos="8647"/>
              </w:tabs>
              <w:jc w:val="center"/>
              <w:rPr>
                <w:b/>
                <w:bCs/>
                <w:sz w:val="26"/>
                <w:szCs w:val="26"/>
                <w:lang w:val="en-GB"/>
              </w:rPr>
            </w:pPr>
            <w:r w:rsidRPr="00166CD0">
              <w:rPr>
                <w:b/>
                <w:bCs/>
                <w:sz w:val="26"/>
                <w:szCs w:val="26"/>
                <w:lang w:val="en-GB"/>
              </w:rPr>
              <w:t>M</w:t>
            </w:r>
          </w:p>
        </w:tc>
        <w:tc>
          <w:tcPr>
            <w:tcW w:w="301" w:type="pct"/>
            <w:vAlign w:val="center"/>
          </w:tcPr>
          <w:p w14:paraId="6554238F" w14:textId="77777777" w:rsidR="001B0EAB" w:rsidRPr="00166CD0" w:rsidRDefault="001B0EAB" w:rsidP="00974046">
            <w:pPr>
              <w:pStyle w:val="TableParagraph"/>
              <w:tabs>
                <w:tab w:val="left" w:pos="8364"/>
                <w:tab w:val="left" w:pos="8647"/>
              </w:tabs>
              <w:jc w:val="center"/>
              <w:rPr>
                <w:b/>
                <w:bCs/>
                <w:sz w:val="26"/>
                <w:szCs w:val="26"/>
                <w:lang w:val="en-GB"/>
              </w:rPr>
            </w:pPr>
            <w:r w:rsidRPr="00166CD0">
              <w:rPr>
                <w:b/>
                <w:bCs/>
                <w:sz w:val="26"/>
                <w:szCs w:val="26"/>
                <w:lang w:val="en-GB"/>
              </w:rPr>
              <w:t>R</w:t>
            </w:r>
          </w:p>
        </w:tc>
        <w:tc>
          <w:tcPr>
            <w:tcW w:w="301" w:type="pct"/>
            <w:vAlign w:val="center"/>
          </w:tcPr>
          <w:p w14:paraId="67E51198" w14:textId="77777777" w:rsidR="001B0EAB" w:rsidRPr="00166CD0" w:rsidRDefault="001B0EAB" w:rsidP="00974046">
            <w:pPr>
              <w:pStyle w:val="TableParagraph"/>
              <w:tabs>
                <w:tab w:val="left" w:pos="8364"/>
                <w:tab w:val="left" w:pos="8647"/>
              </w:tabs>
              <w:jc w:val="center"/>
              <w:rPr>
                <w:b/>
                <w:bCs/>
                <w:sz w:val="26"/>
                <w:szCs w:val="26"/>
                <w:lang w:val="en-GB"/>
              </w:rPr>
            </w:pPr>
          </w:p>
        </w:tc>
        <w:tc>
          <w:tcPr>
            <w:tcW w:w="301" w:type="pct"/>
            <w:vAlign w:val="center"/>
          </w:tcPr>
          <w:p w14:paraId="59E0DC98" w14:textId="77777777" w:rsidR="001B0EAB" w:rsidRPr="00166CD0" w:rsidRDefault="001B0EAB" w:rsidP="00974046">
            <w:pPr>
              <w:pStyle w:val="TableParagraph"/>
              <w:tabs>
                <w:tab w:val="left" w:pos="8364"/>
                <w:tab w:val="left" w:pos="8647"/>
              </w:tabs>
              <w:jc w:val="center"/>
              <w:rPr>
                <w:b/>
                <w:bCs/>
                <w:sz w:val="26"/>
                <w:szCs w:val="26"/>
                <w:lang w:val="en-GB"/>
              </w:rPr>
            </w:pPr>
          </w:p>
        </w:tc>
        <w:tc>
          <w:tcPr>
            <w:tcW w:w="301" w:type="pct"/>
            <w:vAlign w:val="center"/>
          </w:tcPr>
          <w:p w14:paraId="227B8E09" w14:textId="77777777" w:rsidR="001B0EAB" w:rsidRPr="00166CD0" w:rsidRDefault="001B0EAB" w:rsidP="00974046">
            <w:pPr>
              <w:pStyle w:val="TableParagraph"/>
              <w:tabs>
                <w:tab w:val="left" w:pos="8364"/>
                <w:tab w:val="left" w:pos="8647"/>
              </w:tabs>
              <w:jc w:val="center"/>
              <w:rPr>
                <w:b/>
                <w:bCs/>
                <w:sz w:val="26"/>
                <w:szCs w:val="26"/>
                <w:lang w:val="en-GB"/>
              </w:rPr>
            </w:pPr>
          </w:p>
        </w:tc>
        <w:tc>
          <w:tcPr>
            <w:tcW w:w="301" w:type="pct"/>
            <w:vAlign w:val="center"/>
          </w:tcPr>
          <w:p w14:paraId="7904A870" w14:textId="77777777" w:rsidR="001B0EAB" w:rsidRPr="00166CD0" w:rsidRDefault="001B0EAB" w:rsidP="00974046">
            <w:pPr>
              <w:pStyle w:val="TableParagraph"/>
              <w:tabs>
                <w:tab w:val="left" w:pos="8364"/>
                <w:tab w:val="left" w:pos="8647"/>
              </w:tabs>
              <w:jc w:val="center"/>
              <w:rPr>
                <w:b/>
                <w:bCs/>
                <w:sz w:val="26"/>
                <w:szCs w:val="26"/>
                <w:lang w:val="en-GB"/>
              </w:rPr>
            </w:pPr>
          </w:p>
        </w:tc>
        <w:tc>
          <w:tcPr>
            <w:tcW w:w="301" w:type="pct"/>
            <w:vAlign w:val="center"/>
          </w:tcPr>
          <w:p w14:paraId="42BEC13B" w14:textId="77777777" w:rsidR="001B0EAB" w:rsidRPr="00166CD0" w:rsidRDefault="001B0EAB" w:rsidP="00974046">
            <w:pPr>
              <w:pStyle w:val="TableParagraph"/>
              <w:tabs>
                <w:tab w:val="left" w:pos="8364"/>
                <w:tab w:val="left" w:pos="8647"/>
              </w:tabs>
              <w:jc w:val="center"/>
              <w:rPr>
                <w:b/>
                <w:bCs/>
                <w:sz w:val="26"/>
                <w:szCs w:val="26"/>
                <w:lang w:val="en-GB"/>
              </w:rPr>
            </w:pPr>
          </w:p>
        </w:tc>
        <w:tc>
          <w:tcPr>
            <w:tcW w:w="301" w:type="pct"/>
            <w:vAlign w:val="center"/>
          </w:tcPr>
          <w:p w14:paraId="2B07C7AE" w14:textId="77777777" w:rsidR="001B0EAB" w:rsidRPr="00166CD0" w:rsidRDefault="001B0EAB" w:rsidP="00974046">
            <w:pPr>
              <w:pStyle w:val="TableParagraph"/>
              <w:tabs>
                <w:tab w:val="left" w:pos="8364"/>
                <w:tab w:val="left" w:pos="8647"/>
              </w:tabs>
              <w:jc w:val="center"/>
              <w:rPr>
                <w:b/>
                <w:bCs/>
                <w:sz w:val="26"/>
                <w:szCs w:val="26"/>
                <w:lang w:val="en-US"/>
              </w:rPr>
            </w:pPr>
          </w:p>
        </w:tc>
        <w:tc>
          <w:tcPr>
            <w:tcW w:w="301" w:type="pct"/>
            <w:vAlign w:val="center"/>
          </w:tcPr>
          <w:p w14:paraId="6484307B" w14:textId="77777777" w:rsidR="001B0EAB" w:rsidRPr="00166CD0" w:rsidRDefault="001B0EAB" w:rsidP="00974046">
            <w:pPr>
              <w:pStyle w:val="TableParagraph"/>
              <w:tabs>
                <w:tab w:val="left" w:pos="8364"/>
                <w:tab w:val="left" w:pos="8647"/>
              </w:tabs>
              <w:jc w:val="center"/>
              <w:rPr>
                <w:b/>
                <w:bCs/>
                <w:sz w:val="26"/>
                <w:szCs w:val="26"/>
                <w:lang w:val="en-GB"/>
              </w:rPr>
            </w:pPr>
          </w:p>
        </w:tc>
        <w:tc>
          <w:tcPr>
            <w:tcW w:w="301" w:type="pct"/>
            <w:vAlign w:val="center"/>
          </w:tcPr>
          <w:p w14:paraId="3E44C975" w14:textId="77777777" w:rsidR="001B0EAB" w:rsidRPr="00166CD0" w:rsidRDefault="001B0EAB" w:rsidP="00974046">
            <w:pPr>
              <w:pStyle w:val="TableParagraph"/>
              <w:tabs>
                <w:tab w:val="left" w:pos="8364"/>
                <w:tab w:val="left" w:pos="8647"/>
              </w:tabs>
              <w:jc w:val="center"/>
              <w:rPr>
                <w:b/>
                <w:bCs/>
                <w:sz w:val="26"/>
                <w:szCs w:val="26"/>
              </w:rPr>
            </w:pPr>
          </w:p>
        </w:tc>
        <w:tc>
          <w:tcPr>
            <w:tcW w:w="301" w:type="pct"/>
            <w:vAlign w:val="center"/>
          </w:tcPr>
          <w:p w14:paraId="6FF1611F" w14:textId="77777777" w:rsidR="001B0EAB" w:rsidRPr="00166CD0" w:rsidRDefault="001B0EAB" w:rsidP="00974046">
            <w:pPr>
              <w:pStyle w:val="TableParagraph"/>
              <w:tabs>
                <w:tab w:val="left" w:pos="8364"/>
                <w:tab w:val="left" w:pos="8647"/>
              </w:tabs>
              <w:jc w:val="center"/>
              <w:rPr>
                <w:b/>
                <w:bCs/>
                <w:w w:val="103"/>
                <w:sz w:val="26"/>
                <w:szCs w:val="26"/>
                <w:lang w:val="en-GB"/>
              </w:rPr>
            </w:pPr>
          </w:p>
        </w:tc>
        <w:tc>
          <w:tcPr>
            <w:tcW w:w="301" w:type="pct"/>
            <w:vAlign w:val="center"/>
          </w:tcPr>
          <w:p w14:paraId="1A27D761" w14:textId="77777777" w:rsidR="001B0EAB" w:rsidRPr="00166CD0" w:rsidRDefault="001B0EAB" w:rsidP="00974046">
            <w:pPr>
              <w:pStyle w:val="TableParagraph"/>
              <w:tabs>
                <w:tab w:val="left" w:pos="8364"/>
                <w:tab w:val="left" w:pos="8647"/>
              </w:tabs>
              <w:jc w:val="center"/>
              <w:rPr>
                <w:b/>
                <w:bCs/>
                <w:w w:val="103"/>
                <w:sz w:val="26"/>
                <w:szCs w:val="26"/>
                <w:lang w:val="en-GB"/>
              </w:rPr>
            </w:pPr>
          </w:p>
        </w:tc>
        <w:tc>
          <w:tcPr>
            <w:tcW w:w="301" w:type="pct"/>
            <w:vAlign w:val="center"/>
          </w:tcPr>
          <w:p w14:paraId="057E541F" w14:textId="77777777" w:rsidR="001B0EAB" w:rsidRPr="00166CD0" w:rsidRDefault="001B0EAB" w:rsidP="00974046">
            <w:pPr>
              <w:pStyle w:val="TableParagraph"/>
              <w:tabs>
                <w:tab w:val="left" w:pos="8364"/>
                <w:tab w:val="left" w:pos="8647"/>
              </w:tabs>
              <w:jc w:val="center"/>
              <w:rPr>
                <w:b/>
                <w:bCs/>
                <w:w w:val="103"/>
                <w:sz w:val="26"/>
                <w:szCs w:val="26"/>
                <w:lang w:val="en-GB"/>
              </w:rPr>
            </w:pPr>
            <w:r w:rsidRPr="00166CD0">
              <w:rPr>
                <w:b/>
                <w:bCs/>
                <w:w w:val="103"/>
                <w:sz w:val="26"/>
                <w:szCs w:val="26"/>
                <w:lang w:val="en-GB"/>
              </w:rPr>
              <w:t>R</w:t>
            </w:r>
          </w:p>
        </w:tc>
        <w:tc>
          <w:tcPr>
            <w:tcW w:w="301" w:type="pct"/>
            <w:vAlign w:val="center"/>
          </w:tcPr>
          <w:p w14:paraId="5A6DDF5C" w14:textId="77777777" w:rsidR="001B0EAB" w:rsidRPr="00166CD0" w:rsidRDefault="001B0EAB" w:rsidP="00974046">
            <w:pPr>
              <w:pStyle w:val="TableParagraph"/>
              <w:tabs>
                <w:tab w:val="left" w:pos="8364"/>
                <w:tab w:val="left" w:pos="8647"/>
              </w:tabs>
              <w:jc w:val="center"/>
              <w:rPr>
                <w:b/>
                <w:bCs/>
                <w:w w:val="103"/>
                <w:sz w:val="26"/>
                <w:szCs w:val="26"/>
                <w:lang w:val="en-GB"/>
              </w:rPr>
            </w:pPr>
            <w:r w:rsidRPr="00166CD0">
              <w:rPr>
                <w:b/>
                <w:bCs/>
                <w:w w:val="103"/>
                <w:sz w:val="26"/>
                <w:szCs w:val="26"/>
                <w:lang w:val="en-GB"/>
              </w:rPr>
              <w:t>R</w:t>
            </w:r>
          </w:p>
        </w:tc>
      </w:tr>
    </w:tbl>
    <w:p w14:paraId="67B1E071" w14:textId="77777777" w:rsidR="001B0EAB" w:rsidRPr="00166CD0" w:rsidRDefault="001B0EAB" w:rsidP="001B0EAB">
      <w:pPr>
        <w:widowControl w:val="0"/>
        <w:tabs>
          <w:tab w:val="left" w:pos="142"/>
          <w:tab w:val="left" w:pos="8647"/>
        </w:tabs>
        <w:autoSpaceDE w:val="0"/>
        <w:autoSpaceDN w:val="0"/>
        <w:ind w:right="-138" w:firstLine="426"/>
        <w:rPr>
          <w:i/>
          <w:iCs/>
          <w:w w:val="105"/>
          <w:sz w:val="26"/>
          <w:szCs w:val="26"/>
        </w:rPr>
      </w:pPr>
      <w:r w:rsidRPr="00166CD0">
        <w:rPr>
          <w:bCs/>
          <w:i/>
          <w:iCs/>
          <w:w w:val="105"/>
          <w:sz w:val="26"/>
          <w:szCs w:val="26"/>
        </w:rPr>
        <w:t xml:space="preserve">Chú thích: - </w:t>
      </w:r>
      <w:r w:rsidRPr="00166CD0">
        <w:rPr>
          <w:i/>
          <w:iCs/>
          <w:w w:val="105"/>
          <w:sz w:val="26"/>
          <w:szCs w:val="26"/>
        </w:rPr>
        <w:t>R (Relate): Đóng góp ở mức nhận biết – phân tích</w:t>
      </w:r>
    </w:p>
    <w:p w14:paraId="2DFC2A64" w14:textId="77777777" w:rsidR="001B0EAB" w:rsidRPr="00166CD0" w:rsidRDefault="001B0EAB" w:rsidP="001B0EAB">
      <w:pPr>
        <w:widowControl w:val="0"/>
        <w:tabs>
          <w:tab w:val="left" w:pos="142"/>
          <w:tab w:val="left" w:pos="8647"/>
        </w:tabs>
        <w:autoSpaceDE w:val="0"/>
        <w:autoSpaceDN w:val="0"/>
        <w:ind w:right="-138" w:firstLine="426"/>
        <w:rPr>
          <w:bCs/>
          <w:i/>
          <w:iCs/>
          <w:w w:val="105"/>
          <w:sz w:val="26"/>
          <w:szCs w:val="26"/>
        </w:rPr>
      </w:pPr>
      <w:r w:rsidRPr="00166CD0">
        <w:rPr>
          <w:i/>
          <w:iCs/>
          <w:w w:val="105"/>
          <w:sz w:val="26"/>
          <w:szCs w:val="26"/>
        </w:rPr>
        <w:t xml:space="preserve">                 </w:t>
      </w:r>
      <w:r w:rsidRPr="00166CD0">
        <w:rPr>
          <w:bCs/>
          <w:i/>
          <w:iCs/>
          <w:w w:val="105"/>
          <w:sz w:val="26"/>
          <w:szCs w:val="26"/>
        </w:rPr>
        <w:t xml:space="preserve">- </w:t>
      </w:r>
      <w:r w:rsidRPr="00166CD0">
        <w:rPr>
          <w:i/>
          <w:iCs/>
          <w:w w:val="105"/>
          <w:sz w:val="26"/>
          <w:szCs w:val="26"/>
        </w:rPr>
        <w:t>M (Mastery): Đóng góp ở mức vận dụng – thực hành tốt</w:t>
      </w:r>
    </w:p>
    <w:p w14:paraId="3DF301EA" w14:textId="77777777" w:rsidR="001B0EAB" w:rsidRPr="00166CD0" w:rsidRDefault="001B0EAB" w:rsidP="001B0EAB">
      <w:pPr>
        <w:widowControl w:val="0"/>
        <w:tabs>
          <w:tab w:val="left" w:pos="142"/>
          <w:tab w:val="left" w:pos="8647"/>
        </w:tabs>
        <w:autoSpaceDE w:val="0"/>
        <w:autoSpaceDN w:val="0"/>
        <w:ind w:right="-138" w:firstLine="426"/>
        <w:rPr>
          <w:bCs/>
          <w:i/>
          <w:iCs/>
          <w:w w:val="105"/>
          <w:sz w:val="26"/>
          <w:szCs w:val="26"/>
        </w:rPr>
      </w:pPr>
      <w:r w:rsidRPr="00166CD0">
        <w:rPr>
          <w:bCs/>
          <w:i/>
          <w:iCs/>
          <w:w w:val="105"/>
          <w:sz w:val="26"/>
          <w:szCs w:val="26"/>
        </w:rPr>
        <w:t xml:space="preserve">                 - (trống): Không liên quan hoặc liên quan không đáng kể.</w:t>
      </w:r>
    </w:p>
    <w:p w14:paraId="2E9D41B4" w14:textId="77777777" w:rsidR="001B0EAB" w:rsidRPr="00166CD0" w:rsidRDefault="001B0EAB" w:rsidP="001B0EAB">
      <w:pPr>
        <w:widowControl w:val="0"/>
        <w:tabs>
          <w:tab w:val="left" w:pos="142"/>
          <w:tab w:val="left" w:pos="8647"/>
        </w:tabs>
        <w:autoSpaceDE w:val="0"/>
        <w:autoSpaceDN w:val="0"/>
        <w:ind w:right="-138" w:firstLine="426"/>
        <w:rPr>
          <w:bCs/>
          <w:i/>
          <w:iCs/>
          <w:w w:val="105"/>
          <w:sz w:val="26"/>
          <w:szCs w:val="26"/>
        </w:rPr>
      </w:pPr>
    </w:p>
    <w:p w14:paraId="61EE6C1B" w14:textId="77777777" w:rsidR="001B0EAB" w:rsidRPr="00166CD0" w:rsidRDefault="001B0EAB" w:rsidP="001B0EAB">
      <w:pPr>
        <w:tabs>
          <w:tab w:val="left" w:pos="8364"/>
          <w:tab w:val="left" w:pos="8647"/>
        </w:tabs>
        <w:rPr>
          <w:b/>
          <w:sz w:val="26"/>
          <w:szCs w:val="26"/>
          <w:lang w:val="pt-BR"/>
        </w:rPr>
      </w:pPr>
      <w:bookmarkStart w:id="2" w:name="_Hlk202686723"/>
      <w:r w:rsidRPr="00166CD0">
        <w:rPr>
          <w:b/>
          <w:sz w:val="26"/>
          <w:szCs w:val="26"/>
          <w:lang w:val="pt-BR"/>
        </w:rPr>
        <w:t>11. Mối liên hệ giữa chuẩn đầu ra  học phần với PI chương trình đào tạo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410"/>
        <w:gridCol w:w="5641"/>
      </w:tblGrid>
      <w:tr w:rsidR="001B0EAB" w:rsidRPr="00CC5E7E" w14:paraId="437766A5" w14:textId="77777777" w:rsidTr="00974046">
        <w:tc>
          <w:tcPr>
            <w:tcW w:w="1129" w:type="dxa"/>
            <w:vAlign w:val="center"/>
          </w:tcPr>
          <w:p w14:paraId="12B64039" w14:textId="77777777" w:rsidR="001B0EAB" w:rsidRPr="00166CD0" w:rsidRDefault="001B0EAB" w:rsidP="00974046">
            <w:pPr>
              <w:tabs>
                <w:tab w:val="left" w:pos="8364"/>
                <w:tab w:val="left" w:pos="8647"/>
              </w:tabs>
              <w:jc w:val="center"/>
              <w:rPr>
                <w:rFonts w:eastAsia="Calibri"/>
                <w:b/>
                <w:sz w:val="26"/>
                <w:szCs w:val="26"/>
                <w:lang w:val="pt-BR"/>
              </w:rPr>
            </w:pPr>
            <w:r w:rsidRPr="00166CD0">
              <w:rPr>
                <w:rFonts w:eastAsia="Calibri"/>
                <w:b/>
                <w:bCs/>
                <w:sz w:val="26"/>
                <w:szCs w:val="26"/>
              </w:rPr>
              <w:lastRenderedPageBreak/>
              <w:t>CLO</w:t>
            </w:r>
          </w:p>
        </w:tc>
        <w:tc>
          <w:tcPr>
            <w:tcW w:w="2410" w:type="dxa"/>
            <w:vAlign w:val="center"/>
          </w:tcPr>
          <w:p w14:paraId="74CA7A35" w14:textId="77777777" w:rsidR="001B0EAB" w:rsidRPr="00166CD0" w:rsidRDefault="001B0EAB" w:rsidP="00974046">
            <w:pPr>
              <w:tabs>
                <w:tab w:val="left" w:pos="8364"/>
                <w:tab w:val="left" w:pos="8647"/>
              </w:tabs>
              <w:jc w:val="center"/>
              <w:rPr>
                <w:rFonts w:eastAsia="Calibri"/>
                <w:b/>
                <w:sz w:val="26"/>
                <w:szCs w:val="26"/>
                <w:lang w:val="pt-BR"/>
              </w:rPr>
            </w:pPr>
            <w:r w:rsidRPr="00166CD0">
              <w:rPr>
                <w:rFonts w:eastAsia="Calibri"/>
                <w:b/>
                <w:bCs/>
                <w:sz w:val="26"/>
                <w:szCs w:val="26"/>
              </w:rPr>
              <w:t>PI liên kết</w:t>
            </w:r>
          </w:p>
        </w:tc>
        <w:tc>
          <w:tcPr>
            <w:tcW w:w="5641" w:type="dxa"/>
            <w:vAlign w:val="center"/>
          </w:tcPr>
          <w:p w14:paraId="16BF499A" w14:textId="77777777" w:rsidR="001B0EAB" w:rsidRPr="00166CD0" w:rsidRDefault="001B0EAB" w:rsidP="00974046">
            <w:pPr>
              <w:tabs>
                <w:tab w:val="left" w:pos="8364"/>
                <w:tab w:val="left" w:pos="8647"/>
              </w:tabs>
              <w:jc w:val="center"/>
              <w:rPr>
                <w:rFonts w:eastAsia="Calibri"/>
                <w:b/>
                <w:sz w:val="26"/>
                <w:szCs w:val="26"/>
                <w:lang w:val="pt-BR"/>
              </w:rPr>
            </w:pPr>
            <w:r w:rsidRPr="00166CD0">
              <w:rPr>
                <w:rFonts w:eastAsia="Calibri"/>
                <w:b/>
                <w:bCs/>
                <w:sz w:val="26"/>
                <w:szCs w:val="26"/>
              </w:rPr>
              <w:t>Ghi chú liên kết nội dung – năng lực</w:t>
            </w:r>
          </w:p>
        </w:tc>
      </w:tr>
      <w:tr w:rsidR="001B0EAB" w:rsidRPr="00CC5E7E" w14:paraId="27DF9A05" w14:textId="77777777" w:rsidTr="00974046">
        <w:tc>
          <w:tcPr>
            <w:tcW w:w="1129" w:type="dxa"/>
            <w:vAlign w:val="center"/>
          </w:tcPr>
          <w:p w14:paraId="56A9AFA4" w14:textId="77777777" w:rsidR="001B0EAB" w:rsidRPr="00166CD0" w:rsidRDefault="001B0EAB" w:rsidP="00974046">
            <w:pPr>
              <w:tabs>
                <w:tab w:val="left" w:pos="8364"/>
                <w:tab w:val="left" w:pos="8647"/>
              </w:tabs>
              <w:rPr>
                <w:rFonts w:eastAsia="Calibri"/>
                <w:b/>
                <w:sz w:val="26"/>
                <w:szCs w:val="26"/>
                <w:lang w:val="pt-BR"/>
              </w:rPr>
            </w:pPr>
            <w:r w:rsidRPr="00166CD0">
              <w:rPr>
                <w:rFonts w:eastAsia="Calibri"/>
                <w:b/>
                <w:bCs/>
                <w:sz w:val="26"/>
                <w:szCs w:val="26"/>
              </w:rPr>
              <w:t>CLO1</w:t>
            </w:r>
          </w:p>
        </w:tc>
        <w:tc>
          <w:tcPr>
            <w:tcW w:w="2410" w:type="dxa"/>
            <w:vAlign w:val="center"/>
          </w:tcPr>
          <w:p w14:paraId="46C40F67" w14:textId="77777777" w:rsidR="001B0EAB" w:rsidRPr="00166CD0" w:rsidRDefault="001B0EAB" w:rsidP="00974046">
            <w:pPr>
              <w:tabs>
                <w:tab w:val="left" w:pos="8364"/>
                <w:tab w:val="left" w:pos="8647"/>
              </w:tabs>
              <w:rPr>
                <w:rFonts w:eastAsia="Calibri"/>
                <w:bCs/>
                <w:sz w:val="26"/>
                <w:szCs w:val="26"/>
                <w:lang w:val="pt-BR"/>
              </w:rPr>
            </w:pPr>
            <w:r w:rsidRPr="00166CD0">
              <w:rPr>
                <w:rFonts w:eastAsia="Calibri"/>
                <w:bCs/>
                <w:sz w:val="26"/>
                <w:szCs w:val="26"/>
              </w:rPr>
              <w:t>PI1.1, PI4.1</w:t>
            </w:r>
          </w:p>
        </w:tc>
        <w:tc>
          <w:tcPr>
            <w:tcW w:w="5641" w:type="dxa"/>
            <w:vAlign w:val="center"/>
          </w:tcPr>
          <w:p w14:paraId="6A8FC0AD" w14:textId="77777777" w:rsidR="001B0EAB" w:rsidRPr="00166CD0" w:rsidRDefault="001B0EAB" w:rsidP="00974046">
            <w:pPr>
              <w:tabs>
                <w:tab w:val="left" w:pos="8364"/>
                <w:tab w:val="left" w:pos="8647"/>
              </w:tabs>
              <w:rPr>
                <w:rFonts w:eastAsia="Calibri"/>
                <w:bCs/>
                <w:sz w:val="26"/>
                <w:szCs w:val="26"/>
                <w:lang w:val="pt-BR"/>
              </w:rPr>
            </w:pPr>
            <w:r w:rsidRPr="00166CD0">
              <w:rPr>
                <w:rFonts w:eastAsia="Calibri"/>
                <w:bCs/>
                <w:sz w:val="26"/>
                <w:szCs w:val="26"/>
              </w:rPr>
              <w:t>Kiến thức nền về giáo dục thể chất, nguyên lý vận động, vai trò sức khỏe trong phát triển nghề nghiệp.</w:t>
            </w:r>
          </w:p>
        </w:tc>
      </w:tr>
      <w:tr w:rsidR="001B0EAB" w:rsidRPr="00CC5E7E" w14:paraId="791B2195" w14:textId="77777777" w:rsidTr="00974046">
        <w:tc>
          <w:tcPr>
            <w:tcW w:w="1129" w:type="dxa"/>
            <w:vAlign w:val="center"/>
          </w:tcPr>
          <w:p w14:paraId="48247E3E" w14:textId="77777777" w:rsidR="001B0EAB" w:rsidRPr="00166CD0" w:rsidRDefault="001B0EAB" w:rsidP="00974046">
            <w:pPr>
              <w:tabs>
                <w:tab w:val="left" w:pos="8364"/>
                <w:tab w:val="left" w:pos="8647"/>
              </w:tabs>
              <w:rPr>
                <w:rFonts w:eastAsia="Calibri"/>
                <w:b/>
                <w:sz w:val="26"/>
                <w:szCs w:val="26"/>
                <w:lang w:val="pt-BR"/>
              </w:rPr>
            </w:pPr>
            <w:r w:rsidRPr="00166CD0">
              <w:rPr>
                <w:rFonts w:eastAsia="Calibri"/>
                <w:b/>
                <w:bCs/>
                <w:sz w:val="26"/>
                <w:szCs w:val="26"/>
              </w:rPr>
              <w:t>CLO2</w:t>
            </w:r>
          </w:p>
        </w:tc>
        <w:tc>
          <w:tcPr>
            <w:tcW w:w="2410" w:type="dxa"/>
            <w:vAlign w:val="center"/>
          </w:tcPr>
          <w:p w14:paraId="3B0BF4DA" w14:textId="77777777" w:rsidR="001B0EAB" w:rsidRPr="00166CD0" w:rsidRDefault="001B0EAB" w:rsidP="00974046">
            <w:pPr>
              <w:tabs>
                <w:tab w:val="left" w:pos="8364"/>
                <w:tab w:val="left" w:pos="8647"/>
              </w:tabs>
              <w:rPr>
                <w:rFonts w:eastAsia="Calibri"/>
                <w:bCs/>
                <w:sz w:val="26"/>
                <w:szCs w:val="26"/>
                <w:lang w:val="pt-BR"/>
              </w:rPr>
            </w:pPr>
            <w:r w:rsidRPr="00166CD0">
              <w:rPr>
                <w:rFonts w:eastAsia="Calibri"/>
                <w:bCs/>
                <w:sz w:val="26"/>
                <w:szCs w:val="26"/>
              </w:rPr>
              <w:t>PI1.2, PI3.2, PI4.2</w:t>
            </w:r>
          </w:p>
        </w:tc>
        <w:tc>
          <w:tcPr>
            <w:tcW w:w="5641" w:type="dxa"/>
            <w:vAlign w:val="center"/>
          </w:tcPr>
          <w:p w14:paraId="54BD315A" w14:textId="77777777" w:rsidR="001B0EAB" w:rsidRPr="00166CD0" w:rsidRDefault="001B0EAB" w:rsidP="00974046">
            <w:pPr>
              <w:tabs>
                <w:tab w:val="left" w:pos="8364"/>
                <w:tab w:val="left" w:pos="8647"/>
              </w:tabs>
              <w:rPr>
                <w:rFonts w:eastAsia="Calibri"/>
                <w:bCs/>
                <w:sz w:val="26"/>
                <w:szCs w:val="26"/>
                <w:lang w:val="pt-BR"/>
              </w:rPr>
            </w:pPr>
            <w:r w:rsidRPr="00166CD0">
              <w:rPr>
                <w:rFonts w:eastAsia="Calibri"/>
                <w:bCs/>
                <w:sz w:val="26"/>
                <w:szCs w:val="26"/>
              </w:rPr>
              <w:t>Phân tích mối liên hệ giữa thể lực, học tập, sức khỏe – năng lực tư duy và vận dụng kiến thức liên ngành.</w:t>
            </w:r>
          </w:p>
        </w:tc>
      </w:tr>
      <w:tr w:rsidR="001B0EAB" w:rsidRPr="00CC5E7E" w14:paraId="4C12911A" w14:textId="77777777" w:rsidTr="00974046">
        <w:tc>
          <w:tcPr>
            <w:tcW w:w="1129" w:type="dxa"/>
            <w:vAlign w:val="center"/>
          </w:tcPr>
          <w:p w14:paraId="20E453CE" w14:textId="77777777" w:rsidR="001B0EAB" w:rsidRPr="00166CD0" w:rsidRDefault="001B0EAB" w:rsidP="00974046">
            <w:pPr>
              <w:tabs>
                <w:tab w:val="left" w:pos="8364"/>
                <w:tab w:val="left" w:pos="8647"/>
              </w:tabs>
              <w:rPr>
                <w:rFonts w:eastAsia="Calibri"/>
                <w:b/>
                <w:bCs/>
                <w:sz w:val="26"/>
                <w:szCs w:val="26"/>
              </w:rPr>
            </w:pPr>
            <w:r w:rsidRPr="00166CD0">
              <w:rPr>
                <w:rFonts w:eastAsia="Calibri"/>
                <w:b/>
                <w:bCs/>
                <w:sz w:val="26"/>
                <w:szCs w:val="26"/>
              </w:rPr>
              <w:t>CLO3</w:t>
            </w:r>
          </w:p>
        </w:tc>
        <w:tc>
          <w:tcPr>
            <w:tcW w:w="2410" w:type="dxa"/>
            <w:vAlign w:val="center"/>
          </w:tcPr>
          <w:p w14:paraId="726FD748" w14:textId="77777777" w:rsidR="001B0EAB" w:rsidRPr="00166CD0" w:rsidRDefault="001B0EAB" w:rsidP="00974046">
            <w:pPr>
              <w:tabs>
                <w:tab w:val="left" w:pos="8364"/>
                <w:tab w:val="left" w:pos="8647"/>
              </w:tabs>
              <w:rPr>
                <w:rFonts w:eastAsia="Calibri"/>
                <w:bCs/>
                <w:sz w:val="26"/>
                <w:szCs w:val="26"/>
              </w:rPr>
            </w:pPr>
            <w:r w:rsidRPr="00166CD0">
              <w:rPr>
                <w:rFonts w:eastAsia="Calibri"/>
                <w:bCs/>
                <w:sz w:val="26"/>
                <w:szCs w:val="26"/>
              </w:rPr>
              <w:t>PI6.1, PI6.2, PI11.1</w:t>
            </w:r>
          </w:p>
        </w:tc>
        <w:tc>
          <w:tcPr>
            <w:tcW w:w="5641" w:type="dxa"/>
            <w:vAlign w:val="center"/>
          </w:tcPr>
          <w:p w14:paraId="47A2D001" w14:textId="77777777" w:rsidR="001B0EAB" w:rsidRPr="00166CD0" w:rsidRDefault="001B0EAB" w:rsidP="00974046">
            <w:pPr>
              <w:tabs>
                <w:tab w:val="left" w:pos="8364"/>
                <w:tab w:val="left" w:pos="8647"/>
              </w:tabs>
              <w:rPr>
                <w:rFonts w:eastAsia="Calibri"/>
                <w:bCs/>
                <w:sz w:val="26"/>
                <w:szCs w:val="26"/>
              </w:rPr>
            </w:pPr>
            <w:r w:rsidRPr="00166CD0">
              <w:rPr>
                <w:rFonts w:eastAsia="Calibri"/>
                <w:bCs/>
                <w:sz w:val="26"/>
                <w:szCs w:val="26"/>
              </w:rPr>
              <w:t>Thực hành các kỹ năng vận động – phát triển thể chất và kỹ năng nghề cơ bản.</w:t>
            </w:r>
          </w:p>
        </w:tc>
      </w:tr>
      <w:tr w:rsidR="001B0EAB" w:rsidRPr="00CC5E7E" w14:paraId="038DED74" w14:textId="77777777" w:rsidTr="00974046">
        <w:tc>
          <w:tcPr>
            <w:tcW w:w="1129" w:type="dxa"/>
            <w:vAlign w:val="center"/>
          </w:tcPr>
          <w:p w14:paraId="7F556B02" w14:textId="77777777" w:rsidR="001B0EAB" w:rsidRPr="00166CD0" w:rsidRDefault="001B0EAB" w:rsidP="00974046">
            <w:pPr>
              <w:tabs>
                <w:tab w:val="left" w:pos="8364"/>
                <w:tab w:val="left" w:pos="8647"/>
              </w:tabs>
              <w:rPr>
                <w:rFonts w:eastAsia="Calibri"/>
                <w:b/>
                <w:bCs/>
                <w:sz w:val="26"/>
                <w:szCs w:val="26"/>
              </w:rPr>
            </w:pPr>
            <w:r w:rsidRPr="00166CD0">
              <w:rPr>
                <w:rFonts w:eastAsia="Calibri"/>
                <w:b/>
                <w:bCs/>
                <w:sz w:val="26"/>
                <w:szCs w:val="26"/>
              </w:rPr>
              <w:t>CLO4</w:t>
            </w:r>
          </w:p>
        </w:tc>
        <w:tc>
          <w:tcPr>
            <w:tcW w:w="2410" w:type="dxa"/>
            <w:vAlign w:val="center"/>
          </w:tcPr>
          <w:p w14:paraId="0AF72065" w14:textId="77777777" w:rsidR="001B0EAB" w:rsidRPr="00166CD0" w:rsidRDefault="001B0EAB" w:rsidP="00974046">
            <w:pPr>
              <w:tabs>
                <w:tab w:val="left" w:pos="8364"/>
                <w:tab w:val="left" w:pos="8647"/>
              </w:tabs>
              <w:rPr>
                <w:rFonts w:eastAsia="Calibri"/>
                <w:bCs/>
                <w:sz w:val="26"/>
                <w:szCs w:val="26"/>
              </w:rPr>
            </w:pPr>
            <w:r w:rsidRPr="00166CD0">
              <w:rPr>
                <w:rFonts w:eastAsia="Calibri"/>
                <w:bCs/>
                <w:sz w:val="26"/>
                <w:szCs w:val="26"/>
              </w:rPr>
              <w:t>PI4.3, PI6.3, PI14.1</w:t>
            </w:r>
          </w:p>
        </w:tc>
        <w:tc>
          <w:tcPr>
            <w:tcW w:w="5641" w:type="dxa"/>
            <w:vAlign w:val="center"/>
          </w:tcPr>
          <w:p w14:paraId="45A26F20" w14:textId="77777777" w:rsidR="001B0EAB" w:rsidRPr="00166CD0" w:rsidRDefault="001B0EAB" w:rsidP="00974046">
            <w:pPr>
              <w:tabs>
                <w:tab w:val="left" w:pos="8364"/>
                <w:tab w:val="left" w:pos="8647"/>
              </w:tabs>
              <w:rPr>
                <w:rFonts w:eastAsia="Calibri"/>
                <w:bCs/>
                <w:sz w:val="26"/>
                <w:szCs w:val="26"/>
              </w:rPr>
            </w:pPr>
            <w:r w:rsidRPr="00166CD0">
              <w:rPr>
                <w:rFonts w:eastAsia="Calibri"/>
                <w:bCs/>
                <w:sz w:val="26"/>
                <w:szCs w:val="26"/>
              </w:rPr>
              <w:t>Thiết kế, điều chỉnh kế hoạch luyện tập – kỹ năng tự học và quản lý bản thân.</w:t>
            </w:r>
          </w:p>
        </w:tc>
      </w:tr>
      <w:tr w:rsidR="001B0EAB" w:rsidRPr="00CC5E7E" w14:paraId="4A3E1D59" w14:textId="77777777" w:rsidTr="00974046">
        <w:tc>
          <w:tcPr>
            <w:tcW w:w="1129" w:type="dxa"/>
            <w:vAlign w:val="center"/>
          </w:tcPr>
          <w:p w14:paraId="76DB31E9" w14:textId="77777777" w:rsidR="001B0EAB" w:rsidRPr="00166CD0" w:rsidRDefault="001B0EAB" w:rsidP="00974046">
            <w:pPr>
              <w:tabs>
                <w:tab w:val="left" w:pos="8364"/>
                <w:tab w:val="left" w:pos="8647"/>
              </w:tabs>
              <w:rPr>
                <w:rFonts w:eastAsia="Calibri"/>
                <w:b/>
                <w:bCs/>
                <w:sz w:val="26"/>
                <w:szCs w:val="26"/>
              </w:rPr>
            </w:pPr>
            <w:r w:rsidRPr="00166CD0">
              <w:rPr>
                <w:rFonts w:eastAsia="Calibri"/>
                <w:b/>
                <w:bCs/>
                <w:sz w:val="26"/>
                <w:szCs w:val="26"/>
              </w:rPr>
              <w:t>CLO5</w:t>
            </w:r>
          </w:p>
        </w:tc>
        <w:tc>
          <w:tcPr>
            <w:tcW w:w="2410" w:type="dxa"/>
            <w:vAlign w:val="center"/>
          </w:tcPr>
          <w:p w14:paraId="5216AF61" w14:textId="77777777" w:rsidR="001B0EAB" w:rsidRPr="00166CD0" w:rsidRDefault="001B0EAB" w:rsidP="00974046">
            <w:pPr>
              <w:tabs>
                <w:tab w:val="left" w:pos="8364"/>
                <w:tab w:val="left" w:pos="8647"/>
              </w:tabs>
              <w:rPr>
                <w:rFonts w:eastAsia="Calibri"/>
                <w:bCs/>
                <w:sz w:val="26"/>
                <w:szCs w:val="26"/>
              </w:rPr>
            </w:pPr>
            <w:r w:rsidRPr="00166CD0">
              <w:rPr>
                <w:rFonts w:eastAsia="Calibri"/>
                <w:bCs/>
                <w:sz w:val="26"/>
                <w:szCs w:val="26"/>
              </w:rPr>
              <w:t>PI6.2, PI13.2</w:t>
            </w:r>
          </w:p>
        </w:tc>
        <w:tc>
          <w:tcPr>
            <w:tcW w:w="5641" w:type="dxa"/>
            <w:vAlign w:val="center"/>
          </w:tcPr>
          <w:p w14:paraId="4B530044" w14:textId="77777777" w:rsidR="001B0EAB" w:rsidRPr="00166CD0" w:rsidRDefault="001B0EAB" w:rsidP="00974046">
            <w:pPr>
              <w:tabs>
                <w:tab w:val="left" w:pos="8364"/>
                <w:tab w:val="left" w:pos="8647"/>
              </w:tabs>
              <w:rPr>
                <w:rFonts w:eastAsia="Calibri"/>
                <w:bCs/>
                <w:sz w:val="26"/>
                <w:szCs w:val="26"/>
              </w:rPr>
            </w:pPr>
            <w:r w:rsidRPr="00166CD0">
              <w:rPr>
                <w:rFonts w:eastAsia="Calibri"/>
                <w:bCs/>
                <w:sz w:val="26"/>
                <w:szCs w:val="26"/>
              </w:rPr>
              <w:t>Năng lực đảm bảo an toàn trong vận động – kỹ năng phòng ngừa rủi ro.</w:t>
            </w:r>
          </w:p>
        </w:tc>
      </w:tr>
      <w:tr w:rsidR="001B0EAB" w:rsidRPr="00CC5E7E" w14:paraId="51CC00CC" w14:textId="77777777" w:rsidTr="00974046">
        <w:tc>
          <w:tcPr>
            <w:tcW w:w="1129" w:type="dxa"/>
            <w:vAlign w:val="center"/>
          </w:tcPr>
          <w:p w14:paraId="4BF8C7B5" w14:textId="77777777" w:rsidR="001B0EAB" w:rsidRPr="00166CD0" w:rsidRDefault="001B0EAB" w:rsidP="00974046">
            <w:pPr>
              <w:tabs>
                <w:tab w:val="left" w:pos="8364"/>
                <w:tab w:val="left" w:pos="8647"/>
              </w:tabs>
              <w:rPr>
                <w:rFonts w:eastAsia="Calibri"/>
                <w:b/>
                <w:bCs/>
                <w:sz w:val="26"/>
                <w:szCs w:val="26"/>
              </w:rPr>
            </w:pPr>
            <w:r w:rsidRPr="00166CD0">
              <w:rPr>
                <w:rFonts w:eastAsia="Calibri"/>
                <w:b/>
                <w:bCs/>
                <w:sz w:val="26"/>
                <w:szCs w:val="26"/>
              </w:rPr>
              <w:t>CLO6</w:t>
            </w:r>
          </w:p>
        </w:tc>
        <w:tc>
          <w:tcPr>
            <w:tcW w:w="2410" w:type="dxa"/>
            <w:vAlign w:val="center"/>
          </w:tcPr>
          <w:p w14:paraId="22124592" w14:textId="77777777" w:rsidR="001B0EAB" w:rsidRPr="00166CD0" w:rsidRDefault="001B0EAB" w:rsidP="00974046">
            <w:pPr>
              <w:tabs>
                <w:tab w:val="left" w:pos="8364"/>
                <w:tab w:val="left" w:pos="8647"/>
              </w:tabs>
              <w:rPr>
                <w:rFonts w:eastAsia="Calibri"/>
                <w:bCs/>
                <w:sz w:val="26"/>
                <w:szCs w:val="26"/>
              </w:rPr>
            </w:pPr>
            <w:r w:rsidRPr="00166CD0">
              <w:rPr>
                <w:rFonts w:eastAsia="Calibri"/>
                <w:bCs/>
                <w:sz w:val="26"/>
                <w:szCs w:val="26"/>
              </w:rPr>
              <w:t>PI13.1, PI14.2, PI14.3</w:t>
            </w:r>
          </w:p>
        </w:tc>
        <w:tc>
          <w:tcPr>
            <w:tcW w:w="5641" w:type="dxa"/>
            <w:vAlign w:val="center"/>
          </w:tcPr>
          <w:p w14:paraId="3203AB36" w14:textId="77777777" w:rsidR="001B0EAB" w:rsidRPr="00166CD0" w:rsidRDefault="001B0EAB" w:rsidP="00974046">
            <w:pPr>
              <w:tabs>
                <w:tab w:val="left" w:pos="8364"/>
                <w:tab w:val="left" w:pos="8647"/>
              </w:tabs>
              <w:rPr>
                <w:rFonts w:eastAsia="Calibri"/>
                <w:bCs/>
                <w:sz w:val="26"/>
                <w:szCs w:val="26"/>
              </w:rPr>
            </w:pPr>
            <w:r w:rsidRPr="00166CD0">
              <w:rPr>
                <w:rFonts w:eastAsia="Calibri"/>
                <w:bCs/>
                <w:sz w:val="26"/>
                <w:szCs w:val="26"/>
              </w:rPr>
              <w:t>Hình thành ý thức tự học, tự giác tích cực, tinh thần hợp tác – phát triển năng lực tự chủ và trách nhiệm.</w:t>
            </w:r>
          </w:p>
        </w:tc>
      </w:tr>
      <w:bookmarkEnd w:id="2"/>
    </w:tbl>
    <w:p w14:paraId="1A476535" w14:textId="77777777" w:rsidR="001B0EAB" w:rsidRPr="00166CD0" w:rsidRDefault="001B0EAB" w:rsidP="001B0EAB">
      <w:pPr>
        <w:tabs>
          <w:tab w:val="left" w:pos="8364"/>
          <w:tab w:val="left" w:pos="8647"/>
        </w:tabs>
        <w:rPr>
          <w:b/>
          <w:sz w:val="26"/>
          <w:szCs w:val="26"/>
          <w:lang w:val="pt-BR"/>
        </w:rPr>
      </w:pPr>
    </w:p>
    <w:p w14:paraId="40026697" w14:textId="77777777" w:rsidR="001B0EAB" w:rsidRPr="00166CD0" w:rsidRDefault="001B0EAB" w:rsidP="001B0EAB">
      <w:pPr>
        <w:tabs>
          <w:tab w:val="left" w:pos="8364"/>
          <w:tab w:val="left" w:pos="8647"/>
        </w:tabs>
        <w:ind w:firstLine="567"/>
        <w:rPr>
          <w:b/>
          <w:sz w:val="26"/>
          <w:szCs w:val="26"/>
          <w:lang w:val="pt-BR"/>
        </w:rPr>
      </w:pPr>
      <w:r w:rsidRPr="00166CD0">
        <w:rPr>
          <w:b/>
          <w:sz w:val="26"/>
          <w:szCs w:val="26"/>
          <w:lang w:val="pt-BR"/>
        </w:rPr>
        <w:t>12. Yêu cầu của học phần:</w:t>
      </w:r>
    </w:p>
    <w:p w14:paraId="37267B82" w14:textId="77777777" w:rsidR="001B0EAB" w:rsidRPr="00166CD0" w:rsidRDefault="001B0EAB" w:rsidP="001B0EAB">
      <w:pPr>
        <w:tabs>
          <w:tab w:val="left" w:pos="8364"/>
          <w:tab w:val="left" w:pos="8647"/>
        </w:tabs>
        <w:ind w:firstLine="567"/>
        <w:rPr>
          <w:b/>
          <w:bCs/>
          <w:sz w:val="26"/>
          <w:szCs w:val="26"/>
          <w:lang w:val="pt-BR"/>
        </w:rPr>
      </w:pPr>
      <w:r w:rsidRPr="00166CD0">
        <w:rPr>
          <w:b/>
          <w:bCs/>
          <w:sz w:val="26"/>
          <w:szCs w:val="26"/>
        </w:rPr>
        <w:t>12.1. Về tài liệu học tập</w:t>
      </w:r>
    </w:p>
    <w:p w14:paraId="5A5CFD19" w14:textId="77777777" w:rsidR="001B0EAB" w:rsidRPr="00166CD0" w:rsidRDefault="001B0EAB" w:rsidP="001B0EAB">
      <w:pPr>
        <w:tabs>
          <w:tab w:val="left" w:pos="8364"/>
          <w:tab w:val="left" w:pos="8647"/>
        </w:tabs>
        <w:ind w:firstLine="567"/>
        <w:rPr>
          <w:b/>
          <w:bCs/>
          <w:sz w:val="26"/>
          <w:szCs w:val="26"/>
          <w:lang w:val="pt-BR"/>
        </w:rPr>
      </w:pPr>
      <w:r w:rsidRPr="00166CD0">
        <w:rPr>
          <w:b/>
          <w:bCs/>
          <w:sz w:val="26"/>
          <w:szCs w:val="26"/>
          <w:lang w:val="pt-BR"/>
        </w:rPr>
        <w:t xml:space="preserve">- </w:t>
      </w:r>
      <w:r w:rsidRPr="00166CD0">
        <w:rPr>
          <w:sz w:val="26"/>
          <w:szCs w:val="26"/>
        </w:rPr>
        <w:t>Sinh viên cần đọc trước các tài liệu học tập do giảng viên cung cấp như: giáo trình, bài giảng, hướng dẫn thực hành, tài liệu chuyên ngành về giáo dục thể chất.</w:t>
      </w:r>
    </w:p>
    <w:p w14:paraId="3C667DE0" w14:textId="77777777" w:rsidR="001B0EAB" w:rsidRPr="00166CD0" w:rsidRDefault="001B0EAB" w:rsidP="001B0EAB">
      <w:pPr>
        <w:tabs>
          <w:tab w:val="left" w:pos="8364"/>
          <w:tab w:val="left" w:pos="8647"/>
        </w:tabs>
        <w:ind w:firstLine="567"/>
        <w:rPr>
          <w:b/>
          <w:bCs/>
          <w:sz w:val="26"/>
          <w:szCs w:val="26"/>
        </w:rPr>
      </w:pPr>
      <w:r w:rsidRPr="00166CD0">
        <w:rPr>
          <w:b/>
          <w:bCs/>
          <w:sz w:val="26"/>
          <w:szCs w:val="26"/>
          <w:lang w:val="pt-BR"/>
        </w:rPr>
        <w:t xml:space="preserve">- </w:t>
      </w:r>
      <w:r w:rsidRPr="00166CD0">
        <w:rPr>
          <w:sz w:val="26"/>
          <w:szCs w:val="26"/>
        </w:rPr>
        <w:t>Khuyến khích sinh viên tìm hiểu thêm các tài liệu, video hướng dẫn kỹ thuật vận động, bài tập phát triển thể lực và các môn thể thao tự chọn.</w:t>
      </w:r>
    </w:p>
    <w:p w14:paraId="42F7D364"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12.2. Về tham gia học tập</w:t>
      </w:r>
    </w:p>
    <w:p w14:paraId="38757513"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 xml:space="preserve">- </w:t>
      </w:r>
      <w:r w:rsidRPr="00166CD0">
        <w:rPr>
          <w:sz w:val="26"/>
          <w:szCs w:val="26"/>
        </w:rPr>
        <w:t>Tham dự đầy đủ các buổi học lý thuyết, thực hành, luyện tập và thi đấu.</w:t>
      </w:r>
    </w:p>
    <w:p w14:paraId="0D193A43"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 xml:space="preserve">- </w:t>
      </w:r>
      <w:r w:rsidRPr="00166CD0">
        <w:rPr>
          <w:sz w:val="26"/>
          <w:szCs w:val="26"/>
        </w:rPr>
        <w:t>Tích cực tham gia thảo luận, thực hành nhóm và hoạt động thể chất ngoài trời theo kế hoạch.</w:t>
      </w:r>
    </w:p>
    <w:p w14:paraId="1BDCE672"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 xml:space="preserve">- </w:t>
      </w:r>
      <w:r w:rsidRPr="00166CD0">
        <w:rPr>
          <w:sz w:val="26"/>
          <w:szCs w:val="26"/>
        </w:rPr>
        <w:t>Trang phục thể thao bắt buộc trong giờ thực hành và luyện tập.</w:t>
      </w:r>
    </w:p>
    <w:p w14:paraId="04816F8C"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12.3. Về thực hiện nhiệm vụ học tập</w:t>
      </w:r>
    </w:p>
    <w:p w14:paraId="74A0EFF3"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 xml:space="preserve">- </w:t>
      </w:r>
      <w:r w:rsidRPr="00166CD0">
        <w:rPr>
          <w:sz w:val="26"/>
          <w:szCs w:val="26"/>
        </w:rPr>
        <w:t>Hoàn thành đầy đủ các bài kiểm tra lý thuyết, thực hành và các bài tập đánh giá thể lực.</w:t>
      </w:r>
    </w:p>
    <w:p w14:paraId="5D222FEB"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 xml:space="preserve">- </w:t>
      </w:r>
      <w:r w:rsidRPr="00166CD0">
        <w:rPr>
          <w:sz w:val="26"/>
          <w:szCs w:val="26"/>
        </w:rPr>
        <w:t>Thực hiện nghiêm túc các nhiệm vụ rèn luyện cá nhân và kế hoạch luyện tập theo yêu cầu của giảng viên.</w:t>
      </w:r>
    </w:p>
    <w:p w14:paraId="039520EB"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 xml:space="preserve">- </w:t>
      </w:r>
      <w:r w:rsidRPr="00166CD0">
        <w:rPr>
          <w:sz w:val="26"/>
          <w:szCs w:val="26"/>
        </w:rPr>
        <w:t>Có sản phẩm cá nhân (kế hoạch luyện tập/nhật ký rèn luyện/phiếu tự đánh giá thể lực…) nếu được giao.</w:t>
      </w:r>
    </w:p>
    <w:p w14:paraId="0B1C82FC"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12.4. Về thái độ và đạo đức nghề nghiệp</w:t>
      </w:r>
    </w:p>
    <w:p w14:paraId="5FD9A615"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lastRenderedPageBreak/>
        <w:t xml:space="preserve">-  </w:t>
      </w:r>
      <w:r w:rsidRPr="00166CD0">
        <w:rPr>
          <w:sz w:val="26"/>
          <w:szCs w:val="26"/>
        </w:rPr>
        <w:t>Có thái độ nghiêm túc, tự giác tích cực trong học tập và luyện tập thể chất.</w:t>
      </w:r>
    </w:p>
    <w:p w14:paraId="3BC557BC"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 xml:space="preserve">-  </w:t>
      </w:r>
      <w:r w:rsidRPr="00166CD0">
        <w:rPr>
          <w:sz w:val="26"/>
          <w:szCs w:val="26"/>
        </w:rPr>
        <w:t>Biết hợp tác, chia sẻ và hỗ trợ bạn học trong quá trình học tập và luyện tập.</w:t>
      </w:r>
    </w:p>
    <w:p w14:paraId="1CC3948D" w14:textId="77777777" w:rsidR="001B0EAB" w:rsidRPr="00166CD0" w:rsidRDefault="001B0EAB" w:rsidP="001B0EAB">
      <w:pPr>
        <w:tabs>
          <w:tab w:val="left" w:pos="8364"/>
          <w:tab w:val="left" w:pos="8647"/>
        </w:tabs>
        <w:ind w:firstLine="567"/>
        <w:rPr>
          <w:b/>
          <w:bCs/>
          <w:sz w:val="26"/>
          <w:szCs w:val="26"/>
        </w:rPr>
      </w:pPr>
      <w:r w:rsidRPr="00166CD0">
        <w:rPr>
          <w:b/>
          <w:bCs/>
          <w:sz w:val="26"/>
          <w:szCs w:val="26"/>
        </w:rPr>
        <w:t xml:space="preserve">- </w:t>
      </w:r>
      <w:r w:rsidRPr="00166CD0">
        <w:rPr>
          <w:sz w:val="26"/>
          <w:szCs w:val="26"/>
        </w:rPr>
        <w:t>Tuân thủ nguyên tắc an toàn, nội quy học đường và thể hiện tinh thần kỷ luật, trung thực trong đánh giá.</w:t>
      </w:r>
    </w:p>
    <w:p w14:paraId="1626A31E" w14:textId="77777777" w:rsidR="001B0EAB" w:rsidRPr="00166CD0" w:rsidRDefault="001B0EAB" w:rsidP="001B0EAB">
      <w:pPr>
        <w:tabs>
          <w:tab w:val="left" w:pos="8364"/>
          <w:tab w:val="left" w:pos="8647"/>
        </w:tabs>
        <w:ind w:firstLine="567"/>
        <w:rPr>
          <w:b/>
          <w:sz w:val="26"/>
          <w:szCs w:val="26"/>
          <w:lang w:val="nb-NO"/>
        </w:rPr>
      </w:pPr>
      <w:r w:rsidRPr="00166CD0">
        <w:rPr>
          <w:b/>
          <w:sz w:val="26"/>
          <w:szCs w:val="26"/>
          <w:lang w:val="nb-NO"/>
        </w:rPr>
        <w:t>13. Đánh giá học phần:</w:t>
      </w:r>
    </w:p>
    <w:tbl>
      <w:tblPr>
        <w:tblW w:w="926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gridCol w:w="1559"/>
        <w:gridCol w:w="1542"/>
        <w:gridCol w:w="1134"/>
        <w:gridCol w:w="567"/>
        <w:gridCol w:w="774"/>
        <w:gridCol w:w="1277"/>
        <w:gridCol w:w="1108"/>
      </w:tblGrid>
      <w:tr w:rsidR="001B0EAB" w:rsidRPr="00166CD0" w14:paraId="67D6974D" w14:textId="77777777" w:rsidTr="00974046">
        <w:trPr>
          <w:trHeight w:val="274"/>
        </w:trPr>
        <w:tc>
          <w:tcPr>
            <w:tcW w:w="1304" w:type="dxa"/>
            <w:vAlign w:val="center"/>
          </w:tcPr>
          <w:p w14:paraId="634C6AB9" w14:textId="77777777" w:rsidR="001B0EAB" w:rsidRPr="00166CD0" w:rsidRDefault="001B0EAB" w:rsidP="00974046">
            <w:pPr>
              <w:pStyle w:val="TableParagraph"/>
              <w:tabs>
                <w:tab w:val="left" w:pos="8364"/>
                <w:tab w:val="left" w:pos="8647"/>
              </w:tabs>
              <w:ind w:left="135"/>
              <w:jc w:val="center"/>
              <w:rPr>
                <w:b/>
                <w:sz w:val="26"/>
                <w:szCs w:val="26"/>
              </w:rPr>
            </w:pPr>
            <w:r w:rsidRPr="00166CD0">
              <w:rPr>
                <w:b/>
                <w:w w:val="105"/>
                <w:sz w:val="26"/>
                <w:szCs w:val="26"/>
              </w:rPr>
              <w:t>Thành phần đánh giá</w:t>
            </w:r>
          </w:p>
        </w:tc>
        <w:tc>
          <w:tcPr>
            <w:tcW w:w="1559" w:type="dxa"/>
            <w:vAlign w:val="center"/>
          </w:tcPr>
          <w:p w14:paraId="05A71739" w14:textId="77777777" w:rsidR="001B0EAB" w:rsidRPr="00166CD0" w:rsidRDefault="001B0EAB" w:rsidP="00974046">
            <w:pPr>
              <w:pStyle w:val="TableParagraph"/>
              <w:tabs>
                <w:tab w:val="left" w:pos="8364"/>
                <w:tab w:val="left" w:pos="8647"/>
              </w:tabs>
              <w:ind w:left="135"/>
              <w:jc w:val="center"/>
              <w:rPr>
                <w:b/>
                <w:sz w:val="26"/>
                <w:szCs w:val="26"/>
              </w:rPr>
            </w:pPr>
            <w:r w:rsidRPr="00166CD0">
              <w:rPr>
                <w:b/>
                <w:w w:val="105"/>
                <w:sz w:val="26"/>
                <w:szCs w:val="26"/>
              </w:rPr>
              <w:t>Bài đánh giá</w:t>
            </w:r>
          </w:p>
        </w:tc>
        <w:tc>
          <w:tcPr>
            <w:tcW w:w="1542" w:type="dxa"/>
            <w:vAlign w:val="center"/>
          </w:tcPr>
          <w:p w14:paraId="76329B47" w14:textId="77777777" w:rsidR="001B0EAB" w:rsidRPr="00166CD0" w:rsidRDefault="001B0EAB" w:rsidP="00974046">
            <w:pPr>
              <w:pStyle w:val="TableParagraph"/>
              <w:tabs>
                <w:tab w:val="left" w:pos="8364"/>
                <w:tab w:val="left" w:pos="8647"/>
              </w:tabs>
              <w:ind w:left="135"/>
              <w:jc w:val="center"/>
              <w:rPr>
                <w:b/>
                <w:sz w:val="26"/>
                <w:szCs w:val="26"/>
              </w:rPr>
            </w:pPr>
            <w:r w:rsidRPr="00166CD0">
              <w:rPr>
                <w:b/>
                <w:sz w:val="26"/>
                <w:szCs w:val="26"/>
              </w:rPr>
              <w:t xml:space="preserve">Phương </w:t>
            </w:r>
            <w:r w:rsidRPr="00166CD0">
              <w:rPr>
                <w:b/>
                <w:w w:val="105"/>
                <w:sz w:val="26"/>
                <w:szCs w:val="26"/>
              </w:rPr>
              <w:t>pháp</w:t>
            </w:r>
          </w:p>
          <w:p w14:paraId="0E7BEE21" w14:textId="77777777" w:rsidR="001B0EAB" w:rsidRPr="00166CD0" w:rsidRDefault="001B0EAB" w:rsidP="00974046">
            <w:pPr>
              <w:pStyle w:val="TableParagraph"/>
              <w:tabs>
                <w:tab w:val="left" w:pos="8364"/>
                <w:tab w:val="left" w:pos="8647"/>
              </w:tabs>
              <w:ind w:left="135"/>
              <w:jc w:val="center"/>
              <w:rPr>
                <w:b/>
                <w:sz w:val="26"/>
                <w:szCs w:val="26"/>
              </w:rPr>
            </w:pPr>
            <w:r w:rsidRPr="00166CD0">
              <w:rPr>
                <w:b/>
                <w:w w:val="105"/>
                <w:sz w:val="26"/>
                <w:szCs w:val="26"/>
              </w:rPr>
              <w:t>đánh giá</w:t>
            </w:r>
          </w:p>
        </w:tc>
        <w:tc>
          <w:tcPr>
            <w:tcW w:w="1134" w:type="dxa"/>
            <w:vAlign w:val="center"/>
          </w:tcPr>
          <w:p w14:paraId="436B1ADD" w14:textId="77777777" w:rsidR="001B0EAB" w:rsidRPr="00166CD0" w:rsidRDefault="001B0EAB" w:rsidP="00974046">
            <w:pPr>
              <w:pStyle w:val="TableParagraph"/>
              <w:tabs>
                <w:tab w:val="left" w:pos="8364"/>
                <w:tab w:val="left" w:pos="8647"/>
              </w:tabs>
              <w:jc w:val="center"/>
              <w:rPr>
                <w:b/>
                <w:sz w:val="26"/>
                <w:szCs w:val="26"/>
              </w:rPr>
            </w:pPr>
            <w:r w:rsidRPr="00166CD0">
              <w:rPr>
                <w:b/>
                <w:w w:val="105"/>
                <w:sz w:val="26"/>
                <w:szCs w:val="26"/>
              </w:rPr>
              <w:t>Rubric (đánh</w:t>
            </w:r>
            <w:r w:rsidRPr="00166CD0">
              <w:rPr>
                <w:b/>
                <w:spacing w:val="-22"/>
                <w:w w:val="105"/>
                <w:sz w:val="26"/>
                <w:szCs w:val="26"/>
              </w:rPr>
              <w:t xml:space="preserve"> </w:t>
            </w:r>
            <w:r w:rsidRPr="00166CD0">
              <w:rPr>
                <w:b/>
                <w:spacing w:val="-6"/>
                <w:w w:val="105"/>
                <w:sz w:val="26"/>
                <w:szCs w:val="26"/>
              </w:rPr>
              <w:t>dấu</w:t>
            </w:r>
          </w:p>
          <w:p w14:paraId="7EF276EF" w14:textId="77777777" w:rsidR="001B0EAB" w:rsidRPr="00166CD0" w:rsidRDefault="001B0EAB" w:rsidP="00974046">
            <w:pPr>
              <w:pStyle w:val="TableParagraph"/>
              <w:tabs>
                <w:tab w:val="left" w:pos="8364"/>
                <w:tab w:val="left" w:pos="8647"/>
              </w:tabs>
              <w:jc w:val="center"/>
              <w:rPr>
                <w:b/>
                <w:sz w:val="26"/>
                <w:szCs w:val="26"/>
              </w:rPr>
            </w:pPr>
            <w:r w:rsidRPr="00166CD0">
              <w:rPr>
                <w:rFonts w:ascii="Segoe UI Symbol" w:hAnsi="Segoe UI Symbol" w:cs="Segoe UI Symbol"/>
                <w:sz w:val="26"/>
                <w:szCs w:val="26"/>
              </w:rPr>
              <w:t>✔</w:t>
            </w:r>
            <w:r w:rsidRPr="00166CD0">
              <w:rPr>
                <w:b/>
                <w:w w:val="105"/>
                <w:sz w:val="26"/>
                <w:szCs w:val="26"/>
              </w:rPr>
              <w:t xml:space="preserve"> nếu</w:t>
            </w:r>
            <w:r w:rsidRPr="00166CD0">
              <w:rPr>
                <w:b/>
                <w:spacing w:val="-22"/>
                <w:w w:val="105"/>
                <w:sz w:val="26"/>
                <w:szCs w:val="26"/>
              </w:rPr>
              <w:t xml:space="preserve"> </w:t>
            </w:r>
            <w:r w:rsidRPr="00166CD0">
              <w:rPr>
                <w:b/>
                <w:w w:val="105"/>
                <w:sz w:val="26"/>
                <w:szCs w:val="26"/>
              </w:rPr>
              <w:t>có)</w:t>
            </w:r>
          </w:p>
        </w:tc>
        <w:tc>
          <w:tcPr>
            <w:tcW w:w="567" w:type="dxa"/>
            <w:vAlign w:val="center"/>
          </w:tcPr>
          <w:p w14:paraId="36C9A92F"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rPr>
              <w:t xml:space="preserve">Hệ </w:t>
            </w:r>
            <w:r w:rsidRPr="00166CD0">
              <w:rPr>
                <w:b/>
                <w:w w:val="105"/>
                <w:sz w:val="26"/>
                <w:szCs w:val="26"/>
              </w:rPr>
              <w:t>số</w:t>
            </w:r>
          </w:p>
        </w:tc>
        <w:tc>
          <w:tcPr>
            <w:tcW w:w="774" w:type="dxa"/>
            <w:vAlign w:val="center"/>
          </w:tcPr>
          <w:p w14:paraId="716C3B60" w14:textId="77777777" w:rsidR="001B0EAB" w:rsidRPr="00166CD0" w:rsidRDefault="001B0EAB" w:rsidP="00974046">
            <w:pPr>
              <w:pStyle w:val="TableParagraph"/>
              <w:tabs>
                <w:tab w:val="left" w:pos="8364"/>
                <w:tab w:val="left" w:pos="8647"/>
              </w:tabs>
              <w:jc w:val="center"/>
              <w:rPr>
                <w:b/>
                <w:sz w:val="26"/>
                <w:szCs w:val="26"/>
              </w:rPr>
            </w:pPr>
            <w:r w:rsidRPr="00166CD0">
              <w:rPr>
                <w:b/>
                <w:sz w:val="26"/>
                <w:szCs w:val="26"/>
              </w:rPr>
              <w:t xml:space="preserve">Trọng </w:t>
            </w:r>
            <w:r w:rsidRPr="00166CD0">
              <w:rPr>
                <w:b/>
                <w:w w:val="105"/>
                <w:sz w:val="26"/>
                <w:szCs w:val="26"/>
              </w:rPr>
              <w:t>số</w:t>
            </w:r>
          </w:p>
        </w:tc>
        <w:tc>
          <w:tcPr>
            <w:tcW w:w="1277" w:type="dxa"/>
            <w:vAlign w:val="center"/>
          </w:tcPr>
          <w:p w14:paraId="602EC0C4" w14:textId="77777777" w:rsidR="001B0EAB" w:rsidRPr="00166CD0" w:rsidRDefault="001B0EAB" w:rsidP="00974046">
            <w:pPr>
              <w:pStyle w:val="TableParagraph"/>
              <w:tabs>
                <w:tab w:val="left" w:pos="8364"/>
                <w:tab w:val="left" w:pos="8647"/>
              </w:tabs>
              <w:jc w:val="center"/>
              <w:rPr>
                <w:b/>
                <w:sz w:val="26"/>
                <w:szCs w:val="26"/>
              </w:rPr>
            </w:pPr>
            <w:r w:rsidRPr="00166CD0">
              <w:rPr>
                <w:b/>
                <w:w w:val="105"/>
                <w:sz w:val="26"/>
                <w:szCs w:val="26"/>
              </w:rPr>
              <w:t>Chuẩn đầu ra học</w:t>
            </w:r>
            <w:r w:rsidRPr="00166CD0">
              <w:rPr>
                <w:b/>
                <w:sz w:val="26"/>
                <w:szCs w:val="26"/>
              </w:rPr>
              <w:t xml:space="preserve"> </w:t>
            </w:r>
            <w:r w:rsidRPr="00166CD0">
              <w:rPr>
                <w:b/>
                <w:w w:val="105"/>
                <w:sz w:val="26"/>
                <w:szCs w:val="26"/>
              </w:rPr>
              <w:t>phần</w:t>
            </w:r>
          </w:p>
        </w:tc>
        <w:tc>
          <w:tcPr>
            <w:tcW w:w="1108" w:type="dxa"/>
            <w:vAlign w:val="center"/>
          </w:tcPr>
          <w:p w14:paraId="7CA618CF" w14:textId="77777777" w:rsidR="001B0EAB" w:rsidRPr="00166CD0" w:rsidRDefault="001B0EAB" w:rsidP="00974046">
            <w:pPr>
              <w:pStyle w:val="TableParagraph"/>
              <w:tabs>
                <w:tab w:val="left" w:pos="8364"/>
                <w:tab w:val="left" w:pos="8647"/>
              </w:tabs>
              <w:jc w:val="center"/>
              <w:rPr>
                <w:b/>
                <w:w w:val="105"/>
                <w:sz w:val="26"/>
                <w:szCs w:val="26"/>
                <w:lang w:val="en-US"/>
              </w:rPr>
            </w:pPr>
            <w:r w:rsidRPr="00166CD0">
              <w:rPr>
                <w:b/>
                <w:w w:val="105"/>
                <w:sz w:val="26"/>
                <w:szCs w:val="26"/>
                <w:lang w:val="en-US"/>
              </w:rPr>
              <w:t>Chuẩn PI</w:t>
            </w:r>
          </w:p>
          <w:p w14:paraId="0B12B5D6" w14:textId="77777777" w:rsidR="001B0EAB" w:rsidRPr="00166CD0" w:rsidRDefault="001B0EAB" w:rsidP="00974046">
            <w:pPr>
              <w:pStyle w:val="TableParagraph"/>
              <w:tabs>
                <w:tab w:val="left" w:pos="8364"/>
                <w:tab w:val="left" w:pos="8647"/>
              </w:tabs>
              <w:jc w:val="center"/>
              <w:rPr>
                <w:b/>
                <w:w w:val="105"/>
                <w:sz w:val="26"/>
                <w:szCs w:val="26"/>
              </w:rPr>
            </w:pPr>
            <w:r w:rsidRPr="00166CD0">
              <w:rPr>
                <w:b/>
                <w:w w:val="105"/>
                <w:sz w:val="26"/>
                <w:szCs w:val="26"/>
                <w:lang w:val="en-US"/>
              </w:rPr>
              <w:t>học phần</w:t>
            </w:r>
          </w:p>
        </w:tc>
      </w:tr>
      <w:tr w:rsidR="001B0EAB" w:rsidRPr="00166CD0" w14:paraId="05FFA44F" w14:textId="77777777" w:rsidTr="00974046">
        <w:trPr>
          <w:trHeight w:val="794"/>
        </w:trPr>
        <w:tc>
          <w:tcPr>
            <w:tcW w:w="1304" w:type="dxa"/>
            <w:vAlign w:val="center"/>
          </w:tcPr>
          <w:p w14:paraId="2E774688" w14:textId="77777777" w:rsidR="001B0EAB" w:rsidRPr="00166CD0" w:rsidRDefault="001B0EAB" w:rsidP="00974046">
            <w:pPr>
              <w:pStyle w:val="TableParagraph"/>
              <w:tabs>
                <w:tab w:val="left" w:pos="8364"/>
                <w:tab w:val="left" w:pos="8647"/>
              </w:tabs>
              <w:ind w:left="100"/>
              <w:jc w:val="center"/>
              <w:rPr>
                <w:sz w:val="26"/>
                <w:szCs w:val="26"/>
              </w:rPr>
            </w:pPr>
            <w:r w:rsidRPr="00166CD0">
              <w:rPr>
                <w:b/>
                <w:bCs/>
                <w:sz w:val="26"/>
                <w:szCs w:val="26"/>
                <w:lang w:val="vi-VN"/>
              </w:rPr>
              <w:t>A1. Đánh giá thường xuyên</w:t>
            </w:r>
          </w:p>
        </w:tc>
        <w:tc>
          <w:tcPr>
            <w:tcW w:w="1559" w:type="dxa"/>
          </w:tcPr>
          <w:p w14:paraId="30D995EA" w14:textId="77777777" w:rsidR="001B0EAB" w:rsidRPr="00166CD0" w:rsidRDefault="001B0EAB" w:rsidP="00974046">
            <w:pPr>
              <w:pStyle w:val="ListParagraph"/>
              <w:widowControl w:val="0"/>
              <w:tabs>
                <w:tab w:val="left" w:pos="567"/>
                <w:tab w:val="left" w:pos="8364"/>
                <w:tab w:val="left" w:pos="8647"/>
              </w:tabs>
              <w:autoSpaceDE w:val="0"/>
              <w:autoSpaceDN w:val="0"/>
              <w:spacing w:after="0" w:line="240" w:lineRule="auto"/>
              <w:ind w:left="138" w:right="208"/>
              <w:contextualSpacing w:val="0"/>
              <w:rPr>
                <w:sz w:val="26"/>
                <w:szCs w:val="26"/>
                <w:lang w:val="vi"/>
              </w:rPr>
            </w:pPr>
            <w:r w:rsidRPr="00166CD0">
              <w:rPr>
                <w:sz w:val="26"/>
                <w:szCs w:val="26"/>
              </w:rPr>
              <w:t>Quan sát luyện tập hàng tuần, bài tập thể lực đơn giản</w:t>
            </w:r>
          </w:p>
        </w:tc>
        <w:tc>
          <w:tcPr>
            <w:tcW w:w="1542" w:type="dxa"/>
            <w:vAlign w:val="center"/>
          </w:tcPr>
          <w:p w14:paraId="265908ED" w14:textId="77777777" w:rsidR="001B0EAB" w:rsidRPr="00166CD0" w:rsidRDefault="001B0EAB" w:rsidP="00974046">
            <w:pPr>
              <w:pStyle w:val="TableParagraph"/>
              <w:tabs>
                <w:tab w:val="left" w:pos="8364"/>
                <w:tab w:val="left" w:pos="8647"/>
              </w:tabs>
              <w:ind w:left="138" w:right="208"/>
              <w:jc w:val="both"/>
              <w:rPr>
                <w:sz w:val="26"/>
                <w:szCs w:val="26"/>
              </w:rPr>
            </w:pPr>
            <w:r w:rsidRPr="00166CD0">
              <w:rPr>
                <w:sz w:val="26"/>
                <w:szCs w:val="26"/>
                <w:lang w:val="vi-VN"/>
              </w:rPr>
              <w:t>Quan sát trực tiếp, phản hồi ngắn, ghi nhận kết quả luyện tập</w:t>
            </w:r>
          </w:p>
        </w:tc>
        <w:tc>
          <w:tcPr>
            <w:tcW w:w="1134" w:type="dxa"/>
            <w:vAlign w:val="center"/>
          </w:tcPr>
          <w:p w14:paraId="40B83A8C" w14:textId="77777777" w:rsidR="001B0EAB" w:rsidRPr="00166CD0" w:rsidRDefault="001B0EAB" w:rsidP="00974046">
            <w:pPr>
              <w:pStyle w:val="TableParagraph"/>
              <w:tabs>
                <w:tab w:val="left" w:pos="8364"/>
                <w:tab w:val="left" w:pos="8647"/>
              </w:tabs>
              <w:ind w:firstLine="1"/>
              <w:jc w:val="center"/>
              <w:rPr>
                <w:sz w:val="26"/>
                <w:szCs w:val="26"/>
              </w:rPr>
            </w:pPr>
            <w:r w:rsidRPr="00166CD0">
              <w:rPr>
                <w:rFonts w:ascii="Segoe UI Symbol" w:hAnsi="Segoe UI Symbol" w:cs="Segoe UI Symbol"/>
                <w:sz w:val="26"/>
                <w:szCs w:val="26"/>
                <w:lang w:val="vi-VN"/>
              </w:rPr>
              <w:t>✔</w:t>
            </w:r>
          </w:p>
        </w:tc>
        <w:tc>
          <w:tcPr>
            <w:tcW w:w="567" w:type="dxa"/>
            <w:vAlign w:val="center"/>
          </w:tcPr>
          <w:p w14:paraId="76AAED84" w14:textId="77777777" w:rsidR="001B0EAB" w:rsidRPr="00166CD0" w:rsidRDefault="001B0EAB" w:rsidP="00974046">
            <w:pPr>
              <w:pStyle w:val="TableParagraph"/>
              <w:tabs>
                <w:tab w:val="left" w:pos="8364"/>
                <w:tab w:val="left" w:pos="8647"/>
              </w:tabs>
              <w:ind w:left="14"/>
              <w:jc w:val="center"/>
              <w:rPr>
                <w:sz w:val="26"/>
                <w:szCs w:val="26"/>
              </w:rPr>
            </w:pPr>
            <w:r w:rsidRPr="00166CD0">
              <w:rPr>
                <w:sz w:val="26"/>
                <w:szCs w:val="26"/>
                <w:lang w:val="vi-VN"/>
              </w:rPr>
              <w:t>1</w:t>
            </w:r>
          </w:p>
        </w:tc>
        <w:tc>
          <w:tcPr>
            <w:tcW w:w="774" w:type="dxa"/>
            <w:vMerge w:val="restart"/>
            <w:vAlign w:val="center"/>
          </w:tcPr>
          <w:p w14:paraId="1666C6EF" w14:textId="77777777" w:rsidR="001B0EAB" w:rsidRPr="00166CD0" w:rsidRDefault="001B0EAB" w:rsidP="00974046">
            <w:pPr>
              <w:pStyle w:val="TableParagraph"/>
              <w:tabs>
                <w:tab w:val="left" w:pos="8364"/>
                <w:tab w:val="left" w:pos="8647"/>
              </w:tabs>
              <w:jc w:val="center"/>
              <w:rPr>
                <w:sz w:val="26"/>
                <w:szCs w:val="26"/>
                <w:lang w:val="en-US"/>
              </w:rPr>
            </w:pPr>
            <w:r w:rsidRPr="00166CD0">
              <w:rPr>
                <w:sz w:val="26"/>
                <w:szCs w:val="26"/>
                <w:lang w:val="en-US"/>
              </w:rPr>
              <w:t>0,4</w:t>
            </w:r>
          </w:p>
        </w:tc>
        <w:tc>
          <w:tcPr>
            <w:tcW w:w="1277" w:type="dxa"/>
            <w:vAlign w:val="center"/>
          </w:tcPr>
          <w:p w14:paraId="7FEA7A8A" w14:textId="77777777" w:rsidR="001B0EAB" w:rsidRPr="00166CD0" w:rsidRDefault="001B0EAB" w:rsidP="00974046">
            <w:pPr>
              <w:pStyle w:val="TableParagraph"/>
              <w:tabs>
                <w:tab w:val="left" w:pos="8364"/>
                <w:tab w:val="left" w:pos="8647"/>
              </w:tabs>
              <w:jc w:val="center"/>
              <w:rPr>
                <w:sz w:val="26"/>
                <w:szCs w:val="26"/>
                <w:lang w:val="en-US"/>
              </w:rPr>
            </w:pPr>
            <w:r w:rsidRPr="00166CD0">
              <w:rPr>
                <w:sz w:val="26"/>
                <w:szCs w:val="26"/>
                <w:lang w:val="vi-VN"/>
              </w:rPr>
              <w:t>CLO3, CLO5</w:t>
            </w:r>
          </w:p>
        </w:tc>
        <w:tc>
          <w:tcPr>
            <w:tcW w:w="1108" w:type="dxa"/>
            <w:vAlign w:val="center"/>
          </w:tcPr>
          <w:p w14:paraId="616BF76B" w14:textId="77777777" w:rsidR="001B0EAB" w:rsidRPr="00166CD0" w:rsidRDefault="001B0EAB" w:rsidP="00974046">
            <w:pPr>
              <w:pStyle w:val="TableParagraph"/>
              <w:tabs>
                <w:tab w:val="left" w:pos="8364"/>
                <w:tab w:val="left" w:pos="8647"/>
              </w:tabs>
              <w:jc w:val="center"/>
              <w:rPr>
                <w:sz w:val="26"/>
                <w:szCs w:val="26"/>
              </w:rPr>
            </w:pPr>
            <w:r w:rsidRPr="00166CD0">
              <w:rPr>
                <w:sz w:val="26"/>
                <w:szCs w:val="26"/>
                <w:lang w:val="vi-VN"/>
              </w:rPr>
              <w:t>PI3.1, PI3.2, PI5.1, PI5.2</w:t>
            </w:r>
          </w:p>
        </w:tc>
      </w:tr>
      <w:tr w:rsidR="001B0EAB" w:rsidRPr="00166CD0" w14:paraId="38B91A45" w14:textId="77777777" w:rsidTr="00974046">
        <w:trPr>
          <w:trHeight w:val="527"/>
        </w:trPr>
        <w:tc>
          <w:tcPr>
            <w:tcW w:w="1304" w:type="dxa"/>
            <w:vAlign w:val="center"/>
          </w:tcPr>
          <w:p w14:paraId="3B4F1569" w14:textId="77777777" w:rsidR="001B0EAB" w:rsidRPr="00166CD0" w:rsidRDefault="001B0EAB" w:rsidP="00974046">
            <w:pPr>
              <w:pStyle w:val="TableParagraph"/>
              <w:tabs>
                <w:tab w:val="left" w:pos="8364"/>
                <w:tab w:val="left" w:pos="8647"/>
              </w:tabs>
              <w:ind w:left="100"/>
              <w:jc w:val="center"/>
              <w:rPr>
                <w:sz w:val="26"/>
                <w:szCs w:val="26"/>
              </w:rPr>
            </w:pPr>
            <w:r w:rsidRPr="00166CD0">
              <w:rPr>
                <w:b/>
                <w:bCs/>
                <w:sz w:val="26"/>
                <w:szCs w:val="26"/>
                <w:lang w:val="vi-VN"/>
              </w:rPr>
              <w:t>A2. Đánh giá định kỳ</w:t>
            </w:r>
          </w:p>
        </w:tc>
        <w:tc>
          <w:tcPr>
            <w:tcW w:w="1559" w:type="dxa"/>
          </w:tcPr>
          <w:p w14:paraId="63F52526" w14:textId="77777777" w:rsidR="001B0EAB" w:rsidRPr="00166CD0" w:rsidRDefault="001B0EAB" w:rsidP="00974046">
            <w:pPr>
              <w:pStyle w:val="TableParagraph"/>
              <w:tabs>
                <w:tab w:val="left" w:pos="8364"/>
                <w:tab w:val="left" w:pos="8647"/>
              </w:tabs>
              <w:ind w:left="138" w:right="208"/>
              <w:jc w:val="both"/>
              <w:rPr>
                <w:sz w:val="26"/>
                <w:szCs w:val="26"/>
              </w:rPr>
            </w:pPr>
            <w:r w:rsidRPr="00166CD0">
              <w:rPr>
                <w:sz w:val="26"/>
                <w:szCs w:val="26"/>
                <w:lang w:val="vi-VN"/>
              </w:rPr>
              <w:t>Bài kiểm tra thực hành thể lực giữa kỳ</w:t>
            </w:r>
          </w:p>
        </w:tc>
        <w:tc>
          <w:tcPr>
            <w:tcW w:w="1542" w:type="dxa"/>
            <w:vAlign w:val="center"/>
          </w:tcPr>
          <w:p w14:paraId="4E9F11FF" w14:textId="77777777" w:rsidR="001B0EAB" w:rsidRPr="00166CD0" w:rsidRDefault="001B0EAB" w:rsidP="00974046">
            <w:pPr>
              <w:pStyle w:val="TableParagraph"/>
              <w:tabs>
                <w:tab w:val="left" w:pos="8364"/>
                <w:tab w:val="left" w:pos="8647"/>
              </w:tabs>
              <w:ind w:left="138" w:right="208"/>
              <w:jc w:val="both"/>
              <w:rPr>
                <w:sz w:val="26"/>
                <w:szCs w:val="26"/>
              </w:rPr>
            </w:pPr>
            <w:r w:rsidRPr="00166CD0">
              <w:rPr>
                <w:sz w:val="26"/>
                <w:szCs w:val="26"/>
                <w:lang w:val="vi-VN"/>
              </w:rPr>
              <w:t>Thực hành, trình diễn kỹ thuật động tác, tự đánh giá</w:t>
            </w:r>
          </w:p>
        </w:tc>
        <w:tc>
          <w:tcPr>
            <w:tcW w:w="1134" w:type="dxa"/>
            <w:vAlign w:val="center"/>
          </w:tcPr>
          <w:p w14:paraId="478252C1" w14:textId="77777777" w:rsidR="001B0EAB" w:rsidRPr="00166CD0" w:rsidRDefault="001B0EAB" w:rsidP="00974046">
            <w:pPr>
              <w:pStyle w:val="TableParagraph"/>
              <w:tabs>
                <w:tab w:val="left" w:pos="8364"/>
                <w:tab w:val="left" w:pos="8647"/>
              </w:tabs>
              <w:ind w:firstLine="1"/>
              <w:jc w:val="center"/>
              <w:rPr>
                <w:sz w:val="26"/>
                <w:szCs w:val="26"/>
              </w:rPr>
            </w:pPr>
            <w:r w:rsidRPr="00166CD0">
              <w:rPr>
                <w:rFonts w:ascii="Segoe UI Symbol" w:hAnsi="Segoe UI Symbol" w:cs="Segoe UI Symbol"/>
                <w:sz w:val="26"/>
                <w:szCs w:val="26"/>
                <w:lang w:val="vi-VN"/>
              </w:rPr>
              <w:t>✔</w:t>
            </w:r>
          </w:p>
        </w:tc>
        <w:tc>
          <w:tcPr>
            <w:tcW w:w="567" w:type="dxa"/>
            <w:vAlign w:val="center"/>
          </w:tcPr>
          <w:p w14:paraId="6DAD9E43" w14:textId="77777777" w:rsidR="001B0EAB" w:rsidRPr="00166CD0" w:rsidRDefault="001B0EAB" w:rsidP="00974046">
            <w:pPr>
              <w:pStyle w:val="TableParagraph"/>
              <w:tabs>
                <w:tab w:val="left" w:pos="8364"/>
                <w:tab w:val="left" w:pos="8647"/>
              </w:tabs>
              <w:ind w:left="14"/>
              <w:jc w:val="center"/>
              <w:rPr>
                <w:sz w:val="26"/>
                <w:szCs w:val="26"/>
              </w:rPr>
            </w:pPr>
            <w:r w:rsidRPr="00166CD0">
              <w:rPr>
                <w:sz w:val="26"/>
                <w:szCs w:val="26"/>
                <w:lang w:val="vi-VN"/>
              </w:rPr>
              <w:t>2</w:t>
            </w:r>
          </w:p>
        </w:tc>
        <w:tc>
          <w:tcPr>
            <w:tcW w:w="774" w:type="dxa"/>
            <w:vMerge/>
            <w:tcBorders>
              <w:top w:val="nil"/>
            </w:tcBorders>
            <w:vAlign w:val="center"/>
          </w:tcPr>
          <w:p w14:paraId="389D5C9D" w14:textId="77777777" w:rsidR="001B0EAB" w:rsidRPr="00166CD0" w:rsidRDefault="001B0EAB" w:rsidP="00974046">
            <w:pPr>
              <w:tabs>
                <w:tab w:val="left" w:pos="8364"/>
                <w:tab w:val="left" w:pos="8647"/>
              </w:tabs>
              <w:jc w:val="center"/>
              <w:rPr>
                <w:sz w:val="26"/>
                <w:szCs w:val="26"/>
              </w:rPr>
            </w:pPr>
          </w:p>
        </w:tc>
        <w:tc>
          <w:tcPr>
            <w:tcW w:w="1277" w:type="dxa"/>
            <w:vAlign w:val="center"/>
          </w:tcPr>
          <w:p w14:paraId="07F6B8A6" w14:textId="77777777" w:rsidR="001B0EAB" w:rsidRPr="00166CD0" w:rsidRDefault="001B0EAB" w:rsidP="00974046">
            <w:pPr>
              <w:pStyle w:val="TableParagraph"/>
              <w:tabs>
                <w:tab w:val="left" w:pos="8364"/>
                <w:tab w:val="left" w:pos="8647"/>
              </w:tabs>
              <w:jc w:val="center"/>
              <w:rPr>
                <w:sz w:val="26"/>
                <w:szCs w:val="26"/>
                <w:lang w:val="en-US"/>
              </w:rPr>
            </w:pPr>
            <w:r w:rsidRPr="00166CD0">
              <w:rPr>
                <w:sz w:val="26"/>
                <w:szCs w:val="26"/>
                <w:lang w:val="vi-VN"/>
              </w:rPr>
              <w:t>CLO2, CLO3, CLO4</w:t>
            </w:r>
          </w:p>
        </w:tc>
        <w:tc>
          <w:tcPr>
            <w:tcW w:w="1108" w:type="dxa"/>
            <w:vAlign w:val="center"/>
          </w:tcPr>
          <w:p w14:paraId="1F1661F8" w14:textId="77777777" w:rsidR="001B0EAB" w:rsidRPr="00166CD0" w:rsidRDefault="001B0EAB" w:rsidP="00974046">
            <w:pPr>
              <w:pStyle w:val="TableParagraph"/>
              <w:tabs>
                <w:tab w:val="left" w:pos="8364"/>
                <w:tab w:val="left" w:pos="8647"/>
              </w:tabs>
              <w:jc w:val="center"/>
              <w:rPr>
                <w:w w:val="105"/>
                <w:sz w:val="26"/>
                <w:szCs w:val="26"/>
                <w:lang w:val="en-US"/>
              </w:rPr>
            </w:pPr>
            <w:r w:rsidRPr="00166CD0">
              <w:rPr>
                <w:sz w:val="26"/>
                <w:szCs w:val="26"/>
                <w:lang w:val="vi-VN"/>
              </w:rPr>
              <w:t>PI2.1, PI3.3, PI4.1, PI4.2</w:t>
            </w:r>
          </w:p>
        </w:tc>
      </w:tr>
      <w:tr w:rsidR="001B0EAB" w:rsidRPr="00166CD0" w14:paraId="4C9DCC10" w14:textId="77777777" w:rsidTr="00974046">
        <w:trPr>
          <w:trHeight w:val="784"/>
        </w:trPr>
        <w:tc>
          <w:tcPr>
            <w:tcW w:w="1304" w:type="dxa"/>
            <w:vAlign w:val="center"/>
          </w:tcPr>
          <w:p w14:paraId="3031A53B" w14:textId="77777777" w:rsidR="001B0EAB" w:rsidRPr="00166CD0" w:rsidRDefault="001B0EAB" w:rsidP="00974046">
            <w:pPr>
              <w:pStyle w:val="TableParagraph"/>
              <w:tabs>
                <w:tab w:val="left" w:pos="8364"/>
                <w:tab w:val="left" w:pos="8647"/>
              </w:tabs>
              <w:ind w:left="100"/>
              <w:jc w:val="center"/>
              <w:rPr>
                <w:sz w:val="26"/>
                <w:szCs w:val="26"/>
              </w:rPr>
            </w:pPr>
            <w:r w:rsidRPr="00166CD0">
              <w:rPr>
                <w:b/>
                <w:bCs/>
                <w:sz w:val="26"/>
                <w:szCs w:val="26"/>
                <w:lang w:val="vi-VN"/>
              </w:rPr>
              <w:t>A3. Đánh giá kết thúc học phần</w:t>
            </w:r>
          </w:p>
        </w:tc>
        <w:tc>
          <w:tcPr>
            <w:tcW w:w="1559" w:type="dxa"/>
          </w:tcPr>
          <w:p w14:paraId="7B9C8BF1" w14:textId="77777777" w:rsidR="001B0EAB" w:rsidRPr="00166CD0" w:rsidRDefault="001B0EAB" w:rsidP="00974046">
            <w:pPr>
              <w:pStyle w:val="TableParagraph"/>
              <w:tabs>
                <w:tab w:val="left" w:pos="148"/>
                <w:tab w:val="left" w:pos="8364"/>
                <w:tab w:val="left" w:pos="8647"/>
              </w:tabs>
              <w:ind w:left="138" w:right="208"/>
              <w:jc w:val="both"/>
              <w:rPr>
                <w:sz w:val="26"/>
                <w:szCs w:val="26"/>
              </w:rPr>
            </w:pPr>
            <w:r w:rsidRPr="00166CD0">
              <w:rPr>
                <w:sz w:val="26"/>
                <w:szCs w:val="26"/>
                <w:lang w:val="vi-VN"/>
              </w:rPr>
              <w:t>Thi cuối kỳ: Thực hành</w:t>
            </w:r>
            <w:r w:rsidRPr="00166CD0">
              <w:rPr>
                <w:sz w:val="26"/>
                <w:szCs w:val="26"/>
              </w:rPr>
              <w:t xml:space="preserve"> + </w:t>
            </w:r>
            <w:r w:rsidRPr="00166CD0">
              <w:rPr>
                <w:sz w:val="26"/>
                <w:szCs w:val="26"/>
                <w:lang w:val="vi-VN"/>
              </w:rPr>
              <w:t>bài thu hoạch kế hoạch luyện tập cá nhân</w:t>
            </w:r>
          </w:p>
        </w:tc>
        <w:tc>
          <w:tcPr>
            <w:tcW w:w="1542" w:type="dxa"/>
            <w:vAlign w:val="center"/>
          </w:tcPr>
          <w:p w14:paraId="3FB18FA4" w14:textId="77777777" w:rsidR="001B0EAB" w:rsidRPr="00166CD0" w:rsidRDefault="001B0EAB" w:rsidP="00974046">
            <w:pPr>
              <w:pStyle w:val="TableParagraph"/>
              <w:tabs>
                <w:tab w:val="left" w:pos="8364"/>
                <w:tab w:val="left" w:pos="8647"/>
              </w:tabs>
              <w:ind w:left="138" w:right="208"/>
              <w:jc w:val="both"/>
              <w:rPr>
                <w:sz w:val="26"/>
                <w:szCs w:val="26"/>
              </w:rPr>
            </w:pPr>
            <w:r w:rsidRPr="00166CD0">
              <w:rPr>
                <w:sz w:val="26"/>
                <w:szCs w:val="26"/>
                <w:lang w:val="vi-VN"/>
              </w:rPr>
              <w:t>Bài thi thực hành + sản phẩm cá nhân (kế hoạch rèn luyện)</w:t>
            </w:r>
          </w:p>
        </w:tc>
        <w:tc>
          <w:tcPr>
            <w:tcW w:w="1134" w:type="dxa"/>
            <w:vAlign w:val="center"/>
          </w:tcPr>
          <w:p w14:paraId="19E0606B" w14:textId="77777777" w:rsidR="001B0EAB" w:rsidRPr="00166CD0" w:rsidRDefault="001B0EAB" w:rsidP="00974046">
            <w:pPr>
              <w:pStyle w:val="TableParagraph"/>
              <w:tabs>
                <w:tab w:val="left" w:pos="8364"/>
                <w:tab w:val="left" w:pos="8647"/>
              </w:tabs>
              <w:ind w:firstLine="1"/>
              <w:jc w:val="center"/>
              <w:rPr>
                <w:sz w:val="26"/>
                <w:szCs w:val="26"/>
              </w:rPr>
            </w:pPr>
            <w:r w:rsidRPr="00166CD0">
              <w:rPr>
                <w:rFonts w:ascii="Segoe UI Symbol" w:hAnsi="Segoe UI Symbol" w:cs="Segoe UI Symbol"/>
                <w:sz w:val="26"/>
                <w:szCs w:val="26"/>
                <w:lang w:val="vi-VN"/>
              </w:rPr>
              <w:t>✔</w:t>
            </w:r>
          </w:p>
        </w:tc>
        <w:tc>
          <w:tcPr>
            <w:tcW w:w="567" w:type="dxa"/>
            <w:vAlign w:val="center"/>
          </w:tcPr>
          <w:p w14:paraId="4FDFBA8B" w14:textId="77777777" w:rsidR="001B0EAB" w:rsidRPr="00166CD0" w:rsidRDefault="001B0EAB" w:rsidP="00974046">
            <w:pPr>
              <w:pStyle w:val="TableParagraph"/>
              <w:tabs>
                <w:tab w:val="left" w:pos="8364"/>
                <w:tab w:val="left" w:pos="8647"/>
              </w:tabs>
              <w:jc w:val="center"/>
              <w:rPr>
                <w:sz w:val="26"/>
                <w:szCs w:val="26"/>
              </w:rPr>
            </w:pPr>
            <w:r w:rsidRPr="00166CD0">
              <w:rPr>
                <w:sz w:val="26"/>
                <w:szCs w:val="26"/>
                <w:lang w:val="vi-VN"/>
              </w:rPr>
              <w:t>1</w:t>
            </w:r>
          </w:p>
        </w:tc>
        <w:tc>
          <w:tcPr>
            <w:tcW w:w="774" w:type="dxa"/>
            <w:vAlign w:val="center"/>
          </w:tcPr>
          <w:p w14:paraId="55043FE2" w14:textId="77777777" w:rsidR="001B0EAB" w:rsidRPr="00166CD0" w:rsidRDefault="001B0EAB" w:rsidP="00974046">
            <w:pPr>
              <w:pStyle w:val="TableParagraph"/>
              <w:tabs>
                <w:tab w:val="left" w:pos="8364"/>
                <w:tab w:val="left" w:pos="8647"/>
              </w:tabs>
              <w:jc w:val="center"/>
              <w:rPr>
                <w:sz w:val="26"/>
                <w:szCs w:val="26"/>
                <w:lang w:val="en-US"/>
              </w:rPr>
            </w:pPr>
            <w:r w:rsidRPr="00166CD0">
              <w:rPr>
                <w:sz w:val="26"/>
                <w:szCs w:val="26"/>
                <w:lang w:val="en-US"/>
              </w:rPr>
              <w:t>0,6</w:t>
            </w:r>
          </w:p>
        </w:tc>
        <w:tc>
          <w:tcPr>
            <w:tcW w:w="1277" w:type="dxa"/>
            <w:vAlign w:val="center"/>
          </w:tcPr>
          <w:p w14:paraId="1F13B5B1" w14:textId="77777777" w:rsidR="001B0EAB" w:rsidRPr="00166CD0" w:rsidRDefault="001B0EAB" w:rsidP="00974046">
            <w:pPr>
              <w:pStyle w:val="TableParagraph"/>
              <w:tabs>
                <w:tab w:val="left" w:pos="8364"/>
                <w:tab w:val="left" w:pos="8647"/>
              </w:tabs>
              <w:jc w:val="center"/>
              <w:rPr>
                <w:sz w:val="26"/>
                <w:szCs w:val="26"/>
                <w:lang w:val="en-US"/>
              </w:rPr>
            </w:pPr>
            <w:r w:rsidRPr="00166CD0">
              <w:rPr>
                <w:sz w:val="26"/>
                <w:szCs w:val="26"/>
                <w:lang w:val="vi-VN"/>
              </w:rPr>
              <w:t>CLO1, CLO4, CLO6</w:t>
            </w:r>
          </w:p>
        </w:tc>
        <w:tc>
          <w:tcPr>
            <w:tcW w:w="1108" w:type="dxa"/>
            <w:vAlign w:val="center"/>
          </w:tcPr>
          <w:p w14:paraId="522E130D" w14:textId="77777777" w:rsidR="001B0EAB" w:rsidRPr="00166CD0" w:rsidRDefault="001B0EAB" w:rsidP="00974046">
            <w:pPr>
              <w:pStyle w:val="TableParagraph"/>
              <w:tabs>
                <w:tab w:val="left" w:pos="8364"/>
                <w:tab w:val="left" w:pos="8647"/>
              </w:tabs>
              <w:jc w:val="center"/>
              <w:rPr>
                <w:sz w:val="26"/>
                <w:szCs w:val="26"/>
              </w:rPr>
            </w:pPr>
            <w:r w:rsidRPr="00166CD0">
              <w:rPr>
                <w:sz w:val="26"/>
                <w:szCs w:val="26"/>
                <w:lang w:val="vi-VN"/>
              </w:rPr>
              <w:t>PI1.1, PI4.3, PI6.1, PI6.2, PI6.3</w:t>
            </w:r>
          </w:p>
        </w:tc>
      </w:tr>
    </w:tbl>
    <w:p w14:paraId="5CAA62B1" w14:textId="77777777" w:rsidR="001B0EAB" w:rsidRPr="00166CD0" w:rsidRDefault="001B0EAB" w:rsidP="001B0EAB">
      <w:pPr>
        <w:rPr>
          <w:i/>
          <w:w w:val="105"/>
          <w:sz w:val="26"/>
          <w:szCs w:val="26"/>
        </w:rPr>
      </w:pPr>
      <w:r w:rsidRPr="00166CD0">
        <w:rPr>
          <w:i/>
          <w:w w:val="105"/>
          <w:sz w:val="26"/>
          <w:szCs w:val="26"/>
        </w:rPr>
        <w:t>( Các bài thi kết thúc môn học đánh giá theo hướng dẫn chấm, đáp án và thang điểm riêng )</w:t>
      </w:r>
    </w:p>
    <w:p w14:paraId="0F991B30" w14:textId="77777777" w:rsidR="001B0EAB" w:rsidRPr="00166CD0" w:rsidRDefault="001B0EAB" w:rsidP="001B0EAB">
      <w:pPr>
        <w:ind w:firstLine="720"/>
        <w:rPr>
          <w:sz w:val="26"/>
          <w:szCs w:val="26"/>
        </w:rPr>
      </w:pPr>
      <w:r w:rsidRPr="00166CD0">
        <w:rPr>
          <w:sz w:val="26"/>
          <w:szCs w:val="26"/>
        </w:rPr>
        <w:t xml:space="preserve">- Đối với sinh viên bậc cao đẳng hệ chính quy; phải tích lũy đủ 02 tín chỉ, trong đó 01 tín chỉ bắt buộc và 01 tín chỉ tự chọn các môn thể thao (được qui định tại điều 2) </w:t>
      </w:r>
    </w:p>
    <w:p w14:paraId="7FB4AFB7" w14:textId="77777777" w:rsidR="001B0EAB" w:rsidRPr="00166CD0" w:rsidRDefault="001B0EAB" w:rsidP="001B0EAB">
      <w:pPr>
        <w:ind w:firstLine="720"/>
        <w:rPr>
          <w:sz w:val="26"/>
          <w:szCs w:val="26"/>
        </w:rPr>
      </w:pPr>
      <w:r w:rsidRPr="00166CD0">
        <w:rPr>
          <w:sz w:val="26"/>
          <w:szCs w:val="26"/>
        </w:rPr>
        <w:t xml:space="preserve">- Căn cứ điểm trung bình chung kết quả đánh giá các học phần đã tích lũy, kết quả xếp loại chứng chỉ GDTC của sinh viên được xếp như sau: </w:t>
      </w:r>
    </w:p>
    <w:p w14:paraId="51C5F0EC" w14:textId="77777777" w:rsidR="001B0EAB" w:rsidRPr="00166CD0" w:rsidRDefault="001B0EAB" w:rsidP="001B0EAB">
      <w:pPr>
        <w:ind w:firstLine="720"/>
        <w:rPr>
          <w:sz w:val="26"/>
          <w:szCs w:val="26"/>
        </w:rPr>
      </w:pPr>
      <w:r w:rsidRPr="00166CD0">
        <w:rPr>
          <w:sz w:val="26"/>
          <w:szCs w:val="26"/>
        </w:rPr>
        <w:t>*/ Xếp loại Chứng chỉ GDTC</w:t>
      </w:r>
    </w:p>
    <w:p w14:paraId="31B867E0" w14:textId="77777777" w:rsidR="001B0EAB" w:rsidRPr="00166CD0" w:rsidRDefault="001B0EAB" w:rsidP="001B0EAB">
      <w:pPr>
        <w:ind w:firstLine="720"/>
        <w:rPr>
          <w:sz w:val="26"/>
          <w:szCs w:val="26"/>
        </w:rPr>
      </w:pPr>
      <w:r w:rsidRPr="00166CD0">
        <w:rPr>
          <w:sz w:val="26"/>
          <w:szCs w:val="26"/>
        </w:rPr>
        <w:t xml:space="preserve">- Loại Xuất sắc: </w:t>
      </w:r>
      <w:r w:rsidRPr="00166CD0">
        <w:rPr>
          <w:sz w:val="26"/>
          <w:szCs w:val="26"/>
        </w:rPr>
        <w:tab/>
      </w:r>
      <w:r w:rsidRPr="00166CD0">
        <w:rPr>
          <w:sz w:val="26"/>
          <w:szCs w:val="26"/>
        </w:rPr>
        <w:tab/>
        <w:t>Điểm trung bình chung tích lũy từ 9 đến 10.</w:t>
      </w:r>
    </w:p>
    <w:p w14:paraId="0A75C38F" w14:textId="77777777" w:rsidR="001B0EAB" w:rsidRPr="00166CD0" w:rsidRDefault="001B0EAB" w:rsidP="001B0EAB">
      <w:pPr>
        <w:ind w:firstLine="720"/>
        <w:rPr>
          <w:sz w:val="26"/>
          <w:szCs w:val="26"/>
        </w:rPr>
      </w:pPr>
      <w:r w:rsidRPr="00166CD0">
        <w:rPr>
          <w:sz w:val="26"/>
          <w:szCs w:val="26"/>
        </w:rPr>
        <w:t xml:space="preserve">- Loại Giỏi: </w:t>
      </w:r>
      <w:r w:rsidRPr="00166CD0">
        <w:rPr>
          <w:sz w:val="26"/>
          <w:szCs w:val="26"/>
        </w:rPr>
        <w:tab/>
      </w:r>
      <w:r w:rsidRPr="00166CD0">
        <w:rPr>
          <w:sz w:val="26"/>
          <w:szCs w:val="26"/>
        </w:rPr>
        <w:tab/>
      </w:r>
      <w:r w:rsidRPr="00166CD0">
        <w:rPr>
          <w:sz w:val="26"/>
          <w:szCs w:val="26"/>
        </w:rPr>
        <w:tab/>
        <w:t>Điểm trung bình chung tích lũy từ 8 đến cận 8,9</w:t>
      </w:r>
    </w:p>
    <w:p w14:paraId="62DC0DDA" w14:textId="77777777" w:rsidR="001B0EAB" w:rsidRPr="00166CD0" w:rsidRDefault="001B0EAB" w:rsidP="001B0EAB">
      <w:pPr>
        <w:ind w:firstLine="720"/>
        <w:rPr>
          <w:sz w:val="26"/>
          <w:szCs w:val="26"/>
        </w:rPr>
      </w:pPr>
      <w:r w:rsidRPr="00166CD0">
        <w:rPr>
          <w:sz w:val="26"/>
          <w:szCs w:val="26"/>
        </w:rPr>
        <w:t xml:space="preserve">- Loại Khá: </w:t>
      </w:r>
      <w:r w:rsidRPr="00166CD0">
        <w:rPr>
          <w:sz w:val="26"/>
          <w:szCs w:val="26"/>
        </w:rPr>
        <w:tab/>
      </w:r>
      <w:r w:rsidRPr="00166CD0">
        <w:rPr>
          <w:sz w:val="26"/>
          <w:szCs w:val="26"/>
        </w:rPr>
        <w:tab/>
      </w:r>
      <w:r w:rsidRPr="00166CD0">
        <w:rPr>
          <w:sz w:val="26"/>
          <w:szCs w:val="26"/>
        </w:rPr>
        <w:tab/>
        <w:t xml:space="preserve">Điểm trung bình chung tích lũy từ 7 đến cận 7,9 </w:t>
      </w:r>
    </w:p>
    <w:p w14:paraId="2F0C5A49" w14:textId="77777777" w:rsidR="001B0EAB" w:rsidRPr="00166CD0" w:rsidRDefault="001B0EAB" w:rsidP="001B0EAB">
      <w:pPr>
        <w:ind w:firstLine="720"/>
        <w:rPr>
          <w:sz w:val="26"/>
          <w:szCs w:val="26"/>
        </w:rPr>
      </w:pPr>
      <w:r w:rsidRPr="00166CD0">
        <w:rPr>
          <w:sz w:val="26"/>
          <w:szCs w:val="26"/>
        </w:rPr>
        <w:t>- Loại Trung bình - Khá:</w:t>
      </w:r>
      <w:r w:rsidRPr="00166CD0">
        <w:rPr>
          <w:sz w:val="26"/>
          <w:szCs w:val="26"/>
        </w:rPr>
        <w:tab/>
        <w:t xml:space="preserve">Điểm trung bình chung tích lũy từ 6 đến cận 6,9 </w:t>
      </w:r>
    </w:p>
    <w:p w14:paraId="07F06030" w14:textId="77777777" w:rsidR="001B0EAB" w:rsidRPr="00166CD0" w:rsidRDefault="001B0EAB" w:rsidP="001B0EAB">
      <w:pPr>
        <w:ind w:firstLine="720"/>
        <w:rPr>
          <w:sz w:val="26"/>
          <w:szCs w:val="26"/>
        </w:rPr>
      </w:pPr>
      <w:r w:rsidRPr="00166CD0">
        <w:rPr>
          <w:sz w:val="26"/>
          <w:szCs w:val="26"/>
        </w:rPr>
        <w:lastRenderedPageBreak/>
        <w:t xml:space="preserve">- Loại Trung bình: </w:t>
      </w:r>
      <w:r w:rsidRPr="00166CD0">
        <w:rPr>
          <w:sz w:val="26"/>
          <w:szCs w:val="26"/>
        </w:rPr>
        <w:tab/>
      </w:r>
      <w:r w:rsidRPr="00166CD0">
        <w:rPr>
          <w:sz w:val="26"/>
          <w:szCs w:val="26"/>
        </w:rPr>
        <w:tab/>
        <w:t xml:space="preserve">Điểm trung bình chung tích lũy từ 5 đến cận 5,9 </w:t>
      </w:r>
    </w:p>
    <w:p w14:paraId="2BA6D7B9" w14:textId="77777777" w:rsidR="001B0EAB" w:rsidRPr="00166CD0" w:rsidRDefault="001B0EAB" w:rsidP="001B0EAB">
      <w:pPr>
        <w:tabs>
          <w:tab w:val="left" w:pos="8364"/>
          <w:tab w:val="left" w:pos="8647"/>
        </w:tabs>
        <w:ind w:firstLine="567"/>
        <w:rPr>
          <w:b/>
          <w:sz w:val="26"/>
          <w:szCs w:val="26"/>
        </w:rPr>
      </w:pPr>
      <w:r w:rsidRPr="00166CD0">
        <w:rPr>
          <w:b/>
          <w:sz w:val="26"/>
          <w:szCs w:val="26"/>
        </w:rPr>
        <w:t>14. Nội dung chi tiết học phần</w:t>
      </w:r>
    </w:p>
    <w:p w14:paraId="3AAE9638" w14:textId="77777777" w:rsidR="001B0EAB" w:rsidRPr="00166CD0" w:rsidRDefault="001B0EAB" w:rsidP="001B0EAB">
      <w:pPr>
        <w:ind w:firstLine="567"/>
        <w:rPr>
          <w:b/>
          <w:sz w:val="26"/>
          <w:szCs w:val="26"/>
        </w:rPr>
      </w:pPr>
      <w:r w:rsidRPr="00166CD0">
        <w:rPr>
          <w:b/>
          <w:sz w:val="26"/>
          <w:szCs w:val="26"/>
        </w:rPr>
        <w:t xml:space="preserve">*/ Phần 1:  Lý thuyết 15 tiết </w:t>
      </w:r>
    </w:p>
    <w:tbl>
      <w:tblPr>
        <w:tblW w:w="90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650"/>
        <w:gridCol w:w="1559"/>
        <w:gridCol w:w="1126"/>
        <w:gridCol w:w="1568"/>
        <w:gridCol w:w="1179"/>
      </w:tblGrid>
      <w:tr w:rsidR="001B0EAB" w:rsidRPr="00166CD0" w14:paraId="4D1FBAFD" w14:textId="77777777" w:rsidTr="00974046">
        <w:tc>
          <w:tcPr>
            <w:tcW w:w="961" w:type="dxa"/>
            <w:vAlign w:val="center"/>
          </w:tcPr>
          <w:p w14:paraId="56C5BD28" w14:textId="77777777" w:rsidR="001B0EAB" w:rsidRPr="00166CD0" w:rsidRDefault="001B0EAB" w:rsidP="00974046">
            <w:pPr>
              <w:jc w:val="center"/>
              <w:rPr>
                <w:b/>
                <w:sz w:val="26"/>
                <w:szCs w:val="26"/>
              </w:rPr>
            </w:pPr>
            <w:r w:rsidRPr="00166CD0">
              <w:rPr>
                <w:rFonts w:eastAsia="Calibri"/>
                <w:b/>
                <w:sz w:val="26"/>
                <w:szCs w:val="26"/>
              </w:rPr>
              <w:t>Số tiết</w:t>
            </w:r>
          </w:p>
        </w:tc>
        <w:tc>
          <w:tcPr>
            <w:tcW w:w="2650" w:type="dxa"/>
            <w:vAlign w:val="center"/>
          </w:tcPr>
          <w:p w14:paraId="7AF68710" w14:textId="77777777" w:rsidR="001B0EAB" w:rsidRPr="00166CD0" w:rsidRDefault="001B0EAB" w:rsidP="00974046">
            <w:pPr>
              <w:jc w:val="center"/>
              <w:rPr>
                <w:b/>
                <w:sz w:val="26"/>
                <w:szCs w:val="26"/>
              </w:rPr>
            </w:pPr>
            <w:r w:rsidRPr="00166CD0">
              <w:rPr>
                <w:rFonts w:eastAsia="Calibri"/>
                <w:b/>
                <w:sz w:val="26"/>
                <w:szCs w:val="26"/>
              </w:rPr>
              <w:t>Nội dung chính</w:t>
            </w:r>
          </w:p>
        </w:tc>
        <w:tc>
          <w:tcPr>
            <w:tcW w:w="1559" w:type="dxa"/>
            <w:vAlign w:val="center"/>
          </w:tcPr>
          <w:p w14:paraId="5EA8615A" w14:textId="77777777" w:rsidR="001B0EAB" w:rsidRPr="00166CD0" w:rsidRDefault="001B0EAB" w:rsidP="00974046">
            <w:pPr>
              <w:jc w:val="center"/>
              <w:rPr>
                <w:b/>
                <w:sz w:val="26"/>
                <w:szCs w:val="26"/>
              </w:rPr>
            </w:pPr>
            <w:r w:rsidRPr="00166CD0">
              <w:rPr>
                <w:rFonts w:eastAsia="Calibri"/>
                <w:b/>
                <w:sz w:val="26"/>
                <w:szCs w:val="26"/>
              </w:rPr>
              <w:t>Chuẩn đầu ra Bài học</w:t>
            </w:r>
          </w:p>
        </w:tc>
        <w:tc>
          <w:tcPr>
            <w:tcW w:w="1126" w:type="dxa"/>
            <w:vAlign w:val="center"/>
          </w:tcPr>
          <w:p w14:paraId="7CABB34D" w14:textId="77777777" w:rsidR="001B0EAB" w:rsidRPr="00166CD0" w:rsidRDefault="001B0EAB" w:rsidP="00974046">
            <w:pPr>
              <w:jc w:val="center"/>
              <w:rPr>
                <w:b/>
                <w:sz w:val="26"/>
                <w:szCs w:val="26"/>
              </w:rPr>
            </w:pPr>
            <w:r w:rsidRPr="00166CD0">
              <w:rPr>
                <w:rFonts w:eastAsia="Calibri"/>
                <w:b/>
                <w:sz w:val="26"/>
                <w:szCs w:val="26"/>
              </w:rPr>
              <w:t>Chuẩn đầu ra học phần</w:t>
            </w:r>
          </w:p>
        </w:tc>
        <w:tc>
          <w:tcPr>
            <w:tcW w:w="1568" w:type="dxa"/>
            <w:vAlign w:val="center"/>
          </w:tcPr>
          <w:p w14:paraId="620A899B" w14:textId="77777777" w:rsidR="001B0EAB" w:rsidRPr="00166CD0" w:rsidRDefault="001B0EAB" w:rsidP="00974046">
            <w:pPr>
              <w:jc w:val="center"/>
              <w:rPr>
                <w:b/>
                <w:sz w:val="26"/>
                <w:szCs w:val="26"/>
              </w:rPr>
            </w:pPr>
            <w:r w:rsidRPr="00166CD0">
              <w:rPr>
                <w:rFonts w:eastAsia="Calibri"/>
                <w:b/>
                <w:sz w:val="26"/>
                <w:szCs w:val="26"/>
              </w:rPr>
              <w:t>Phương pháp dạy học</w:t>
            </w:r>
          </w:p>
        </w:tc>
        <w:tc>
          <w:tcPr>
            <w:tcW w:w="1179" w:type="dxa"/>
          </w:tcPr>
          <w:p w14:paraId="494DEA3B" w14:textId="77777777" w:rsidR="001B0EAB" w:rsidRPr="00166CD0" w:rsidRDefault="001B0EAB" w:rsidP="00974046">
            <w:pPr>
              <w:jc w:val="center"/>
              <w:rPr>
                <w:b/>
                <w:sz w:val="26"/>
                <w:szCs w:val="26"/>
              </w:rPr>
            </w:pPr>
            <w:r w:rsidRPr="00166CD0">
              <w:rPr>
                <w:rFonts w:eastAsia="Calibri"/>
                <w:b/>
                <w:sz w:val="26"/>
                <w:szCs w:val="26"/>
              </w:rPr>
              <w:t>Phương pháp đánh giá</w:t>
            </w:r>
          </w:p>
        </w:tc>
      </w:tr>
      <w:tr w:rsidR="001B0EAB" w:rsidRPr="00166CD0" w14:paraId="22F732B0" w14:textId="77777777" w:rsidTr="00974046">
        <w:tc>
          <w:tcPr>
            <w:tcW w:w="961" w:type="dxa"/>
            <w:vMerge w:val="restart"/>
            <w:vAlign w:val="center"/>
          </w:tcPr>
          <w:p w14:paraId="555568C8" w14:textId="77777777" w:rsidR="001B0EAB" w:rsidRPr="00166CD0" w:rsidRDefault="001B0EAB" w:rsidP="00974046">
            <w:pPr>
              <w:jc w:val="center"/>
              <w:rPr>
                <w:sz w:val="26"/>
                <w:szCs w:val="26"/>
              </w:rPr>
            </w:pPr>
            <w:r w:rsidRPr="00166CD0">
              <w:rPr>
                <w:sz w:val="26"/>
                <w:szCs w:val="26"/>
              </w:rPr>
              <w:t>9 tiết</w:t>
            </w:r>
          </w:p>
          <w:p w14:paraId="48A19793" w14:textId="77777777" w:rsidR="001B0EAB" w:rsidRPr="00166CD0" w:rsidRDefault="001B0EAB" w:rsidP="00974046">
            <w:pPr>
              <w:jc w:val="center"/>
              <w:rPr>
                <w:rFonts w:eastAsia="Calibri"/>
                <w:b/>
                <w:sz w:val="26"/>
                <w:szCs w:val="26"/>
              </w:rPr>
            </w:pPr>
            <w:r w:rsidRPr="00166CD0">
              <w:rPr>
                <w:sz w:val="26"/>
                <w:szCs w:val="26"/>
              </w:rPr>
              <w:t>(9LT)</w:t>
            </w:r>
          </w:p>
        </w:tc>
        <w:tc>
          <w:tcPr>
            <w:tcW w:w="2650" w:type="dxa"/>
          </w:tcPr>
          <w:p w14:paraId="7A40B0D9" w14:textId="77777777" w:rsidR="001B0EAB" w:rsidRPr="00166CD0" w:rsidRDefault="001B0EAB" w:rsidP="00974046">
            <w:pPr>
              <w:rPr>
                <w:b/>
                <w:sz w:val="26"/>
                <w:szCs w:val="26"/>
              </w:rPr>
            </w:pPr>
            <w:r w:rsidRPr="00166CD0">
              <w:rPr>
                <w:b/>
                <w:sz w:val="26"/>
                <w:szCs w:val="26"/>
              </w:rPr>
              <w:t>Chương I</w:t>
            </w:r>
          </w:p>
          <w:p w14:paraId="1ECD7BDB" w14:textId="77777777" w:rsidR="001B0EAB" w:rsidRPr="00166CD0" w:rsidRDefault="001B0EAB" w:rsidP="00974046">
            <w:pPr>
              <w:rPr>
                <w:b/>
                <w:sz w:val="26"/>
                <w:szCs w:val="26"/>
              </w:rPr>
            </w:pPr>
            <w:r w:rsidRPr="00166CD0">
              <w:rPr>
                <w:b/>
                <w:sz w:val="26"/>
                <w:szCs w:val="26"/>
              </w:rPr>
              <w:t>Bài 1.  (3 tiết)</w:t>
            </w:r>
          </w:p>
          <w:p w14:paraId="4C154052" w14:textId="77777777" w:rsidR="001B0EAB" w:rsidRPr="00166CD0" w:rsidRDefault="001B0EAB" w:rsidP="00974046">
            <w:pPr>
              <w:rPr>
                <w:b/>
                <w:sz w:val="26"/>
                <w:szCs w:val="26"/>
              </w:rPr>
            </w:pPr>
            <w:r w:rsidRPr="00166CD0">
              <w:rPr>
                <w:b/>
                <w:sz w:val="26"/>
                <w:szCs w:val="26"/>
              </w:rPr>
              <w:t xml:space="preserve">Các khái niệm cơ bản của TDTT </w:t>
            </w:r>
          </w:p>
          <w:p w14:paraId="665179BB" w14:textId="77777777" w:rsidR="001B0EAB" w:rsidRPr="00166CD0" w:rsidRDefault="001B0EAB" w:rsidP="00974046">
            <w:pPr>
              <w:rPr>
                <w:b/>
                <w:bCs/>
                <w:sz w:val="26"/>
                <w:szCs w:val="26"/>
              </w:rPr>
            </w:pPr>
            <w:r w:rsidRPr="00166CD0">
              <w:rPr>
                <w:b/>
                <w:bCs/>
                <w:sz w:val="26"/>
                <w:szCs w:val="26"/>
              </w:rPr>
              <w:t xml:space="preserve">- </w:t>
            </w:r>
            <w:r w:rsidRPr="00166CD0">
              <w:rPr>
                <w:sz w:val="26"/>
                <w:szCs w:val="26"/>
              </w:rPr>
              <w:t>Khái niệm GDTC, TDTT, Phát triển TC,</w:t>
            </w:r>
            <w:r w:rsidRPr="00166CD0">
              <w:rPr>
                <w:b/>
                <w:bCs/>
                <w:sz w:val="26"/>
                <w:szCs w:val="26"/>
              </w:rPr>
              <w:t xml:space="preserve"> </w:t>
            </w:r>
            <w:r w:rsidRPr="00166CD0">
              <w:rPr>
                <w:sz w:val="26"/>
                <w:szCs w:val="26"/>
              </w:rPr>
              <w:t>Hoàn thiện TC</w:t>
            </w:r>
          </w:p>
          <w:p w14:paraId="5EB7E302" w14:textId="77777777" w:rsidR="001B0EAB" w:rsidRPr="00166CD0" w:rsidRDefault="001B0EAB" w:rsidP="00974046">
            <w:pPr>
              <w:rPr>
                <w:b/>
                <w:sz w:val="26"/>
                <w:szCs w:val="26"/>
              </w:rPr>
            </w:pPr>
            <w:r w:rsidRPr="00166CD0">
              <w:rPr>
                <w:b/>
                <w:sz w:val="26"/>
                <w:szCs w:val="26"/>
              </w:rPr>
              <w:t xml:space="preserve">- </w:t>
            </w:r>
            <w:r w:rsidRPr="00166CD0">
              <w:rPr>
                <w:sz w:val="26"/>
                <w:szCs w:val="26"/>
              </w:rPr>
              <w:t>Mục tiêu, nhiệm vụ và sự phát triển công tác TDTT nước ta theo đường lối của Đảng và Nhà nước CHXHCN Việt Nam</w:t>
            </w:r>
            <w:r w:rsidRPr="00166CD0">
              <w:rPr>
                <w:b/>
                <w:sz w:val="26"/>
                <w:szCs w:val="26"/>
              </w:rPr>
              <w:t xml:space="preserve"> </w:t>
            </w:r>
          </w:p>
          <w:p w14:paraId="4F8CA907" w14:textId="77777777" w:rsidR="001B0EAB" w:rsidRPr="00166CD0" w:rsidRDefault="001B0EAB" w:rsidP="00974046">
            <w:pPr>
              <w:rPr>
                <w:sz w:val="26"/>
                <w:szCs w:val="26"/>
              </w:rPr>
            </w:pPr>
            <w:r w:rsidRPr="00166CD0">
              <w:rPr>
                <w:b/>
                <w:sz w:val="26"/>
                <w:szCs w:val="26"/>
              </w:rPr>
              <w:t xml:space="preserve">- </w:t>
            </w:r>
            <w:r w:rsidRPr="00166CD0">
              <w:rPr>
                <w:sz w:val="26"/>
                <w:szCs w:val="26"/>
              </w:rPr>
              <w:t xml:space="preserve">Sơ lược lịch sử phát triển của TDTT Việt Nam giai đoạn 1945 đến 1975 </w:t>
            </w:r>
          </w:p>
          <w:p w14:paraId="623D618F" w14:textId="77777777" w:rsidR="001B0EAB" w:rsidRPr="00166CD0" w:rsidRDefault="001B0EAB" w:rsidP="00974046">
            <w:pPr>
              <w:rPr>
                <w:sz w:val="26"/>
                <w:szCs w:val="26"/>
              </w:rPr>
            </w:pPr>
            <w:r w:rsidRPr="00166CD0">
              <w:rPr>
                <w:sz w:val="26"/>
                <w:szCs w:val="26"/>
              </w:rPr>
              <w:t>- Tác dụng của TDTT đối với sự phát triển con người toàn diện</w:t>
            </w:r>
          </w:p>
        </w:tc>
        <w:tc>
          <w:tcPr>
            <w:tcW w:w="1559" w:type="dxa"/>
            <w:vAlign w:val="center"/>
          </w:tcPr>
          <w:p w14:paraId="67D499FE" w14:textId="77777777" w:rsidR="001B0EAB" w:rsidRPr="00166CD0" w:rsidRDefault="001B0EAB" w:rsidP="00974046">
            <w:pPr>
              <w:rPr>
                <w:rFonts w:eastAsia="Calibri"/>
                <w:bCs/>
                <w:sz w:val="26"/>
                <w:szCs w:val="26"/>
              </w:rPr>
            </w:pPr>
            <w:r w:rsidRPr="00166CD0">
              <w:rPr>
                <w:rFonts w:eastAsia="Calibri"/>
                <w:bCs/>
                <w:sz w:val="26"/>
                <w:szCs w:val="26"/>
              </w:rPr>
              <w:t xml:space="preserve">LLO1.1: Trình bày được các khái niệm cơ bản của GDTC và TDTT. </w:t>
            </w:r>
            <w:r w:rsidRPr="00166CD0">
              <w:rPr>
                <w:rFonts w:eastAsia="Calibri"/>
                <w:bCs/>
                <w:sz w:val="26"/>
                <w:szCs w:val="26"/>
              </w:rPr>
              <w:br/>
              <w:t xml:space="preserve">LLO1.2: Trình bày được mục tiêu, nhiệm vụ và lịch sử phát triển TDTT Việt Nam. </w:t>
            </w:r>
            <w:r w:rsidRPr="00166CD0">
              <w:rPr>
                <w:rFonts w:eastAsia="Calibri"/>
                <w:bCs/>
                <w:sz w:val="26"/>
                <w:szCs w:val="26"/>
              </w:rPr>
              <w:br/>
              <w:t>LLO1.3: Giải thích được tác dụng của TDTT với phát triển toàn diện con người</w:t>
            </w:r>
          </w:p>
        </w:tc>
        <w:tc>
          <w:tcPr>
            <w:tcW w:w="1126" w:type="dxa"/>
          </w:tcPr>
          <w:p w14:paraId="62248674" w14:textId="77777777" w:rsidR="001B0EAB" w:rsidRPr="00166CD0" w:rsidRDefault="001B0EAB" w:rsidP="00974046">
            <w:pPr>
              <w:rPr>
                <w:rFonts w:eastAsia="Calibri"/>
                <w:bCs/>
                <w:vanish/>
                <w:sz w:val="26"/>
                <w:szCs w:val="26"/>
              </w:rPr>
            </w:pPr>
            <w:r w:rsidRPr="00166CD0">
              <w:rPr>
                <w:rFonts w:eastAsia="Calibri"/>
                <w:bCs/>
                <w:sz w:val="26"/>
                <w:szCs w:val="26"/>
              </w:rPr>
              <w:t>CLO1, CLO2</w:t>
            </w:r>
          </w:p>
          <w:p w14:paraId="2E470089" w14:textId="77777777" w:rsidR="001B0EAB" w:rsidRPr="00166CD0" w:rsidRDefault="001B0EAB" w:rsidP="00974046">
            <w:pPr>
              <w:rPr>
                <w:rFonts w:eastAsia="Calibri"/>
                <w:bCs/>
                <w:sz w:val="26"/>
                <w:szCs w:val="26"/>
              </w:rPr>
            </w:pPr>
          </w:p>
        </w:tc>
        <w:tc>
          <w:tcPr>
            <w:tcW w:w="1568" w:type="dxa"/>
          </w:tcPr>
          <w:p w14:paraId="74EC4CED" w14:textId="77777777" w:rsidR="001B0EAB" w:rsidRPr="00166CD0" w:rsidRDefault="001B0EAB" w:rsidP="00974046">
            <w:pPr>
              <w:rPr>
                <w:rFonts w:eastAsia="Calibri"/>
                <w:bCs/>
                <w:sz w:val="26"/>
                <w:szCs w:val="26"/>
              </w:rPr>
            </w:pPr>
            <w:r w:rsidRPr="00166CD0">
              <w:rPr>
                <w:rFonts w:eastAsia="Calibri"/>
                <w:bCs/>
                <w:sz w:val="26"/>
                <w:szCs w:val="26"/>
              </w:rPr>
              <w:t>Thuyết trình, thảo luận nhóm, tình huống minh họa</w:t>
            </w:r>
          </w:p>
        </w:tc>
        <w:tc>
          <w:tcPr>
            <w:tcW w:w="1179" w:type="dxa"/>
          </w:tcPr>
          <w:p w14:paraId="2850130A" w14:textId="77777777" w:rsidR="001B0EAB" w:rsidRPr="00166CD0" w:rsidRDefault="001B0EAB" w:rsidP="00974046">
            <w:pPr>
              <w:rPr>
                <w:rFonts w:eastAsia="Calibri"/>
                <w:bCs/>
                <w:sz w:val="26"/>
                <w:szCs w:val="26"/>
              </w:rPr>
            </w:pPr>
            <w:r w:rsidRPr="00166CD0">
              <w:rPr>
                <w:rFonts w:eastAsia="Calibri"/>
                <w:bCs/>
                <w:sz w:val="26"/>
                <w:szCs w:val="26"/>
              </w:rPr>
              <w:t>Kiểm tra lý thuyết, câu hỏi nhanh</w:t>
            </w:r>
          </w:p>
        </w:tc>
      </w:tr>
      <w:tr w:rsidR="001B0EAB" w:rsidRPr="00166CD0" w14:paraId="2E20C036" w14:textId="77777777" w:rsidTr="00974046">
        <w:tc>
          <w:tcPr>
            <w:tcW w:w="961" w:type="dxa"/>
            <w:vMerge/>
          </w:tcPr>
          <w:p w14:paraId="00604B6E" w14:textId="77777777" w:rsidR="001B0EAB" w:rsidRPr="00166CD0" w:rsidRDefault="001B0EAB" w:rsidP="00974046">
            <w:pPr>
              <w:jc w:val="center"/>
              <w:rPr>
                <w:sz w:val="26"/>
                <w:szCs w:val="26"/>
              </w:rPr>
            </w:pPr>
          </w:p>
        </w:tc>
        <w:tc>
          <w:tcPr>
            <w:tcW w:w="2650" w:type="dxa"/>
          </w:tcPr>
          <w:p w14:paraId="093A6500" w14:textId="77777777" w:rsidR="001B0EAB" w:rsidRPr="00166CD0" w:rsidRDefault="001B0EAB" w:rsidP="00974046">
            <w:pPr>
              <w:rPr>
                <w:b/>
                <w:sz w:val="26"/>
                <w:szCs w:val="26"/>
              </w:rPr>
            </w:pPr>
            <w:r w:rsidRPr="00166CD0">
              <w:rPr>
                <w:b/>
                <w:sz w:val="26"/>
                <w:szCs w:val="26"/>
              </w:rPr>
              <w:t>Bài 2: (6 tiết)</w:t>
            </w:r>
          </w:p>
          <w:p w14:paraId="204160A8" w14:textId="77777777" w:rsidR="001B0EAB" w:rsidRPr="00166CD0" w:rsidRDefault="001B0EAB" w:rsidP="00974046">
            <w:pPr>
              <w:rPr>
                <w:b/>
                <w:sz w:val="26"/>
                <w:szCs w:val="26"/>
              </w:rPr>
            </w:pPr>
            <w:r w:rsidRPr="00166CD0">
              <w:rPr>
                <w:b/>
                <w:sz w:val="26"/>
                <w:szCs w:val="26"/>
              </w:rPr>
              <w:t xml:space="preserve">Phương pháp tập luyện nâng cao sức khỏe và phát triển các tố chất vận động </w:t>
            </w:r>
          </w:p>
          <w:p w14:paraId="0725E2F8" w14:textId="77777777" w:rsidR="001B0EAB" w:rsidRPr="00166CD0" w:rsidRDefault="001B0EAB" w:rsidP="00974046">
            <w:pPr>
              <w:rPr>
                <w:sz w:val="26"/>
                <w:szCs w:val="26"/>
              </w:rPr>
            </w:pPr>
            <w:r w:rsidRPr="00166CD0">
              <w:rPr>
                <w:sz w:val="26"/>
                <w:szCs w:val="26"/>
              </w:rPr>
              <w:t xml:space="preserve">- Phương pháp rèn luyện sức nhanh </w:t>
            </w:r>
          </w:p>
          <w:p w14:paraId="5380F56F" w14:textId="77777777" w:rsidR="001B0EAB" w:rsidRPr="00166CD0" w:rsidRDefault="001B0EAB" w:rsidP="00974046">
            <w:pPr>
              <w:rPr>
                <w:sz w:val="26"/>
                <w:szCs w:val="26"/>
              </w:rPr>
            </w:pPr>
            <w:r w:rsidRPr="00166CD0">
              <w:rPr>
                <w:sz w:val="26"/>
                <w:szCs w:val="26"/>
              </w:rPr>
              <w:lastRenderedPageBreak/>
              <w:t xml:space="preserve">- Phương pháp rèn luyện Sức mạnh  </w:t>
            </w:r>
          </w:p>
          <w:p w14:paraId="15548166" w14:textId="77777777" w:rsidR="001B0EAB" w:rsidRPr="00166CD0" w:rsidRDefault="001B0EAB" w:rsidP="00974046">
            <w:pPr>
              <w:rPr>
                <w:sz w:val="26"/>
                <w:szCs w:val="26"/>
              </w:rPr>
            </w:pPr>
            <w:r w:rsidRPr="00166CD0">
              <w:rPr>
                <w:sz w:val="26"/>
                <w:szCs w:val="26"/>
              </w:rPr>
              <w:t xml:space="preserve">- Phương pháp rèn luyện Sức bền  </w:t>
            </w:r>
          </w:p>
          <w:p w14:paraId="65F4EE95" w14:textId="77777777" w:rsidR="001B0EAB" w:rsidRPr="00166CD0" w:rsidRDefault="001B0EAB" w:rsidP="00974046">
            <w:pPr>
              <w:rPr>
                <w:sz w:val="26"/>
                <w:szCs w:val="26"/>
              </w:rPr>
            </w:pPr>
            <w:r w:rsidRPr="00166CD0">
              <w:rPr>
                <w:sz w:val="26"/>
                <w:szCs w:val="26"/>
              </w:rPr>
              <w:t xml:space="preserve">- Phương pháp rèn luyện năng lực mềm dẻo và khéo léo </w:t>
            </w:r>
          </w:p>
        </w:tc>
        <w:tc>
          <w:tcPr>
            <w:tcW w:w="1559" w:type="dxa"/>
          </w:tcPr>
          <w:p w14:paraId="0071C3BE" w14:textId="77777777" w:rsidR="001B0EAB" w:rsidRPr="00166CD0" w:rsidRDefault="001B0EAB" w:rsidP="00974046">
            <w:pPr>
              <w:pStyle w:val="TableParagraph"/>
              <w:jc w:val="both"/>
              <w:rPr>
                <w:sz w:val="26"/>
                <w:szCs w:val="26"/>
                <w:lang w:val="en-US"/>
              </w:rPr>
            </w:pPr>
          </w:p>
          <w:p w14:paraId="276EFBEF" w14:textId="77777777" w:rsidR="001B0EAB" w:rsidRPr="00166CD0" w:rsidRDefault="001B0EAB" w:rsidP="00974046">
            <w:pPr>
              <w:pStyle w:val="TableParagraph"/>
              <w:jc w:val="both"/>
              <w:rPr>
                <w:sz w:val="26"/>
                <w:szCs w:val="26"/>
              </w:rPr>
            </w:pPr>
            <w:r w:rsidRPr="00166CD0">
              <w:rPr>
                <w:sz w:val="26"/>
                <w:szCs w:val="26"/>
                <w:lang w:val="en-US"/>
              </w:rPr>
              <w:t xml:space="preserve">LLO2.1: Mô tả được các phương pháp rèn luyện từng tố chất thể lực. </w:t>
            </w:r>
            <w:r w:rsidRPr="00166CD0">
              <w:rPr>
                <w:sz w:val="26"/>
                <w:szCs w:val="26"/>
                <w:lang w:val="en-US"/>
              </w:rPr>
              <w:br/>
              <w:t xml:space="preserve">LLO2.2: Phân biệt được sự </w:t>
            </w:r>
            <w:r w:rsidRPr="00166CD0">
              <w:rPr>
                <w:sz w:val="26"/>
                <w:szCs w:val="26"/>
                <w:lang w:val="en-US"/>
              </w:rPr>
              <w:lastRenderedPageBreak/>
              <w:t xml:space="preserve">khác nhau trong nguyên lý rèn luyện các tố chất. </w:t>
            </w:r>
            <w:r w:rsidRPr="00166CD0">
              <w:rPr>
                <w:sz w:val="26"/>
                <w:szCs w:val="26"/>
                <w:lang w:val="en-US"/>
              </w:rPr>
              <w:br/>
              <w:t>LLO2.3: Vận dụng được một số bài tập đơn giản để rèn luyện thể lực tổng hợp.</w:t>
            </w:r>
          </w:p>
        </w:tc>
        <w:tc>
          <w:tcPr>
            <w:tcW w:w="1126" w:type="dxa"/>
          </w:tcPr>
          <w:p w14:paraId="67C3C43C" w14:textId="77777777" w:rsidR="001B0EAB" w:rsidRPr="00166CD0" w:rsidRDefault="001B0EAB" w:rsidP="00974046">
            <w:pPr>
              <w:rPr>
                <w:sz w:val="26"/>
                <w:szCs w:val="26"/>
              </w:rPr>
            </w:pPr>
            <w:r w:rsidRPr="00166CD0">
              <w:rPr>
                <w:sz w:val="26"/>
                <w:szCs w:val="26"/>
              </w:rPr>
              <w:lastRenderedPageBreak/>
              <w:t>CLO2, CLO3</w:t>
            </w:r>
          </w:p>
        </w:tc>
        <w:tc>
          <w:tcPr>
            <w:tcW w:w="1568" w:type="dxa"/>
          </w:tcPr>
          <w:p w14:paraId="5C4C10EB" w14:textId="77777777" w:rsidR="001B0EAB" w:rsidRPr="00166CD0" w:rsidRDefault="001B0EAB" w:rsidP="00974046">
            <w:pPr>
              <w:rPr>
                <w:sz w:val="26"/>
                <w:szCs w:val="26"/>
              </w:rPr>
            </w:pPr>
            <w:r w:rsidRPr="00166CD0">
              <w:rPr>
                <w:sz w:val="26"/>
                <w:szCs w:val="26"/>
              </w:rPr>
              <w:t>Thuyết trình, minh họa, thực hành cá nhân/nhóm</w:t>
            </w:r>
          </w:p>
        </w:tc>
        <w:tc>
          <w:tcPr>
            <w:tcW w:w="1179" w:type="dxa"/>
          </w:tcPr>
          <w:p w14:paraId="6D31E4BB" w14:textId="77777777" w:rsidR="001B0EAB" w:rsidRPr="00166CD0" w:rsidRDefault="001B0EAB" w:rsidP="00974046">
            <w:pPr>
              <w:rPr>
                <w:sz w:val="26"/>
                <w:szCs w:val="26"/>
              </w:rPr>
            </w:pPr>
            <w:r w:rsidRPr="00166CD0">
              <w:rPr>
                <w:sz w:val="26"/>
                <w:szCs w:val="26"/>
              </w:rPr>
              <w:t>Quan sát thực hành, bài tập nhỏ, phản hồi</w:t>
            </w:r>
          </w:p>
        </w:tc>
      </w:tr>
      <w:tr w:rsidR="001B0EAB" w:rsidRPr="00166CD0" w14:paraId="4FDBDB52" w14:textId="77777777" w:rsidTr="00974046">
        <w:tc>
          <w:tcPr>
            <w:tcW w:w="961" w:type="dxa"/>
            <w:vMerge w:val="restart"/>
          </w:tcPr>
          <w:p w14:paraId="397AAF36" w14:textId="77777777" w:rsidR="001B0EAB" w:rsidRPr="00166CD0" w:rsidRDefault="001B0EAB" w:rsidP="00974046">
            <w:pPr>
              <w:jc w:val="center"/>
              <w:rPr>
                <w:sz w:val="26"/>
                <w:szCs w:val="26"/>
              </w:rPr>
            </w:pPr>
          </w:p>
          <w:p w14:paraId="32A06B0F" w14:textId="77777777" w:rsidR="001B0EAB" w:rsidRPr="00166CD0" w:rsidRDefault="001B0EAB" w:rsidP="00974046">
            <w:pPr>
              <w:jc w:val="center"/>
              <w:rPr>
                <w:sz w:val="26"/>
                <w:szCs w:val="26"/>
              </w:rPr>
            </w:pPr>
            <w:r w:rsidRPr="00166CD0">
              <w:rPr>
                <w:sz w:val="26"/>
                <w:szCs w:val="26"/>
              </w:rPr>
              <w:t>6 tiết (5LT, 1KT)</w:t>
            </w:r>
          </w:p>
          <w:p w14:paraId="4F37DA04" w14:textId="77777777" w:rsidR="001B0EAB" w:rsidRPr="00166CD0" w:rsidRDefault="001B0EAB" w:rsidP="00974046">
            <w:pPr>
              <w:jc w:val="center"/>
              <w:rPr>
                <w:sz w:val="26"/>
                <w:szCs w:val="26"/>
              </w:rPr>
            </w:pPr>
          </w:p>
          <w:p w14:paraId="2CB3B4CE" w14:textId="77777777" w:rsidR="001B0EAB" w:rsidRPr="00166CD0" w:rsidRDefault="001B0EAB" w:rsidP="00974046">
            <w:pPr>
              <w:jc w:val="center"/>
              <w:rPr>
                <w:sz w:val="26"/>
                <w:szCs w:val="26"/>
              </w:rPr>
            </w:pPr>
          </w:p>
        </w:tc>
        <w:tc>
          <w:tcPr>
            <w:tcW w:w="2650" w:type="dxa"/>
          </w:tcPr>
          <w:p w14:paraId="052C0527" w14:textId="77777777" w:rsidR="001B0EAB" w:rsidRPr="00166CD0" w:rsidRDefault="001B0EAB" w:rsidP="00974046">
            <w:pPr>
              <w:rPr>
                <w:sz w:val="26"/>
                <w:szCs w:val="26"/>
              </w:rPr>
            </w:pPr>
            <w:r w:rsidRPr="00166CD0">
              <w:rPr>
                <w:b/>
                <w:sz w:val="26"/>
                <w:szCs w:val="26"/>
              </w:rPr>
              <w:t>Chương II.</w:t>
            </w:r>
          </w:p>
          <w:p w14:paraId="04CE5322" w14:textId="77777777" w:rsidR="001B0EAB" w:rsidRPr="00166CD0" w:rsidRDefault="001B0EAB" w:rsidP="00974046">
            <w:pPr>
              <w:rPr>
                <w:b/>
                <w:sz w:val="26"/>
                <w:szCs w:val="26"/>
              </w:rPr>
            </w:pPr>
            <w:r w:rsidRPr="00166CD0">
              <w:rPr>
                <w:b/>
                <w:sz w:val="26"/>
                <w:szCs w:val="26"/>
              </w:rPr>
              <w:t xml:space="preserve">Bài 1. (3 tiết)  </w:t>
            </w:r>
          </w:p>
          <w:p w14:paraId="7A57E809" w14:textId="77777777" w:rsidR="001B0EAB" w:rsidRPr="00166CD0" w:rsidRDefault="001B0EAB" w:rsidP="00974046">
            <w:pPr>
              <w:rPr>
                <w:b/>
                <w:sz w:val="26"/>
                <w:szCs w:val="26"/>
              </w:rPr>
            </w:pPr>
            <w:r w:rsidRPr="00166CD0">
              <w:rPr>
                <w:b/>
                <w:sz w:val="26"/>
                <w:szCs w:val="26"/>
              </w:rPr>
              <w:t xml:space="preserve">Vệ sinh trong tập luyện TDTT </w:t>
            </w:r>
          </w:p>
          <w:p w14:paraId="196D9350" w14:textId="77777777" w:rsidR="001B0EAB" w:rsidRPr="00166CD0" w:rsidRDefault="001B0EAB" w:rsidP="00974046">
            <w:pPr>
              <w:rPr>
                <w:sz w:val="26"/>
                <w:szCs w:val="26"/>
              </w:rPr>
            </w:pPr>
            <w:r w:rsidRPr="00166CD0">
              <w:rPr>
                <w:sz w:val="26"/>
                <w:szCs w:val="26"/>
              </w:rPr>
              <w:t>- Vệ sinh thân thể, lợi dụng các nhân tố thiên nhiên để tập luyện</w:t>
            </w:r>
          </w:p>
          <w:p w14:paraId="1BB92939" w14:textId="77777777" w:rsidR="001B0EAB" w:rsidRPr="00166CD0" w:rsidRDefault="001B0EAB" w:rsidP="00974046">
            <w:pPr>
              <w:rPr>
                <w:b/>
                <w:sz w:val="26"/>
                <w:szCs w:val="26"/>
              </w:rPr>
            </w:pPr>
            <w:r w:rsidRPr="00166CD0">
              <w:rPr>
                <w:b/>
                <w:sz w:val="26"/>
                <w:szCs w:val="26"/>
              </w:rPr>
              <w:t xml:space="preserve">- </w:t>
            </w:r>
            <w:r w:rsidRPr="00166CD0">
              <w:rPr>
                <w:sz w:val="26"/>
                <w:szCs w:val="26"/>
              </w:rPr>
              <w:t>Kỹ năng và kỹ sảo vận động</w:t>
            </w:r>
            <w:r w:rsidRPr="00166CD0">
              <w:rPr>
                <w:b/>
                <w:sz w:val="26"/>
                <w:szCs w:val="26"/>
              </w:rPr>
              <w:t xml:space="preserve"> </w:t>
            </w:r>
          </w:p>
          <w:p w14:paraId="296F3C49" w14:textId="77777777" w:rsidR="001B0EAB" w:rsidRPr="00166CD0" w:rsidRDefault="001B0EAB" w:rsidP="00974046">
            <w:pPr>
              <w:rPr>
                <w:sz w:val="26"/>
                <w:szCs w:val="26"/>
              </w:rPr>
            </w:pPr>
            <w:r w:rsidRPr="00166CD0">
              <w:rPr>
                <w:sz w:val="26"/>
                <w:szCs w:val="26"/>
              </w:rPr>
              <w:t xml:space="preserve">- Lượng vận động, các thành phần của LVĐ </w:t>
            </w:r>
          </w:p>
        </w:tc>
        <w:tc>
          <w:tcPr>
            <w:tcW w:w="1559" w:type="dxa"/>
          </w:tcPr>
          <w:p w14:paraId="2B68886C" w14:textId="77777777" w:rsidR="001B0EAB" w:rsidRPr="00166CD0" w:rsidRDefault="001B0EAB" w:rsidP="00974046">
            <w:pPr>
              <w:rPr>
                <w:sz w:val="26"/>
                <w:szCs w:val="26"/>
              </w:rPr>
            </w:pPr>
          </w:p>
          <w:p w14:paraId="64467125" w14:textId="77777777" w:rsidR="001B0EAB" w:rsidRPr="00166CD0" w:rsidRDefault="001B0EAB" w:rsidP="00974046">
            <w:pPr>
              <w:rPr>
                <w:sz w:val="26"/>
                <w:szCs w:val="26"/>
              </w:rPr>
            </w:pPr>
            <w:r w:rsidRPr="00166CD0">
              <w:rPr>
                <w:sz w:val="26"/>
                <w:szCs w:val="26"/>
              </w:rPr>
              <w:t xml:space="preserve">LLO3.1: Trình bày được các yêu cầu vệ sinh trong tập luyện TDTT. </w:t>
            </w:r>
            <w:r w:rsidRPr="00166CD0">
              <w:rPr>
                <w:sz w:val="26"/>
                <w:szCs w:val="26"/>
              </w:rPr>
              <w:br/>
              <w:t xml:space="preserve">LLO3.2: Giải thích được vai trò của kỹ năng và kỹ sảo vận động. </w:t>
            </w:r>
            <w:r w:rsidRPr="00166CD0">
              <w:rPr>
                <w:sz w:val="26"/>
                <w:szCs w:val="26"/>
              </w:rPr>
              <w:br/>
              <w:t>LLO3.3: Phân tích được lượng vận động và điều tiết hợp lý trong tập luyện.</w:t>
            </w:r>
          </w:p>
        </w:tc>
        <w:tc>
          <w:tcPr>
            <w:tcW w:w="1126" w:type="dxa"/>
          </w:tcPr>
          <w:p w14:paraId="7D6F9771" w14:textId="77777777" w:rsidR="001B0EAB" w:rsidRPr="00166CD0" w:rsidRDefault="001B0EAB" w:rsidP="00974046">
            <w:pPr>
              <w:rPr>
                <w:sz w:val="26"/>
                <w:szCs w:val="26"/>
              </w:rPr>
            </w:pPr>
            <w:r w:rsidRPr="00166CD0">
              <w:rPr>
                <w:sz w:val="26"/>
                <w:szCs w:val="26"/>
              </w:rPr>
              <w:t>CLO2, CLO5</w:t>
            </w:r>
          </w:p>
        </w:tc>
        <w:tc>
          <w:tcPr>
            <w:tcW w:w="1568" w:type="dxa"/>
          </w:tcPr>
          <w:p w14:paraId="3D11C5AF" w14:textId="77777777" w:rsidR="001B0EAB" w:rsidRPr="00166CD0" w:rsidRDefault="001B0EAB" w:rsidP="00974046">
            <w:pPr>
              <w:rPr>
                <w:sz w:val="26"/>
                <w:szCs w:val="26"/>
              </w:rPr>
            </w:pPr>
            <w:r w:rsidRPr="00166CD0">
              <w:rPr>
                <w:sz w:val="26"/>
                <w:szCs w:val="26"/>
              </w:rPr>
              <w:t>Giảng giải, tình huống thực tiễn, thảo luận nhóm</w:t>
            </w:r>
          </w:p>
        </w:tc>
        <w:tc>
          <w:tcPr>
            <w:tcW w:w="1179" w:type="dxa"/>
          </w:tcPr>
          <w:p w14:paraId="6DD99952" w14:textId="77777777" w:rsidR="001B0EAB" w:rsidRPr="00166CD0" w:rsidRDefault="001B0EAB" w:rsidP="00974046">
            <w:pPr>
              <w:rPr>
                <w:sz w:val="26"/>
                <w:szCs w:val="26"/>
              </w:rPr>
            </w:pPr>
            <w:r w:rsidRPr="00166CD0">
              <w:rPr>
                <w:sz w:val="26"/>
                <w:szCs w:val="26"/>
              </w:rPr>
              <w:t>Kiểm tra lý thuyết, trình bày miệng</w:t>
            </w:r>
          </w:p>
        </w:tc>
      </w:tr>
      <w:tr w:rsidR="001B0EAB" w:rsidRPr="00166CD0" w14:paraId="47A97D98" w14:textId="77777777" w:rsidTr="00974046">
        <w:tc>
          <w:tcPr>
            <w:tcW w:w="961" w:type="dxa"/>
            <w:vMerge/>
          </w:tcPr>
          <w:p w14:paraId="4079AE6F" w14:textId="77777777" w:rsidR="001B0EAB" w:rsidRPr="00166CD0" w:rsidRDefault="001B0EAB" w:rsidP="00974046">
            <w:pPr>
              <w:rPr>
                <w:sz w:val="26"/>
                <w:szCs w:val="26"/>
              </w:rPr>
            </w:pPr>
          </w:p>
        </w:tc>
        <w:tc>
          <w:tcPr>
            <w:tcW w:w="2650" w:type="dxa"/>
          </w:tcPr>
          <w:p w14:paraId="1725A368" w14:textId="77777777" w:rsidR="001B0EAB" w:rsidRPr="00166CD0" w:rsidRDefault="001B0EAB" w:rsidP="00974046">
            <w:pPr>
              <w:rPr>
                <w:b/>
                <w:sz w:val="26"/>
                <w:szCs w:val="26"/>
              </w:rPr>
            </w:pPr>
            <w:r w:rsidRPr="00166CD0">
              <w:rPr>
                <w:b/>
                <w:sz w:val="26"/>
                <w:szCs w:val="26"/>
              </w:rPr>
              <w:t xml:space="preserve">Bài 2. (2 tiết) </w:t>
            </w:r>
          </w:p>
          <w:p w14:paraId="19FA8069" w14:textId="77777777" w:rsidR="001B0EAB" w:rsidRPr="00166CD0" w:rsidRDefault="001B0EAB" w:rsidP="00974046">
            <w:pPr>
              <w:rPr>
                <w:b/>
                <w:sz w:val="26"/>
                <w:szCs w:val="26"/>
              </w:rPr>
            </w:pPr>
            <w:r w:rsidRPr="00166CD0">
              <w:rPr>
                <w:b/>
                <w:sz w:val="26"/>
                <w:szCs w:val="26"/>
              </w:rPr>
              <w:t xml:space="preserve"> Cách phòng chống chấn thương trong vận động TDTT </w:t>
            </w:r>
          </w:p>
          <w:p w14:paraId="3A1CF564" w14:textId="77777777" w:rsidR="001B0EAB" w:rsidRPr="00166CD0" w:rsidRDefault="001B0EAB" w:rsidP="00974046">
            <w:pPr>
              <w:rPr>
                <w:sz w:val="26"/>
                <w:szCs w:val="26"/>
              </w:rPr>
            </w:pPr>
            <w:r w:rsidRPr="00166CD0">
              <w:rPr>
                <w:sz w:val="26"/>
                <w:szCs w:val="26"/>
              </w:rPr>
              <w:t xml:space="preserve">- Khái niệm chấn thương, phân loại chấn thương </w:t>
            </w:r>
          </w:p>
          <w:p w14:paraId="03FECE7B" w14:textId="77777777" w:rsidR="001B0EAB" w:rsidRPr="00166CD0" w:rsidRDefault="001B0EAB" w:rsidP="00974046">
            <w:pPr>
              <w:rPr>
                <w:sz w:val="26"/>
                <w:szCs w:val="26"/>
              </w:rPr>
            </w:pPr>
            <w:r w:rsidRPr="00166CD0">
              <w:rPr>
                <w:sz w:val="26"/>
                <w:szCs w:val="26"/>
              </w:rPr>
              <w:lastRenderedPageBreak/>
              <w:t xml:space="preserve">- Cách phòng chống chấn thương trong luyện tập </w:t>
            </w:r>
          </w:p>
          <w:p w14:paraId="6143ED4B" w14:textId="77777777" w:rsidR="001B0EAB" w:rsidRPr="00166CD0" w:rsidRDefault="001B0EAB" w:rsidP="00974046">
            <w:pPr>
              <w:rPr>
                <w:b/>
                <w:sz w:val="26"/>
                <w:szCs w:val="26"/>
              </w:rPr>
            </w:pPr>
            <w:r w:rsidRPr="00166CD0">
              <w:rPr>
                <w:sz w:val="26"/>
                <w:szCs w:val="26"/>
              </w:rPr>
              <w:t xml:space="preserve">- </w:t>
            </w:r>
            <w:r w:rsidRPr="00166CD0">
              <w:rPr>
                <w:b/>
                <w:sz w:val="26"/>
                <w:szCs w:val="26"/>
              </w:rPr>
              <w:t>Ôn tập kiểm tra (1 tiết)</w:t>
            </w:r>
          </w:p>
        </w:tc>
        <w:tc>
          <w:tcPr>
            <w:tcW w:w="1559" w:type="dxa"/>
          </w:tcPr>
          <w:p w14:paraId="05F34153" w14:textId="77777777" w:rsidR="001B0EAB" w:rsidRPr="00166CD0" w:rsidRDefault="001B0EAB" w:rsidP="00974046">
            <w:pPr>
              <w:rPr>
                <w:sz w:val="26"/>
                <w:szCs w:val="26"/>
              </w:rPr>
            </w:pPr>
          </w:p>
          <w:p w14:paraId="601DAFEB" w14:textId="77777777" w:rsidR="001B0EAB" w:rsidRPr="00166CD0" w:rsidRDefault="001B0EAB" w:rsidP="00974046">
            <w:pPr>
              <w:rPr>
                <w:sz w:val="26"/>
                <w:szCs w:val="26"/>
                <w:lang w:val="de-DE"/>
              </w:rPr>
            </w:pPr>
            <w:r w:rsidRPr="00166CD0">
              <w:rPr>
                <w:sz w:val="26"/>
                <w:szCs w:val="26"/>
              </w:rPr>
              <w:t xml:space="preserve">LLO4.1: Trình bày được các loại chấn thương thường gặp trong vận động TDTT. </w:t>
            </w:r>
            <w:r w:rsidRPr="00166CD0">
              <w:rPr>
                <w:sz w:val="26"/>
                <w:szCs w:val="26"/>
              </w:rPr>
              <w:br/>
              <w:t xml:space="preserve">LLO4.2: </w:t>
            </w:r>
            <w:r w:rsidRPr="00166CD0">
              <w:rPr>
                <w:sz w:val="26"/>
                <w:szCs w:val="26"/>
              </w:rPr>
              <w:lastRenderedPageBreak/>
              <w:t>Nêu được các biện pháp phòng tránh chấn thương cơ bản.</w:t>
            </w:r>
          </w:p>
        </w:tc>
        <w:tc>
          <w:tcPr>
            <w:tcW w:w="1126" w:type="dxa"/>
          </w:tcPr>
          <w:p w14:paraId="6DF2AEFF" w14:textId="77777777" w:rsidR="001B0EAB" w:rsidRPr="00166CD0" w:rsidRDefault="001B0EAB" w:rsidP="00974046">
            <w:pPr>
              <w:rPr>
                <w:sz w:val="26"/>
                <w:szCs w:val="26"/>
              </w:rPr>
            </w:pPr>
            <w:r w:rsidRPr="00166CD0">
              <w:rPr>
                <w:sz w:val="26"/>
                <w:szCs w:val="26"/>
              </w:rPr>
              <w:lastRenderedPageBreak/>
              <w:t>CLO5</w:t>
            </w:r>
          </w:p>
        </w:tc>
        <w:tc>
          <w:tcPr>
            <w:tcW w:w="1568" w:type="dxa"/>
          </w:tcPr>
          <w:p w14:paraId="12306AAB" w14:textId="77777777" w:rsidR="001B0EAB" w:rsidRPr="00166CD0" w:rsidRDefault="001B0EAB" w:rsidP="00974046">
            <w:pPr>
              <w:rPr>
                <w:sz w:val="26"/>
                <w:szCs w:val="26"/>
              </w:rPr>
            </w:pPr>
            <w:r w:rsidRPr="00166CD0">
              <w:rPr>
                <w:sz w:val="26"/>
                <w:szCs w:val="26"/>
              </w:rPr>
              <w:t>Thuyết trình, nêu tình huống – xử lý, chia sẻ kinh nghiệm</w:t>
            </w:r>
          </w:p>
        </w:tc>
        <w:tc>
          <w:tcPr>
            <w:tcW w:w="1179" w:type="dxa"/>
          </w:tcPr>
          <w:p w14:paraId="6678E9AD" w14:textId="77777777" w:rsidR="001B0EAB" w:rsidRPr="00166CD0" w:rsidRDefault="001B0EAB" w:rsidP="00974046">
            <w:pPr>
              <w:rPr>
                <w:sz w:val="26"/>
                <w:szCs w:val="26"/>
              </w:rPr>
            </w:pPr>
            <w:r w:rsidRPr="00166CD0">
              <w:rPr>
                <w:sz w:val="26"/>
                <w:szCs w:val="26"/>
              </w:rPr>
              <w:t>Trả lời miệng, tình huống minh họa</w:t>
            </w:r>
          </w:p>
        </w:tc>
      </w:tr>
    </w:tbl>
    <w:p w14:paraId="4C4411B3" w14:textId="77777777" w:rsidR="001B0EAB" w:rsidRPr="00166CD0" w:rsidRDefault="001B0EAB" w:rsidP="001B0EAB">
      <w:pPr>
        <w:tabs>
          <w:tab w:val="left" w:pos="2580"/>
        </w:tabs>
        <w:rPr>
          <w:b/>
          <w:sz w:val="26"/>
          <w:szCs w:val="26"/>
        </w:rPr>
      </w:pPr>
    </w:p>
    <w:p w14:paraId="6A67E5ED" w14:textId="77777777" w:rsidR="001B0EAB" w:rsidRPr="00166CD0" w:rsidRDefault="001B0EAB" w:rsidP="001B0EAB">
      <w:pPr>
        <w:tabs>
          <w:tab w:val="left" w:pos="2580"/>
        </w:tabs>
        <w:ind w:firstLine="567"/>
        <w:rPr>
          <w:b/>
          <w:sz w:val="26"/>
          <w:szCs w:val="26"/>
        </w:rPr>
      </w:pPr>
      <w:r w:rsidRPr="00166CD0">
        <w:rPr>
          <w:b/>
          <w:sz w:val="26"/>
          <w:szCs w:val="26"/>
        </w:rPr>
        <w:t xml:space="preserve">  */ Phần 2: Thực hành 30 tiết  (tự chọn </w:t>
      </w:r>
      <w:r w:rsidRPr="00166CD0">
        <w:rPr>
          <w:b/>
          <w:bCs/>
          <w:sz w:val="26"/>
          <w:szCs w:val="26"/>
          <w:lang w:val="de-DE"/>
        </w:rPr>
        <w:t>1 trong 7 môn thể thao)</w:t>
      </w:r>
      <w:r w:rsidRPr="00166CD0">
        <w:rPr>
          <w:b/>
          <w:sz w:val="26"/>
          <w:szCs w:val="26"/>
        </w:rPr>
        <w:tab/>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560"/>
        <w:gridCol w:w="1559"/>
        <w:gridCol w:w="1276"/>
        <w:gridCol w:w="1418"/>
        <w:gridCol w:w="1160"/>
      </w:tblGrid>
      <w:tr w:rsidR="001B0EAB" w:rsidRPr="00166CD0" w14:paraId="528F2F1B" w14:textId="77777777" w:rsidTr="00974046">
        <w:trPr>
          <w:trHeight w:val="1250"/>
        </w:trPr>
        <w:tc>
          <w:tcPr>
            <w:tcW w:w="1092" w:type="dxa"/>
            <w:vAlign w:val="center"/>
          </w:tcPr>
          <w:p w14:paraId="2EECB680" w14:textId="77777777" w:rsidR="001B0EAB" w:rsidRPr="00166CD0" w:rsidRDefault="001B0EAB" w:rsidP="00974046">
            <w:pPr>
              <w:tabs>
                <w:tab w:val="left" w:pos="2580"/>
              </w:tabs>
              <w:jc w:val="center"/>
              <w:rPr>
                <w:b/>
                <w:sz w:val="26"/>
                <w:szCs w:val="26"/>
              </w:rPr>
            </w:pPr>
            <w:r w:rsidRPr="00166CD0">
              <w:rPr>
                <w:rFonts w:eastAsia="Calibri"/>
                <w:b/>
                <w:sz w:val="26"/>
                <w:szCs w:val="26"/>
              </w:rPr>
              <w:t>Số tiết</w:t>
            </w:r>
          </w:p>
        </w:tc>
        <w:tc>
          <w:tcPr>
            <w:tcW w:w="2560" w:type="dxa"/>
            <w:vAlign w:val="center"/>
          </w:tcPr>
          <w:p w14:paraId="4A221A93" w14:textId="77777777" w:rsidR="001B0EAB" w:rsidRPr="00166CD0" w:rsidRDefault="001B0EAB" w:rsidP="00974046">
            <w:pPr>
              <w:tabs>
                <w:tab w:val="left" w:pos="2580"/>
              </w:tabs>
              <w:jc w:val="center"/>
              <w:rPr>
                <w:b/>
                <w:sz w:val="26"/>
                <w:szCs w:val="26"/>
              </w:rPr>
            </w:pPr>
            <w:r w:rsidRPr="00166CD0">
              <w:rPr>
                <w:rFonts w:eastAsia="Calibri"/>
                <w:b/>
                <w:sz w:val="26"/>
                <w:szCs w:val="26"/>
              </w:rPr>
              <w:t>Nội dung chính</w:t>
            </w:r>
          </w:p>
        </w:tc>
        <w:tc>
          <w:tcPr>
            <w:tcW w:w="1559" w:type="dxa"/>
            <w:vAlign w:val="center"/>
          </w:tcPr>
          <w:p w14:paraId="19625D96" w14:textId="77777777" w:rsidR="001B0EAB" w:rsidRPr="00166CD0" w:rsidRDefault="001B0EAB" w:rsidP="00974046">
            <w:pPr>
              <w:tabs>
                <w:tab w:val="left" w:pos="2580"/>
              </w:tabs>
              <w:jc w:val="center"/>
              <w:rPr>
                <w:b/>
                <w:sz w:val="26"/>
                <w:szCs w:val="26"/>
              </w:rPr>
            </w:pPr>
            <w:r w:rsidRPr="00166CD0">
              <w:rPr>
                <w:rFonts w:eastAsia="Calibri"/>
                <w:b/>
                <w:sz w:val="26"/>
                <w:szCs w:val="26"/>
              </w:rPr>
              <w:t>Chuẩn đầu ra Bài học</w:t>
            </w:r>
          </w:p>
        </w:tc>
        <w:tc>
          <w:tcPr>
            <w:tcW w:w="1276" w:type="dxa"/>
            <w:vAlign w:val="center"/>
          </w:tcPr>
          <w:p w14:paraId="6DACF159" w14:textId="77777777" w:rsidR="001B0EAB" w:rsidRPr="00166CD0" w:rsidRDefault="001B0EAB" w:rsidP="00974046">
            <w:pPr>
              <w:tabs>
                <w:tab w:val="left" w:pos="2580"/>
              </w:tabs>
              <w:jc w:val="center"/>
              <w:rPr>
                <w:b/>
                <w:sz w:val="26"/>
                <w:szCs w:val="26"/>
              </w:rPr>
            </w:pPr>
            <w:r w:rsidRPr="00166CD0">
              <w:rPr>
                <w:rFonts w:eastAsia="Calibri"/>
                <w:b/>
                <w:sz w:val="26"/>
                <w:szCs w:val="26"/>
              </w:rPr>
              <w:t>Chuẩn đầu ra học phần</w:t>
            </w:r>
          </w:p>
        </w:tc>
        <w:tc>
          <w:tcPr>
            <w:tcW w:w="1418" w:type="dxa"/>
            <w:vAlign w:val="center"/>
          </w:tcPr>
          <w:p w14:paraId="1EB3C378" w14:textId="77777777" w:rsidR="001B0EAB" w:rsidRPr="00166CD0" w:rsidRDefault="001B0EAB" w:rsidP="00974046">
            <w:pPr>
              <w:tabs>
                <w:tab w:val="left" w:pos="2580"/>
              </w:tabs>
              <w:jc w:val="center"/>
              <w:rPr>
                <w:b/>
                <w:sz w:val="26"/>
                <w:szCs w:val="26"/>
              </w:rPr>
            </w:pPr>
            <w:r w:rsidRPr="00166CD0">
              <w:rPr>
                <w:rFonts w:eastAsia="Calibri"/>
                <w:b/>
                <w:sz w:val="26"/>
                <w:szCs w:val="26"/>
              </w:rPr>
              <w:t>Phương pháp dạy học</w:t>
            </w:r>
          </w:p>
        </w:tc>
        <w:tc>
          <w:tcPr>
            <w:tcW w:w="1160" w:type="dxa"/>
          </w:tcPr>
          <w:p w14:paraId="715E87DD" w14:textId="77777777" w:rsidR="001B0EAB" w:rsidRPr="00166CD0" w:rsidRDefault="001B0EAB" w:rsidP="00974046">
            <w:pPr>
              <w:tabs>
                <w:tab w:val="left" w:pos="2580"/>
              </w:tabs>
              <w:jc w:val="center"/>
              <w:rPr>
                <w:b/>
                <w:sz w:val="26"/>
                <w:szCs w:val="26"/>
              </w:rPr>
            </w:pPr>
            <w:r w:rsidRPr="00166CD0">
              <w:rPr>
                <w:rFonts w:eastAsia="Calibri"/>
                <w:b/>
                <w:sz w:val="26"/>
                <w:szCs w:val="26"/>
              </w:rPr>
              <w:t>Phương pháp đánh giá</w:t>
            </w:r>
          </w:p>
        </w:tc>
      </w:tr>
      <w:tr w:rsidR="001B0EAB" w:rsidRPr="00CC5E7E" w14:paraId="3645E710" w14:textId="77777777" w:rsidTr="00974046">
        <w:tc>
          <w:tcPr>
            <w:tcW w:w="1092" w:type="dxa"/>
          </w:tcPr>
          <w:p w14:paraId="5A0F0888" w14:textId="77777777" w:rsidR="001B0EAB" w:rsidRPr="00166CD0" w:rsidRDefault="001B0EAB" w:rsidP="00974046">
            <w:pPr>
              <w:tabs>
                <w:tab w:val="left" w:pos="2580"/>
              </w:tabs>
              <w:jc w:val="center"/>
              <w:rPr>
                <w:b/>
                <w:sz w:val="26"/>
                <w:szCs w:val="26"/>
              </w:rPr>
            </w:pPr>
            <w:r w:rsidRPr="00166CD0">
              <w:rPr>
                <w:b/>
                <w:sz w:val="26"/>
                <w:szCs w:val="26"/>
              </w:rPr>
              <w:t>30 tiết (30TH)</w:t>
            </w:r>
          </w:p>
        </w:tc>
        <w:tc>
          <w:tcPr>
            <w:tcW w:w="2560" w:type="dxa"/>
          </w:tcPr>
          <w:p w14:paraId="0DC72E90" w14:textId="77777777" w:rsidR="001B0EAB" w:rsidRPr="00166CD0" w:rsidRDefault="001B0EAB" w:rsidP="00974046">
            <w:pPr>
              <w:rPr>
                <w:b/>
                <w:sz w:val="26"/>
                <w:szCs w:val="26"/>
              </w:rPr>
            </w:pPr>
            <w:r w:rsidRPr="00166CD0">
              <w:rPr>
                <w:b/>
                <w:sz w:val="26"/>
                <w:szCs w:val="26"/>
              </w:rPr>
              <w:t xml:space="preserve">1. Môn Bóng đá </w:t>
            </w:r>
          </w:p>
          <w:p w14:paraId="2D520608" w14:textId="77777777" w:rsidR="001B0EAB" w:rsidRPr="00166CD0" w:rsidRDefault="001B0EAB" w:rsidP="00974046">
            <w:pPr>
              <w:rPr>
                <w:bCs/>
                <w:sz w:val="26"/>
                <w:szCs w:val="26"/>
              </w:rPr>
            </w:pPr>
            <w:r w:rsidRPr="00166CD0">
              <w:rPr>
                <w:bCs/>
                <w:sz w:val="26"/>
                <w:szCs w:val="26"/>
              </w:rPr>
              <w:t xml:space="preserve">- Một số trò chơi, động tác bổ trợ làm quen với bóng </w:t>
            </w:r>
          </w:p>
          <w:p w14:paraId="3EBE31D4" w14:textId="77777777" w:rsidR="001B0EAB" w:rsidRPr="00166CD0" w:rsidRDefault="001B0EAB" w:rsidP="00974046">
            <w:pPr>
              <w:rPr>
                <w:bCs/>
                <w:sz w:val="26"/>
                <w:szCs w:val="26"/>
              </w:rPr>
            </w:pPr>
            <w:r w:rsidRPr="00166CD0">
              <w:rPr>
                <w:bCs/>
                <w:sz w:val="26"/>
                <w:szCs w:val="26"/>
              </w:rPr>
              <w:t xml:space="preserve">- Một số động tác, bài tập phát triển sức mạnh và sự khéo léo của chân </w:t>
            </w:r>
          </w:p>
          <w:p w14:paraId="218A7273" w14:textId="77777777" w:rsidR="001B0EAB" w:rsidRPr="00166CD0" w:rsidRDefault="001B0EAB" w:rsidP="00974046">
            <w:pPr>
              <w:rPr>
                <w:bCs/>
                <w:sz w:val="26"/>
                <w:szCs w:val="26"/>
              </w:rPr>
            </w:pPr>
            <w:r w:rsidRPr="00166CD0">
              <w:rPr>
                <w:bCs/>
                <w:sz w:val="26"/>
                <w:szCs w:val="26"/>
              </w:rPr>
              <w:t xml:space="preserve">- Di chuyển, giữ bóng </w:t>
            </w:r>
          </w:p>
          <w:p w14:paraId="575576D9" w14:textId="77777777" w:rsidR="001B0EAB" w:rsidRPr="00166CD0" w:rsidRDefault="001B0EAB" w:rsidP="00974046">
            <w:pPr>
              <w:rPr>
                <w:bCs/>
                <w:sz w:val="26"/>
                <w:szCs w:val="26"/>
              </w:rPr>
            </w:pPr>
            <w:r w:rsidRPr="00166CD0">
              <w:rPr>
                <w:bCs/>
                <w:sz w:val="26"/>
                <w:szCs w:val="26"/>
              </w:rPr>
              <w:t xml:space="preserve">- Dẫn bóng bằng má trong bàn chân </w:t>
            </w:r>
          </w:p>
          <w:p w14:paraId="04BD5135" w14:textId="77777777" w:rsidR="001B0EAB" w:rsidRPr="00166CD0" w:rsidRDefault="001B0EAB" w:rsidP="00974046">
            <w:pPr>
              <w:rPr>
                <w:bCs/>
                <w:sz w:val="26"/>
                <w:szCs w:val="26"/>
              </w:rPr>
            </w:pPr>
            <w:r w:rsidRPr="00166CD0">
              <w:rPr>
                <w:bCs/>
                <w:sz w:val="26"/>
                <w:szCs w:val="26"/>
              </w:rPr>
              <w:t xml:space="preserve">- Đá bóng bằng mu bàn chân </w:t>
            </w:r>
          </w:p>
          <w:p w14:paraId="6DE100B8" w14:textId="77777777" w:rsidR="001B0EAB" w:rsidRPr="00166CD0" w:rsidRDefault="001B0EAB" w:rsidP="00974046">
            <w:pPr>
              <w:rPr>
                <w:bCs/>
                <w:sz w:val="26"/>
                <w:szCs w:val="26"/>
              </w:rPr>
            </w:pPr>
            <w:r w:rsidRPr="00166CD0">
              <w:rPr>
                <w:bCs/>
                <w:sz w:val="26"/>
                <w:szCs w:val="26"/>
              </w:rPr>
              <w:t>- Một số bài tập phối hợp và thi đấu theo luật.</w:t>
            </w:r>
          </w:p>
          <w:p w14:paraId="6BE581F6" w14:textId="77777777" w:rsidR="001B0EAB" w:rsidRPr="00166CD0" w:rsidRDefault="001B0EAB" w:rsidP="00974046">
            <w:pPr>
              <w:rPr>
                <w:bCs/>
                <w:sz w:val="26"/>
                <w:szCs w:val="26"/>
              </w:rPr>
            </w:pPr>
            <w:r w:rsidRPr="00166CD0">
              <w:rPr>
                <w:bCs/>
                <w:sz w:val="26"/>
                <w:szCs w:val="26"/>
              </w:rPr>
              <w:t xml:space="preserve">- Ôn tập một số kĩ thuật động tác đã học </w:t>
            </w:r>
          </w:p>
          <w:p w14:paraId="5EB7A297" w14:textId="77777777" w:rsidR="001B0EAB" w:rsidRPr="00166CD0" w:rsidRDefault="001B0EAB" w:rsidP="00974046">
            <w:pPr>
              <w:rPr>
                <w:bCs/>
                <w:sz w:val="26"/>
                <w:szCs w:val="26"/>
              </w:rPr>
            </w:pPr>
            <w:r w:rsidRPr="00166CD0">
              <w:rPr>
                <w:bCs/>
                <w:sz w:val="26"/>
                <w:szCs w:val="26"/>
              </w:rPr>
              <w:t xml:space="preserve">- Dẫn bóng bằng má ngoài bàn chân, đánh đầu </w:t>
            </w:r>
          </w:p>
          <w:p w14:paraId="45E56E2C" w14:textId="77777777" w:rsidR="001B0EAB" w:rsidRPr="00166CD0" w:rsidRDefault="001B0EAB" w:rsidP="00974046">
            <w:pPr>
              <w:rPr>
                <w:bCs/>
                <w:sz w:val="26"/>
                <w:szCs w:val="26"/>
              </w:rPr>
            </w:pPr>
            <w:r w:rsidRPr="00166CD0">
              <w:rPr>
                <w:bCs/>
                <w:sz w:val="26"/>
                <w:szCs w:val="26"/>
              </w:rPr>
              <w:t>- Một số bài phối hợp đấu tập nội bộ</w:t>
            </w:r>
          </w:p>
          <w:p w14:paraId="0DC0565E" w14:textId="77777777" w:rsidR="001B0EAB" w:rsidRPr="00166CD0" w:rsidRDefault="001B0EAB" w:rsidP="00974046">
            <w:pPr>
              <w:rPr>
                <w:bCs/>
                <w:sz w:val="26"/>
                <w:szCs w:val="26"/>
              </w:rPr>
            </w:pPr>
            <w:r w:rsidRPr="00166CD0">
              <w:rPr>
                <w:bCs/>
                <w:sz w:val="26"/>
                <w:szCs w:val="26"/>
              </w:rPr>
              <w:lastRenderedPageBreak/>
              <w:t xml:space="preserve">- Phương pháp tổ chức thi đấu và trọng tài </w:t>
            </w:r>
          </w:p>
          <w:p w14:paraId="26BE1975" w14:textId="77777777" w:rsidR="001B0EAB" w:rsidRPr="00166CD0" w:rsidRDefault="001B0EAB" w:rsidP="00974046">
            <w:pPr>
              <w:tabs>
                <w:tab w:val="left" w:pos="2580"/>
              </w:tabs>
              <w:rPr>
                <w:bCs/>
                <w:sz w:val="26"/>
                <w:szCs w:val="26"/>
              </w:rPr>
            </w:pPr>
            <w:r w:rsidRPr="00166CD0">
              <w:rPr>
                <w:bCs/>
                <w:sz w:val="26"/>
                <w:szCs w:val="26"/>
              </w:rPr>
              <w:t>- Luật, điều luật Bóng đá</w:t>
            </w:r>
          </w:p>
          <w:p w14:paraId="65E37804" w14:textId="77777777" w:rsidR="001B0EAB" w:rsidRPr="00166CD0" w:rsidRDefault="001B0EAB" w:rsidP="00974046">
            <w:pPr>
              <w:tabs>
                <w:tab w:val="left" w:pos="2580"/>
              </w:tabs>
              <w:rPr>
                <w:b/>
                <w:sz w:val="26"/>
                <w:szCs w:val="26"/>
              </w:rPr>
            </w:pPr>
            <w:r w:rsidRPr="00166CD0">
              <w:rPr>
                <w:sz w:val="26"/>
                <w:szCs w:val="26"/>
              </w:rPr>
              <w:t>*/ Kiểm tra thực hành kỹ thuật</w:t>
            </w:r>
          </w:p>
        </w:tc>
        <w:tc>
          <w:tcPr>
            <w:tcW w:w="1559" w:type="dxa"/>
          </w:tcPr>
          <w:p w14:paraId="62801B7A" w14:textId="77777777" w:rsidR="001B0EAB" w:rsidRPr="00166CD0" w:rsidRDefault="001B0EAB" w:rsidP="00974046">
            <w:pPr>
              <w:tabs>
                <w:tab w:val="left" w:pos="2580"/>
              </w:tabs>
              <w:rPr>
                <w:sz w:val="26"/>
                <w:szCs w:val="26"/>
              </w:rPr>
            </w:pPr>
            <w:r w:rsidRPr="00166CD0">
              <w:rPr>
                <w:sz w:val="26"/>
                <w:szCs w:val="26"/>
              </w:rPr>
              <w:lastRenderedPageBreak/>
              <w:t>LLO5.1: Thực hiện được các động tác bổ trợ, làm quen bóng và điều khiển bóng cơ bản.</w:t>
            </w:r>
          </w:p>
          <w:p w14:paraId="67AAF1FB" w14:textId="77777777" w:rsidR="001B0EAB" w:rsidRPr="00166CD0" w:rsidRDefault="001B0EAB" w:rsidP="00974046">
            <w:pPr>
              <w:tabs>
                <w:tab w:val="left" w:pos="2580"/>
              </w:tabs>
              <w:rPr>
                <w:sz w:val="26"/>
                <w:szCs w:val="26"/>
              </w:rPr>
            </w:pPr>
            <w:r w:rsidRPr="00166CD0">
              <w:rPr>
                <w:sz w:val="26"/>
                <w:szCs w:val="26"/>
              </w:rPr>
              <w:t>LLO5.2: Thực hiện đúng kỹ thuật dẫn bóng và đá bóng bằng các phần bàn chân, đánh đầu đúng kỹ thuật cơ bản.</w:t>
            </w:r>
          </w:p>
          <w:p w14:paraId="24122225" w14:textId="77777777" w:rsidR="001B0EAB" w:rsidRPr="00166CD0" w:rsidRDefault="001B0EAB" w:rsidP="00974046">
            <w:pPr>
              <w:tabs>
                <w:tab w:val="left" w:pos="2580"/>
              </w:tabs>
              <w:rPr>
                <w:sz w:val="26"/>
                <w:szCs w:val="26"/>
              </w:rPr>
            </w:pPr>
            <w:r w:rsidRPr="00166CD0">
              <w:rPr>
                <w:sz w:val="26"/>
                <w:szCs w:val="26"/>
              </w:rPr>
              <w:t xml:space="preserve">LLO5.3: Thực hiện được các bài phối hợp nhóm và di chuyển chiến thuật </w:t>
            </w:r>
            <w:r w:rsidRPr="00166CD0">
              <w:rPr>
                <w:sz w:val="26"/>
                <w:szCs w:val="26"/>
              </w:rPr>
              <w:lastRenderedPageBreak/>
              <w:t>trong thi đấu nội bộ.</w:t>
            </w:r>
          </w:p>
          <w:p w14:paraId="66B4B7DC" w14:textId="77777777" w:rsidR="001B0EAB" w:rsidRPr="00166CD0" w:rsidRDefault="001B0EAB" w:rsidP="00974046">
            <w:pPr>
              <w:tabs>
                <w:tab w:val="left" w:pos="2580"/>
              </w:tabs>
              <w:rPr>
                <w:sz w:val="26"/>
                <w:szCs w:val="26"/>
              </w:rPr>
            </w:pPr>
            <w:r w:rsidRPr="00166CD0">
              <w:rPr>
                <w:sz w:val="26"/>
                <w:szCs w:val="26"/>
              </w:rPr>
              <w:t>LLO5.4: Trình bày được luật thi đấu cơ bản và thực hiện vai trò trọng tài trong một số tình huống đơn giản.</w:t>
            </w:r>
          </w:p>
          <w:p w14:paraId="3DFE6BA2" w14:textId="77777777" w:rsidR="001B0EAB" w:rsidRPr="00166CD0" w:rsidRDefault="001B0EAB" w:rsidP="00974046">
            <w:pPr>
              <w:tabs>
                <w:tab w:val="left" w:pos="2580"/>
              </w:tabs>
              <w:rPr>
                <w:sz w:val="26"/>
                <w:szCs w:val="26"/>
              </w:rPr>
            </w:pPr>
            <w:r w:rsidRPr="00166CD0">
              <w:rPr>
                <w:sz w:val="26"/>
                <w:szCs w:val="26"/>
              </w:rPr>
              <w:t>LLO5.5: Thực hiện đúng động tác kỹ thuật bóng đá đã được học, đảm bảo chính xác, đúng luật và an toàn</w:t>
            </w:r>
          </w:p>
        </w:tc>
        <w:tc>
          <w:tcPr>
            <w:tcW w:w="1276" w:type="dxa"/>
          </w:tcPr>
          <w:p w14:paraId="6473F13A" w14:textId="77777777" w:rsidR="001B0EAB" w:rsidRPr="00166CD0" w:rsidRDefault="001B0EAB" w:rsidP="00974046">
            <w:pPr>
              <w:tabs>
                <w:tab w:val="left" w:pos="2580"/>
              </w:tabs>
              <w:rPr>
                <w:sz w:val="26"/>
                <w:szCs w:val="26"/>
              </w:rPr>
            </w:pPr>
            <w:r w:rsidRPr="00166CD0">
              <w:rPr>
                <w:sz w:val="26"/>
                <w:szCs w:val="26"/>
              </w:rPr>
              <w:lastRenderedPageBreak/>
              <w:t>CLO3,5,6</w:t>
            </w:r>
          </w:p>
          <w:p w14:paraId="4EFA33EF" w14:textId="77777777" w:rsidR="001B0EAB" w:rsidRPr="00166CD0" w:rsidRDefault="001B0EAB" w:rsidP="00974046">
            <w:pPr>
              <w:tabs>
                <w:tab w:val="right" w:pos="9072"/>
              </w:tabs>
              <w:rPr>
                <w:sz w:val="26"/>
                <w:szCs w:val="26"/>
                <w:lang w:val="sv-SE"/>
              </w:rPr>
            </w:pPr>
          </w:p>
        </w:tc>
        <w:tc>
          <w:tcPr>
            <w:tcW w:w="1418" w:type="dxa"/>
          </w:tcPr>
          <w:p w14:paraId="6FA726F2" w14:textId="77777777" w:rsidR="001B0EAB" w:rsidRPr="00166CD0" w:rsidRDefault="001B0EAB" w:rsidP="00974046">
            <w:pPr>
              <w:tabs>
                <w:tab w:val="left" w:pos="2580"/>
              </w:tabs>
              <w:rPr>
                <w:bCs/>
                <w:sz w:val="26"/>
                <w:szCs w:val="26"/>
                <w:lang w:val="sv-SE"/>
              </w:rPr>
            </w:pPr>
            <w:r w:rsidRPr="00166CD0">
              <w:rPr>
                <w:bCs/>
                <w:sz w:val="26"/>
                <w:szCs w:val="26"/>
                <w:lang w:val="sv-SE"/>
              </w:rPr>
              <w:t>Thực hành kỹ thuật, sửa sai trực tiếp, luyện tập cá nhân, nhóm</w:t>
            </w:r>
          </w:p>
        </w:tc>
        <w:tc>
          <w:tcPr>
            <w:tcW w:w="1160" w:type="dxa"/>
          </w:tcPr>
          <w:p w14:paraId="7A8E0AEC" w14:textId="77777777" w:rsidR="001B0EAB" w:rsidRPr="00166CD0" w:rsidRDefault="001B0EAB" w:rsidP="00974046">
            <w:pPr>
              <w:tabs>
                <w:tab w:val="left" w:pos="2580"/>
              </w:tabs>
              <w:rPr>
                <w:bCs/>
                <w:sz w:val="26"/>
                <w:szCs w:val="26"/>
                <w:lang w:val="sv-SE"/>
              </w:rPr>
            </w:pPr>
            <w:r w:rsidRPr="00166CD0">
              <w:rPr>
                <w:bCs/>
                <w:sz w:val="26"/>
                <w:szCs w:val="26"/>
                <w:lang w:val="sv-SE"/>
              </w:rPr>
              <w:t>Quan sát, đánh giá kỹ thuật động tác cá nhân, hướng dẫn sửa sai, tình huống xử lý, bài kiểm tra thực hành cá nhân</w:t>
            </w:r>
          </w:p>
        </w:tc>
      </w:tr>
      <w:tr w:rsidR="001B0EAB" w:rsidRPr="00CC5E7E" w14:paraId="27DFFF6F" w14:textId="77777777" w:rsidTr="00974046">
        <w:tc>
          <w:tcPr>
            <w:tcW w:w="1092" w:type="dxa"/>
          </w:tcPr>
          <w:p w14:paraId="32BE16DF" w14:textId="77777777" w:rsidR="001B0EAB" w:rsidRPr="00166CD0" w:rsidRDefault="001B0EAB" w:rsidP="00974046">
            <w:pPr>
              <w:tabs>
                <w:tab w:val="left" w:pos="2580"/>
              </w:tabs>
              <w:jc w:val="center"/>
              <w:rPr>
                <w:b/>
                <w:sz w:val="26"/>
                <w:szCs w:val="26"/>
              </w:rPr>
            </w:pPr>
            <w:r w:rsidRPr="00166CD0">
              <w:rPr>
                <w:b/>
                <w:sz w:val="26"/>
                <w:szCs w:val="26"/>
              </w:rPr>
              <w:t>30 tiết (30TH)</w:t>
            </w:r>
          </w:p>
        </w:tc>
        <w:tc>
          <w:tcPr>
            <w:tcW w:w="2560" w:type="dxa"/>
          </w:tcPr>
          <w:p w14:paraId="41803C7B" w14:textId="77777777" w:rsidR="001B0EAB" w:rsidRPr="00166CD0" w:rsidRDefault="001B0EAB" w:rsidP="00974046">
            <w:pPr>
              <w:rPr>
                <w:b/>
                <w:sz w:val="26"/>
                <w:szCs w:val="26"/>
              </w:rPr>
            </w:pPr>
            <w:r w:rsidRPr="00166CD0">
              <w:rPr>
                <w:b/>
                <w:sz w:val="26"/>
                <w:szCs w:val="26"/>
              </w:rPr>
              <w:t xml:space="preserve">2. Môn Bóng chuyền  </w:t>
            </w:r>
            <w:r w:rsidRPr="00166CD0">
              <w:rPr>
                <w:b/>
                <w:sz w:val="26"/>
                <w:szCs w:val="26"/>
              </w:rPr>
              <w:tab/>
            </w:r>
          </w:p>
          <w:p w14:paraId="6F9D21DB" w14:textId="77777777" w:rsidR="001B0EAB" w:rsidRPr="00166CD0" w:rsidRDefault="001B0EAB" w:rsidP="00974046">
            <w:pPr>
              <w:rPr>
                <w:bCs/>
                <w:sz w:val="26"/>
                <w:szCs w:val="26"/>
              </w:rPr>
            </w:pPr>
            <w:r w:rsidRPr="00166CD0">
              <w:rPr>
                <w:bCs/>
                <w:sz w:val="26"/>
                <w:szCs w:val="26"/>
              </w:rPr>
              <w:t xml:space="preserve">- Tư thế chuẩn bị và các bước di chuyển </w:t>
            </w:r>
          </w:p>
          <w:p w14:paraId="7A28D354" w14:textId="77777777" w:rsidR="001B0EAB" w:rsidRPr="00166CD0" w:rsidRDefault="001B0EAB" w:rsidP="00974046">
            <w:pPr>
              <w:rPr>
                <w:bCs/>
                <w:sz w:val="26"/>
                <w:szCs w:val="26"/>
              </w:rPr>
            </w:pPr>
            <w:r w:rsidRPr="00166CD0">
              <w:rPr>
                <w:bCs/>
                <w:sz w:val="26"/>
                <w:szCs w:val="26"/>
              </w:rPr>
              <w:t xml:space="preserve">- Kĩ thuật chuyền bóng cao tay bằng hai tay </w:t>
            </w:r>
          </w:p>
          <w:p w14:paraId="0B4038A0" w14:textId="77777777" w:rsidR="001B0EAB" w:rsidRPr="00166CD0" w:rsidRDefault="001B0EAB" w:rsidP="00974046">
            <w:pPr>
              <w:rPr>
                <w:bCs/>
                <w:sz w:val="26"/>
                <w:szCs w:val="26"/>
              </w:rPr>
            </w:pPr>
            <w:r w:rsidRPr="00166CD0">
              <w:rPr>
                <w:bCs/>
                <w:sz w:val="26"/>
                <w:szCs w:val="26"/>
              </w:rPr>
              <w:t xml:space="preserve">- Kĩ thuật chuyền bước 1, chuyền bước 2 </w:t>
            </w:r>
          </w:p>
          <w:p w14:paraId="39C91663" w14:textId="77777777" w:rsidR="001B0EAB" w:rsidRPr="00166CD0" w:rsidRDefault="001B0EAB" w:rsidP="00974046">
            <w:pPr>
              <w:rPr>
                <w:bCs/>
                <w:sz w:val="26"/>
                <w:szCs w:val="26"/>
              </w:rPr>
            </w:pPr>
            <w:r w:rsidRPr="00166CD0">
              <w:rPr>
                <w:bCs/>
                <w:sz w:val="26"/>
                <w:szCs w:val="26"/>
              </w:rPr>
              <w:t xml:space="preserve">- Kĩ thuật phát bóng thấp tay,  phát bóng cao tay chính diện </w:t>
            </w:r>
          </w:p>
          <w:p w14:paraId="726C99A5" w14:textId="77777777" w:rsidR="001B0EAB" w:rsidRPr="00166CD0" w:rsidRDefault="001B0EAB" w:rsidP="00974046">
            <w:pPr>
              <w:rPr>
                <w:bCs/>
                <w:sz w:val="26"/>
                <w:szCs w:val="26"/>
              </w:rPr>
            </w:pPr>
            <w:r w:rsidRPr="00166CD0">
              <w:rPr>
                <w:bCs/>
                <w:sz w:val="26"/>
                <w:szCs w:val="26"/>
              </w:rPr>
              <w:t xml:space="preserve">- Kĩ thuật đập bóng theo phương lấy đà </w:t>
            </w:r>
          </w:p>
          <w:p w14:paraId="4B4F4C4C" w14:textId="77777777" w:rsidR="001B0EAB" w:rsidRPr="00166CD0" w:rsidRDefault="001B0EAB" w:rsidP="00974046">
            <w:pPr>
              <w:rPr>
                <w:bCs/>
                <w:sz w:val="26"/>
                <w:szCs w:val="26"/>
              </w:rPr>
            </w:pPr>
            <w:r w:rsidRPr="00166CD0">
              <w:rPr>
                <w:bCs/>
                <w:sz w:val="26"/>
                <w:szCs w:val="26"/>
              </w:rPr>
              <w:t xml:space="preserve">- Phối hợp các kĩ thuật: Chuyền bước 1 - chuyền bước 2 - đập </w:t>
            </w:r>
            <w:r w:rsidRPr="00166CD0">
              <w:rPr>
                <w:bCs/>
                <w:sz w:val="26"/>
                <w:szCs w:val="26"/>
              </w:rPr>
              <w:lastRenderedPageBreak/>
              <w:t xml:space="preserve">bóng, kĩ thuật chắn bóng  </w:t>
            </w:r>
          </w:p>
          <w:p w14:paraId="3C2ED51A" w14:textId="77777777" w:rsidR="001B0EAB" w:rsidRPr="00166CD0" w:rsidRDefault="001B0EAB" w:rsidP="00974046">
            <w:pPr>
              <w:rPr>
                <w:bCs/>
                <w:sz w:val="26"/>
                <w:szCs w:val="26"/>
              </w:rPr>
            </w:pPr>
            <w:r w:rsidRPr="00166CD0">
              <w:rPr>
                <w:bCs/>
                <w:sz w:val="26"/>
                <w:szCs w:val="26"/>
              </w:rPr>
              <w:t xml:space="preserve">- Giới thiệu một số chiến thuật cơ bản trong </w:t>
            </w:r>
          </w:p>
          <w:p w14:paraId="6BB229F3" w14:textId="77777777" w:rsidR="001B0EAB" w:rsidRPr="00166CD0" w:rsidRDefault="001B0EAB" w:rsidP="00974046">
            <w:pPr>
              <w:rPr>
                <w:bCs/>
                <w:sz w:val="26"/>
                <w:szCs w:val="26"/>
              </w:rPr>
            </w:pPr>
            <w:r w:rsidRPr="00166CD0">
              <w:rPr>
                <w:bCs/>
                <w:sz w:val="26"/>
                <w:szCs w:val="26"/>
              </w:rPr>
              <w:t xml:space="preserve">- Tập thi đấu nội bộ, làm trọng tài bón. Biết vận dụng luật trong thi đấu Bóng chuyền  </w:t>
            </w:r>
          </w:p>
          <w:p w14:paraId="2D003183" w14:textId="77777777" w:rsidR="001B0EAB" w:rsidRPr="00166CD0" w:rsidRDefault="001B0EAB" w:rsidP="00974046">
            <w:pPr>
              <w:rPr>
                <w:bCs/>
                <w:sz w:val="26"/>
                <w:szCs w:val="26"/>
              </w:rPr>
            </w:pPr>
            <w:r w:rsidRPr="00166CD0">
              <w:rPr>
                <w:sz w:val="26"/>
                <w:szCs w:val="26"/>
              </w:rPr>
              <w:t>*/ Kiểm tra thực hành kỹ thuật</w:t>
            </w:r>
            <w:r w:rsidRPr="00166CD0">
              <w:rPr>
                <w:bCs/>
                <w:sz w:val="26"/>
                <w:szCs w:val="26"/>
              </w:rPr>
              <w:t xml:space="preserve"> </w:t>
            </w:r>
          </w:p>
        </w:tc>
        <w:tc>
          <w:tcPr>
            <w:tcW w:w="1559" w:type="dxa"/>
          </w:tcPr>
          <w:p w14:paraId="7B782728" w14:textId="77777777" w:rsidR="001B0EAB" w:rsidRPr="00166CD0" w:rsidRDefault="001B0EAB" w:rsidP="00974046">
            <w:pPr>
              <w:tabs>
                <w:tab w:val="left" w:pos="2580"/>
              </w:tabs>
              <w:rPr>
                <w:sz w:val="26"/>
                <w:szCs w:val="26"/>
              </w:rPr>
            </w:pPr>
            <w:r w:rsidRPr="00166CD0">
              <w:rPr>
                <w:sz w:val="26"/>
                <w:szCs w:val="26"/>
              </w:rPr>
              <w:lastRenderedPageBreak/>
              <w:t>LLO6.1: Thực hiện được tư thế chuẩn bị và di chuyển cơ bản trong bóng chuyền.</w:t>
            </w:r>
          </w:p>
          <w:p w14:paraId="4B832F0E" w14:textId="77777777" w:rsidR="001B0EAB" w:rsidRPr="00166CD0" w:rsidRDefault="001B0EAB" w:rsidP="00974046">
            <w:pPr>
              <w:tabs>
                <w:tab w:val="left" w:pos="2580"/>
              </w:tabs>
              <w:rPr>
                <w:sz w:val="26"/>
                <w:szCs w:val="26"/>
              </w:rPr>
            </w:pPr>
            <w:r w:rsidRPr="00166CD0">
              <w:rPr>
                <w:sz w:val="26"/>
                <w:szCs w:val="26"/>
              </w:rPr>
              <w:t>LLO6.2: Thực hiện được kỹ thuật chuyền bóng phát bóng, đập bóng</w:t>
            </w:r>
          </w:p>
          <w:p w14:paraId="02B0F9F1" w14:textId="77777777" w:rsidR="001B0EAB" w:rsidRPr="00166CD0" w:rsidRDefault="001B0EAB" w:rsidP="00974046">
            <w:pPr>
              <w:tabs>
                <w:tab w:val="left" w:pos="2580"/>
              </w:tabs>
              <w:rPr>
                <w:sz w:val="26"/>
                <w:szCs w:val="26"/>
              </w:rPr>
            </w:pPr>
            <w:r w:rsidRPr="00166CD0">
              <w:rPr>
                <w:sz w:val="26"/>
                <w:szCs w:val="26"/>
              </w:rPr>
              <w:t xml:space="preserve">LLO6.3: Trình bày được luật </w:t>
            </w:r>
            <w:r w:rsidRPr="00166CD0">
              <w:rPr>
                <w:sz w:val="26"/>
                <w:szCs w:val="26"/>
              </w:rPr>
              <w:lastRenderedPageBreak/>
              <w:t>bóng chuyền cơ bản và vận dụng được khi tham gia thi đấu, làm trọng tài.</w:t>
            </w:r>
          </w:p>
          <w:p w14:paraId="5A713B76" w14:textId="77777777" w:rsidR="001B0EAB" w:rsidRPr="00166CD0" w:rsidRDefault="001B0EAB" w:rsidP="00974046">
            <w:pPr>
              <w:tabs>
                <w:tab w:val="left" w:pos="2580"/>
              </w:tabs>
              <w:rPr>
                <w:sz w:val="26"/>
                <w:szCs w:val="26"/>
              </w:rPr>
            </w:pPr>
            <w:r w:rsidRPr="00166CD0">
              <w:rPr>
                <w:sz w:val="26"/>
                <w:szCs w:val="26"/>
              </w:rPr>
              <w:t>LLO6.4: Thực hiện được các kỹ thuật đã học trong thi đấu thực tế; thể hiện tinh thần hợp tác, kỷ luật, an toàn</w:t>
            </w:r>
          </w:p>
          <w:p w14:paraId="4502FE74" w14:textId="77777777" w:rsidR="001B0EAB" w:rsidRPr="00166CD0" w:rsidRDefault="001B0EAB" w:rsidP="00974046">
            <w:pPr>
              <w:tabs>
                <w:tab w:val="left" w:pos="2580"/>
              </w:tabs>
              <w:rPr>
                <w:sz w:val="26"/>
                <w:szCs w:val="26"/>
              </w:rPr>
            </w:pPr>
            <w:r w:rsidRPr="00166CD0">
              <w:rPr>
                <w:sz w:val="26"/>
                <w:szCs w:val="26"/>
              </w:rPr>
              <w:t>LLO6.5: Thực hiện đúng các động tác kỹ thuật và phối hợp cơ bản trong bóng chuyền, đảm bảo an toàn và hiệu quả</w:t>
            </w:r>
          </w:p>
        </w:tc>
        <w:tc>
          <w:tcPr>
            <w:tcW w:w="1276" w:type="dxa"/>
          </w:tcPr>
          <w:p w14:paraId="1EE877CB" w14:textId="77777777" w:rsidR="001B0EAB" w:rsidRPr="00166CD0" w:rsidRDefault="001B0EAB" w:rsidP="00974046">
            <w:pPr>
              <w:tabs>
                <w:tab w:val="left" w:pos="2580"/>
              </w:tabs>
              <w:rPr>
                <w:sz w:val="26"/>
                <w:szCs w:val="26"/>
              </w:rPr>
            </w:pPr>
            <w:r w:rsidRPr="00166CD0">
              <w:rPr>
                <w:sz w:val="26"/>
                <w:szCs w:val="26"/>
              </w:rPr>
              <w:lastRenderedPageBreak/>
              <w:t>CLO3,5,6</w:t>
            </w:r>
          </w:p>
          <w:p w14:paraId="57485D71" w14:textId="77777777" w:rsidR="001B0EAB" w:rsidRPr="00166CD0" w:rsidRDefault="001B0EAB" w:rsidP="00974046">
            <w:pPr>
              <w:tabs>
                <w:tab w:val="left" w:pos="709"/>
              </w:tabs>
              <w:rPr>
                <w:sz w:val="26"/>
                <w:szCs w:val="26"/>
                <w:lang w:val="sv-SE"/>
              </w:rPr>
            </w:pPr>
          </w:p>
        </w:tc>
        <w:tc>
          <w:tcPr>
            <w:tcW w:w="1418" w:type="dxa"/>
          </w:tcPr>
          <w:p w14:paraId="0E35A8D2" w14:textId="77777777" w:rsidR="001B0EAB" w:rsidRPr="00166CD0" w:rsidRDefault="001B0EAB" w:rsidP="00974046">
            <w:pPr>
              <w:tabs>
                <w:tab w:val="left" w:pos="2580"/>
              </w:tabs>
              <w:rPr>
                <w:b/>
                <w:sz w:val="26"/>
                <w:szCs w:val="26"/>
                <w:lang w:val="sv-SE"/>
              </w:rPr>
            </w:pPr>
            <w:r w:rsidRPr="00166CD0">
              <w:rPr>
                <w:bCs/>
                <w:sz w:val="26"/>
                <w:szCs w:val="26"/>
                <w:lang w:val="sv-SE"/>
              </w:rPr>
              <w:t>Thực hành kỹ thuật, sửa sai trực tiếp, luyện tập cá nhân</w:t>
            </w:r>
          </w:p>
        </w:tc>
        <w:tc>
          <w:tcPr>
            <w:tcW w:w="1160" w:type="dxa"/>
          </w:tcPr>
          <w:p w14:paraId="3B9A41ED" w14:textId="77777777" w:rsidR="001B0EAB" w:rsidRPr="00166CD0" w:rsidRDefault="001B0EAB" w:rsidP="00974046">
            <w:pPr>
              <w:tabs>
                <w:tab w:val="left" w:pos="2580"/>
              </w:tabs>
              <w:rPr>
                <w:b/>
                <w:sz w:val="26"/>
                <w:szCs w:val="26"/>
                <w:lang w:val="sv-SE"/>
              </w:rPr>
            </w:pPr>
            <w:r w:rsidRPr="00166CD0">
              <w:rPr>
                <w:bCs/>
                <w:sz w:val="26"/>
                <w:szCs w:val="26"/>
                <w:lang w:val="sv-SE"/>
              </w:rPr>
              <w:t>Quan sát, đánh giá kỹ thuật động tác cá nhân, hướng dẫn sửa sai, tình huống xử lý, bài kiểm tra thực hành cá nhân</w:t>
            </w:r>
          </w:p>
        </w:tc>
      </w:tr>
      <w:tr w:rsidR="001B0EAB" w:rsidRPr="00CC5E7E" w14:paraId="68EEF99F" w14:textId="77777777" w:rsidTr="00974046">
        <w:tc>
          <w:tcPr>
            <w:tcW w:w="1092" w:type="dxa"/>
          </w:tcPr>
          <w:p w14:paraId="57571319" w14:textId="77777777" w:rsidR="001B0EAB" w:rsidRPr="00166CD0" w:rsidRDefault="001B0EAB" w:rsidP="00974046">
            <w:pPr>
              <w:tabs>
                <w:tab w:val="left" w:pos="2580"/>
              </w:tabs>
              <w:jc w:val="center"/>
              <w:rPr>
                <w:b/>
                <w:sz w:val="26"/>
                <w:szCs w:val="26"/>
              </w:rPr>
            </w:pPr>
            <w:r w:rsidRPr="00166CD0">
              <w:rPr>
                <w:b/>
                <w:sz w:val="26"/>
                <w:szCs w:val="26"/>
              </w:rPr>
              <w:t>30 tiết (30TH)</w:t>
            </w:r>
          </w:p>
        </w:tc>
        <w:tc>
          <w:tcPr>
            <w:tcW w:w="2560" w:type="dxa"/>
          </w:tcPr>
          <w:p w14:paraId="428494C0" w14:textId="77777777" w:rsidR="001B0EAB" w:rsidRPr="00166CD0" w:rsidRDefault="001B0EAB" w:rsidP="00974046">
            <w:pPr>
              <w:rPr>
                <w:b/>
                <w:bCs/>
                <w:sz w:val="26"/>
                <w:szCs w:val="26"/>
              </w:rPr>
            </w:pPr>
            <w:r w:rsidRPr="00166CD0">
              <w:rPr>
                <w:b/>
                <w:sz w:val="26"/>
                <w:szCs w:val="26"/>
              </w:rPr>
              <w:t xml:space="preserve">3. Môn Cầu lông  </w:t>
            </w:r>
            <w:r w:rsidRPr="00166CD0">
              <w:rPr>
                <w:b/>
                <w:sz w:val="26"/>
                <w:szCs w:val="26"/>
              </w:rPr>
              <w:tab/>
            </w:r>
            <w:r w:rsidRPr="00166CD0">
              <w:rPr>
                <w:b/>
                <w:sz w:val="26"/>
                <w:szCs w:val="26"/>
              </w:rPr>
              <w:tab/>
            </w:r>
            <w:r w:rsidRPr="00166CD0">
              <w:rPr>
                <w:b/>
                <w:bCs/>
                <w:sz w:val="26"/>
                <w:szCs w:val="26"/>
              </w:rPr>
              <w:t xml:space="preserve"> </w:t>
            </w:r>
          </w:p>
          <w:p w14:paraId="734B6E73" w14:textId="77777777" w:rsidR="001B0EAB" w:rsidRPr="00166CD0" w:rsidRDefault="001B0EAB" w:rsidP="00974046">
            <w:pPr>
              <w:rPr>
                <w:bCs/>
                <w:sz w:val="26"/>
                <w:szCs w:val="26"/>
              </w:rPr>
            </w:pPr>
            <w:r w:rsidRPr="00166CD0">
              <w:rPr>
                <w:bCs/>
                <w:sz w:val="26"/>
                <w:szCs w:val="26"/>
              </w:rPr>
              <w:t xml:space="preserve">- Cách cầm vợt, cầm cầu, các tư thế cơ bản, các bước di chuyển </w:t>
            </w:r>
          </w:p>
          <w:p w14:paraId="2FD936C7" w14:textId="77777777" w:rsidR="001B0EAB" w:rsidRPr="00166CD0" w:rsidRDefault="001B0EAB" w:rsidP="00974046">
            <w:pPr>
              <w:rPr>
                <w:bCs/>
                <w:sz w:val="26"/>
                <w:szCs w:val="26"/>
              </w:rPr>
            </w:pPr>
            <w:r w:rsidRPr="00166CD0">
              <w:rPr>
                <w:bCs/>
                <w:sz w:val="26"/>
                <w:szCs w:val="26"/>
              </w:rPr>
              <w:t xml:space="preserve">- Kĩ thuật đánh cầu phải trái thấp tay </w:t>
            </w:r>
          </w:p>
          <w:p w14:paraId="3B1733A7" w14:textId="77777777" w:rsidR="001B0EAB" w:rsidRPr="00166CD0" w:rsidRDefault="001B0EAB" w:rsidP="00974046">
            <w:pPr>
              <w:rPr>
                <w:bCs/>
                <w:sz w:val="26"/>
                <w:szCs w:val="26"/>
              </w:rPr>
            </w:pPr>
            <w:r w:rsidRPr="00166CD0">
              <w:rPr>
                <w:bCs/>
                <w:sz w:val="26"/>
                <w:szCs w:val="26"/>
              </w:rPr>
              <w:t>- Kĩ thuật đánh cầu phải trái cao tay</w:t>
            </w:r>
          </w:p>
          <w:p w14:paraId="042572D3" w14:textId="77777777" w:rsidR="001B0EAB" w:rsidRPr="00166CD0" w:rsidRDefault="001B0EAB" w:rsidP="00974046">
            <w:pPr>
              <w:rPr>
                <w:bCs/>
                <w:sz w:val="26"/>
                <w:szCs w:val="26"/>
              </w:rPr>
            </w:pPr>
            <w:r w:rsidRPr="00166CD0">
              <w:rPr>
                <w:bCs/>
                <w:sz w:val="26"/>
                <w:szCs w:val="26"/>
              </w:rPr>
              <w:t xml:space="preserve">- Kĩ thuật đánh cầu sát lưới và bỏ nhỏ, phối hợp các kĩ thuật đã học </w:t>
            </w:r>
          </w:p>
          <w:p w14:paraId="2BB2C45F" w14:textId="77777777" w:rsidR="001B0EAB" w:rsidRPr="00166CD0" w:rsidRDefault="001B0EAB" w:rsidP="00974046">
            <w:pPr>
              <w:rPr>
                <w:bCs/>
                <w:sz w:val="26"/>
                <w:szCs w:val="26"/>
              </w:rPr>
            </w:pPr>
            <w:r w:rsidRPr="00166CD0">
              <w:rPr>
                <w:bCs/>
                <w:sz w:val="26"/>
                <w:szCs w:val="26"/>
              </w:rPr>
              <w:lastRenderedPageBreak/>
              <w:t>- Kĩ thuật phát cầu gần, cầu cao sâu.</w:t>
            </w:r>
          </w:p>
          <w:p w14:paraId="04244170" w14:textId="77777777" w:rsidR="001B0EAB" w:rsidRPr="00166CD0" w:rsidRDefault="001B0EAB" w:rsidP="00974046">
            <w:pPr>
              <w:rPr>
                <w:bCs/>
                <w:sz w:val="26"/>
                <w:szCs w:val="26"/>
              </w:rPr>
            </w:pPr>
            <w:r w:rsidRPr="00166CD0">
              <w:rPr>
                <w:bCs/>
                <w:sz w:val="26"/>
                <w:szCs w:val="26"/>
              </w:rPr>
              <w:t xml:space="preserve">- Kĩ thuật đập cầu trên đầu </w:t>
            </w:r>
          </w:p>
          <w:p w14:paraId="7DEF1FC1" w14:textId="77777777" w:rsidR="001B0EAB" w:rsidRPr="00166CD0" w:rsidRDefault="001B0EAB" w:rsidP="00974046">
            <w:pPr>
              <w:rPr>
                <w:bCs/>
                <w:sz w:val="26"/>
                <w:szCs w:val="26"/>
              </w:rPr>
            </w:pPr>
            <w:r w:rsidRPr="00166CD0">
              <w:rPr>
                <w:bCs/>
                <w:sz w:val="26"/>
                <w:szCs w:val="26"/>
              </w:rPr>
              <w:t xml:space="preserve">- Phát cầu đơn và cách đánh đơn + đôi </w:t>
            </w:r>
          </w:p>
          <w:p w14:paraId="59A2268C" w14:textId="77777777" w:rsidR="001B0EAB" w:rsidRPr="00166CD0" w:rsidRDefault="001B0EAB" w:rsidP="00974046">
            <w:pPr>
              <w:rPr>
                <w:bCs/>
                <w:sz w:val="26"/>
                <w:szCs w:val="26"/>
              </w:rPr>
            </w:pPr>
            <w:r w:rsidRPr="00166CD0">
              <w:rPr>
                <w:bCs/>
                <w:sz w:val="26"/>
                <w:szCs w:val="26"/>
              </w:rPr>
              <w:t xml:space="preserve">- Thực hành tổ chức thi đấu và trọng tài cầu lông. Luật, điều luật Cầu lông </w:t>
            </w:r>
          </w:p>
          <w:p w14:paraId="3CADB761" w14:textId="77777777" w:rsidR="001B0EAB" w:rsidRPr="00166CD0" w:rsidRDefault="001B0EAB" w:rsidP="00974046">
            <w:pPr>
              <w:rPr>
                <w:bCs/>
                <w:sz w:val="26"/>
                <w:szCs w:val="26"/>
              </w:rPr>
            </w:pPr>
            <w:r w:rsidRPr="00166CD0">
              <w:rPr>
                <w:sz w:val="26"/>
                <w:szCs w:val="26"/>
              </w:rPr>
              <w:t>*/ Kiểm tra thực hành kỹ thuật</w:t>
            </w:r>
          </w:p>
        </w:tc>
        <w:tc>
          <w:tcPr>
            <w:tcW w:w="1559" w:type="dxa"/>
          </w:tcPr>
          <w:p w14:paraId="6F60DB01" w14:textId="77777777" w:rsidR="001B0EAB" w:rsidRPr="00166CD0" w:rsidRDefault="001B0EAB" w:rsidP="00974046">
            <w:pPr>
              <w:tabs>
                <w:tab w:val="left" w:pos="2580"/>
              </w:tabs>
              <w:rPr>
                <w:sz w:val="26"/>
                <w:szCs w:val="26"/>
              </w:rPr>
            </w:pPr>
            <w:r w:rsidRPr="00166CD0">
              <w:rPr>
                <w:sz w:val="26"/>
                <w:szCs w:val="26"/>
              </w:rPr>
              <w:lastRenderedPageBreak/>
              <w:t>LLO7.1: Thực hiện đúng tư thế chuẩn bị, cách cầm vợt, cầm cầu và bước di chuyển</w:t>
            </w:r>
          </w:p>
          <w:p w14:paraId="71BE9C3D" w14:textId="77777777" w:rsidR="001B0EAB" w:rsidRPr="00166CD0" w:rsidRDefault="001B0EAB" w:rsidP="00974046">
            <w:pPr>
              <w:tabs>
                <w:tab w:val="left" w:pos="2580"/>
              </w:tabs>
              <w:rPr>
                <w:sz w:val="26"/>
                <w:szCs w:val="26"/>
              </w:rPr>
            </w:pPr>
            <w:r w:rsidRPr="00166CD0">
              <w:rPr>
                <w:sz w:val="26"/>
                <w:szCs w:val="26"/>
              </w:rPr>
              <w:t xml:space="preserve">LLO7.2: Thực hiện đúng các kỹ thuật đánh </w:t>
            </w:r>
            <w:r w:rsidRPr="00166CD0">
              <w:rPr>
                <w:sz w:val="26"/>
                <w:szCs w:val="26"/>
              </w:rPr>
              <w:lastRenderedPageBreak/>
              <w:t>cầu, đập cầu, phát cầu</w:t>
            </w:r>
          </w:p>
          <w:p w14:paraId="387CB923" w14:textId="77777777" w:rsidR="001B0EAB" w:rsidRPr="00166CD0" w:rsidRDefault="001B0EAB" w:rsidP="00974046">
            <w:pPr>
              <w:tabs>
                <w:tab w:val="left" w:pos="2580"/>
              </w:tabs>
              <w:rPr>
                <w:sz w:val="26"/>
                <w:szCs w:val="26"/>
              </w:rPr>
            </w:pPr>
            <w:r w:rsidRPr="00166CD0">
              <w:rPr>
                <w:sz w:val="26"/>
                <w:szCs w:val="26"/>
              </w:rPr>
              <w:t xml:space="preserve"> LLO7.3: Thực hiện bài tổ hợp kỹ thuật cầu lông cá nhân, đảm bảo kỹ thuật chính xác và an toàn.</w:t>
            </w:r>
          </w:p>
        </w:tc>
        <w:tc>
          <w:tcPr>
            <w:tcW w:w="1276" w:type="dxa"/>
          </w:tcPr>
          <w:p w14:paraId="23D739A0" w14:textId="77777777" w:rsidR="001B0EAB" w:rsidRPr="00166CD0" w:rsidRDefault="001B0EAB" w:rsidP="00974046">
            <w:pPr>
              <w:tabs>
                <w:tab w:val="left" w:pos="2580"/>
              </w:tabs>
              <w:rPr>
                <w:sz w:val="26"/>
                <w:szCs w:val="26"/>
              </w:rPr>
            </w:pPr>
            <w:r w:rsidRPr="00166CD0">
              <w:rPr>
                <w:sz w:val="26"/>
                <w:szCs w:val="26"/>
              </w:rPr>
              <w:lastRenderedPageBreak/>
              <w:t>CLO3,5,6</w:t>
            </w:r>
          </w:p>
          <w:p w14:paraId="12CA74A9" w14:textId="77777777" w:rsidR="001B0EAB" w:rsidRPr="00166CD0" w:rsidRDefault="001B0EAB" w:rsidP="00974046">
            <w:pPr>
              <w:tabs>
                <w:tab w:val="right" w:pos="9072"/>
              </w:tabs>
              <w:rPr>
                <w:sz w:val="26"/>
                <w:szCs w:val="26"/>
                <w:lang w:val="sv-SE"/>
              </w:rPr>
            </w:pPr>
          </w:p>
        </w:tc>
        <w:tc>
          <w:tcPr>
            <w:tcW w:w="1418" w:type="dxa"/>
          </w:tcPr>
          <w:p w14:paraId="7BEA4072" w14:textId="77777777" w:rsidR="001B0EAB" w:rsidRPr="00166CD0" w:rsidRDefault="001B0EAB" w:rsidP="00974046">
            <w:pPr>
              <w:tabs>
                <w:tab w:val="left" w:pos="2580"/>
              </w:tabs>
              <w:rPr>
                <w:b/>
                <w:sz w:val="26"/>
                <w:szCs w:val="26"/>
                <w:lang w:val="sv-SE"/>
              </w:rPr>
            </w:pPr>
            <w:r w:rsidRPr="00166CD0">
              <w:rPr>
                <w:bCs/>
                <w:sz w:val="26"/>
                <w:szCs w:val="26"/>
                <w:lang w:val="sv-SE"/>
              </w:rPr>
              <w:t>Thực hành kỹ thuật, sửa sai trực tiếp, luyện tập cá nhân</w:t>
            </w:r>
          </w:p>
        </w:tc>
        <w:tc>
          <w:tcPr>
            <w:tcW w:w="1160" w:type="dxa"/>
          </w:tcPr>
          <w:p w14:paraId="64B75970" w14:textId="77777777" w:rsidR="001B0EAB" w:rsidRPr="00166CD0" w:rsidRDefault="001B0EAB" w:rsidP="00974046">
            <w:pPr>
              <w:tabs>
                <w:tab w:val="left" w:pos="2580"/>
              </w:tabs>
              <w:rPr>
                <w:b/>
                <w:sz w:val="26"/>
                <w:szCs w:val="26"/>
                <w:lang w:val="sv-SE"/>
              </w:rPr>
            </w:pPr>
            <w:r w:rsidRPr="00166CD0">
              <w:rPr>
                <w:bCs/>
                <w:sz w:val="26"/>
                <w:szCs w:val="26"/>
                <w:lang w:val="sv-SE"/>
              </w:rPr>
              <w:t xml:space="preserve">Quan sát, đánh giá kỹ thuật động tác cá nhân, hướng dẫn sửa sai, tình huống xử lý, bài kiểm tra thực </w:t>
            </w:r>
            <w:r w:rsidRPr="00166CD0">
              <w:rPr>
                <w:bCs/>
                <w:sz w:val="26"/>
                <w:szCs w:val="26"/>
                <w:lang w:val="sv-SE"/>
              </w:rPr>
              <w:lastRenderedPageBreak/>
              <w:t>hành cá nhân</w:t>
            </w:r>
          </w:p>
        </w:tc>
      </w:tr>
      <w:tr w:rsidR="001B0EAB" w:rsidRPr="00CC5E7E" w14:paraId="49036FEB" w14:textId="77777777" w:rsidTr="00974046">
        <w:tc>
          <w:tcPr>
            <w:tcW w:w="1092" w:type="dxa"/>
          </w:tcPr>
          <w:p w14:paraId="32EB4418" w14:textId="77777777" w:rsidR="001B0EAB" w:rsidRPr="00166CD0" w:rsidRDefault="001B0EAB" w:rsidP="00974046">
            <w:pPr>
              <w:tabs>
                <w:tab w:val="left" w:pos="2580"/>
              </w:tabs>
              <w:jc w:val="center"/>
              <w:rPr>
                <w:b/>
                <w:sz w:val="26"/>
                <w:szCs w:val="26"/>
              </w:rPr>
            </w:pPr>
            <w:r w:rsidRPr="00166CD0">
              <w:rPr>
                <w:b/>
                <w:sz w:val="26"/>
                <w:szCs w:val="26"/>
              </w:rPr>
              <w:lastRenderedPageBreak/>
              <w:t>30 tiết (30TH)</w:t>
            </w:r>
          </w:p>
        </w:tc>
        <w:tc>
          <w:tcPr>
            <w:tcW w:w="2560" w:type="dxa"/>
          </w:tcPr>
          <w:p w14:paraId="06A025D0" w14:textId="77777777" w:rsidR="001B0EAB" w:rsidRPr="00166CD0" w:rsidRDefault="001B0EAB" w:rsidP="00974046">
            <w:pPr>
              <w:rPr>
                <w:b/>
                <w:bCs/>
                <w:sz w:val="26"/>
                <w:szCs w:val="26"/>
              </w:rPr>
            </w:pPr>
            <w:r w:rsidRPr="00166CD0">
              <w:rPr>
                <w:b/>
                <w:sz w:val="26"/>
                <w:szCs w:val="26"/>
              </w:rPr>
              <w:t xml:space="preserve">4. Môn Bóng bàn </w:t>
            </w:r>
            <w:r w:rsidRPr="00166CD0">
              <w:rPr>
                <w:b/>
                <w:sz w:val="26"/>
                <w:szCs w:val="26"/>
              </w:rPr>
              <w:tab/>
            </w:r>
            <w:r w:rsidRPr="00166CD0">
              <w:rPr>
                <w:b/>
                <w:sz w:val="26"/>
                <w:szCs w:val="26"/>
              </w:rPr>
              <w:tab/>
            </w:r>
            <w:r w:rsidRPr="00166CD0">
              <w:rPr>
                <w:b/>
                <w:bCs/>
                <w:sz w:val="26"/>
                <w:szCs w:val="26"/>
              </w:rPr>
              <w:t xml:space="preserve"> </w:t>
            </w:r>
          </w:p>
          <w:p w14:paraId="48D74EEA" w14:textId="77777777" w:rsidR="001B0EAB" w:rsidRPr="00166CD0" w:rsidRDefault="001B0EAB" w:rsidP="00974046">
            <w:pPr>
              <w:tabs>
                <w:tab w:val="right" w:pos="9072"/>
              </w:tabs>
              <w:rPr>
                <w:spacing w:val="-6"/>
                <w:sz w:val="26"/>
                <w:szCs w:val="26"/>
                <w:lang w:val="sv-SE"/>
              </w:rPr>
            </w:pPr>
            <w:r w:rsidRPr="00166CD0">
              <w:rPr>
                <w:spacing w:val="-6"/>
                <w:sz w:val="26"/>
                <w:szCs w:val="26"/>
                <w:lang w:val="sv-SE"/>
              </w:rPr>
              <w:t>- Tác dụng của môn Bóng bàn</w:t>
            </w:r>
          </w:p>
          <w:p w14:paraId="06FB4340" w14:textId="77777777" w:rsidR="001B0EAB" w:rsidRPr="00166CD0" w:rsidRDefault="001B0EAB" w:rsidP="00974046">
            <w:pPr>
              <w:tabs>
                <w:tab w:val="right" w:pos="9072"/>
              </w:tabs>
              <w:rPr>
                <w:sz w:val="26"/>
                <w:szCs w:val="26"/>
                <w:lang w:val="sv-SE"/>
              </w:rPr>
            </w:pPr>
            <w:r w:rsidRPr="00166CD0">
              <w:rPr>
                <w:sz w:val="26"/>
                <w:szCs w:val="26"/>
                <w:lang w:val="sv-SE"/>
              </w:rPr>
              <w:t>- Cách cầm vợt và tư thế chuẩn bị và di chuyển</w:t>
            </w:r>
          </w:p>
          <w:p w14:paraId="704F925D" w14:textId="77777777" w:rsidR="001B0EAB" w:rsidRPr="00166CD0" w:rsidRDefault="001B0EAB" w:rsidP="00974046">
            <w:pPr>
              <w:tabs>
                <w:tab w:val="right" w:pos="9072"/>
              </w:tabs>
              <w:rPr>
                <w:sz w:val="26"/>
                <w:szCs w:val="26"/>
                <w:lang w:val="sv-SE"/>
              </w:rPr>
            </w:pPr>
            <w:r w:rsidRPr="00166CD0">
              <w:rPr>
                <w:sz w:val="26"/>
                <w:szCs w:val="26"/>
                <w:lang w:val="sv-SE"/>
              </w:rPr>
              <w:t>- Kỹ thuật giao bóng, đỡ giao bóng thuận tay và trái tay</w:t>
            </w:r>
          </w:p>
          <w:p w14:paraId="37AEE8C1" w14:textId="77777777" w:rsidR="001B0EAB" w:rsidRPr="00166CD0" w:rsidRDefault="001B0EAB" w:rsidP="00974046">
            <w:pPr>
              <w:tabs>
                <w:tab w:val="right" w:pos="9072"/>
              </w:tabs>
              <w:rPr>
                <w:sz w:val="26"/>
                <w:szCs w:val="26"/>
                <w:lang w:val="sv-SE"/>
              </w:rPr>
            </w:pPr>
            <w:r w:rsidRPr="00166CD0">
              <w:rPr>
                <w:sz w:val="26"/>
                <w:szCs w:val="26"/>
                <w:lang w:val="sv-SE"/>
              </w:rPr>
              <w:t>- Kỹ thuật líp bóng thuận tay và trái tay</w:t>
            </w:r>
          </w:p>
          <w:p w14:paraId="4C240E67" w14:textId="77777777" w:rsidR="001B0EAB" w:rsidRPr="00166CD0" w:rsidRDefault="001B0EAB" w:rsidP="00974046">
            <w:pPr>
              <w:tabs>
                <w:tab w:val="right" w:pos="9072"/>
              </w:tabs>
              <w:rPr>
                <w:sz w:val="26"/>
                <w:szCs w:val="26"/>
                <w:lang w:val="sv-SE"/>
              </w:rPr>
            </w:pPr>
            <w:r w:rsidRPr="00166CD0">
              <w:rPr>
                <w:sz w:val="26"/>
                <w:szCs w:val="26"/>
                <w:lang w:val="sv-SE"/>
              </w:rPr>
              <w:t>- Kỹ thuật bạt bóng thuận và trái tay</w:t>
            </w:r>
          </w:p>
          <w:p w14:paraId="1E495A8A" w14:textId="77777777" w:rsidR="001B0EAB" w:rsidRPr="00166CD0" w:rsidRDefault="001B0EAB" w:rsidP="00974046">
            <w:pPr>
              <w:tabs>
                <w:tab w:val="right" w:pos="9072"/>
              </w:tabs>
              <w:rPr>
                <w:sz w:val="26"/>
                <w:szCs w:val="26"/>
                <w:lang w:val="sv-SE"/>
              </w:rPr>
            </w:pPr>
            <w:r w:rsidRPr="00166CD0">
              <w:rPr>
                <w:sz w:val="26"/>
                <w:szCs w:val="26"/>
                <w:lang w:val="sv-SE"/>
              </w:rPr>
              <w:t>- Kỹ thuật gò bóng thuận và trái tay</w:t>
            </w:r>
          </w:p>
          <w:p w14:paraId="7F2320CB" w14:textId="77777777" w:rsidR="001B0EAB" w:rsidRPr="00166CD0" w:rsidRDefault="001B0EAB" w:rsidP="00974046">
            <w:pPr>
              <w:tabs>
                <w:tab w:val="right" w:pos="9072"/>
              </w:tabs>
              <w:rPr>
                <w:sz w:val="26"/>
                <w:szCs w:val="26"/>
                <w:lang w:val="sv-SE"/>
              </w:rPr>
            </w:pPr>
            <w:r w:rsidRPr="00166CD0">
              <w:rPr>
                <w:sz w:val="26"/>
                <w:szCs w:val="26"/>
                <w:lang w:val="sv-SE"/>
              </w:rPr>
              <w:t>- Kỹ thuật tấn công và phòng thủ (thuận và trái tay)</w:t>
            </w:r>
          </w:p>
          <w:p w14:paraId="01AE0296" w14:textId="77777777" w:rsidR="001B0EAB" w:rsidRPr="00166CD0" w:rsidRDefault="001B0EAB" w:rsidP="00974046">
            <w:pPr>
              <w:tabs>
                <w:tab w:val="right" w:pos="9072"/>
              </w:tabs>
              <w:rPr>
                <w:sz w:val="26"/>
                <w:szCs w:val="26"/>
                <w:lang w:val="sv-SE"/>
              </w:rPr>
            </w:pPr>
            <w:bookmarkStart w:id="3" w:name="_Hlk529367895"/>
            <w:r w:rsidRPr="00166CD0">
              <w:rPr>
                <w:sz w:val="26"/>
                <w:szCs w:val="26"/>
                <w:lang w:val="sv-SE"/>
              </w:rPr>
              <w:t>- Một số quy định của Luật Bóng bàn</w:t>
            </w:r>
            <w:bookmarkEnd w:id="3"/>
          </w:p>
          <w:p w14:paraId="0BA5EB45" w14:textId="77777777" w:rsidR="001B0EAB" w:rsidRPr="00166CD0" w:rsidRDefault="001B0EAB" w:rsidP="00974046">
            <w:pPr>
              <w:tabs>
                <w:tab w:val="right" w:pos="9072"/>
              </w:tabs>
              <w:rPr>
                <w:sz w:val="26"/>
                <w:szCs w:val="26"/>
                <w:lang w:val="sv-SE"/>
              </w:rPr>
            </w:pPr>
            <w:r w:rsidRPr="00166CD0">
              <w:rPr>
                <w:sz w:val="26"/>
                <w:szCs w:val="26"/>
                <w:lang w:val="sv-SE"/>
              </w:rPr>
              <w:t>*/ Kiểm tra thực hành kỹ thuật</w:t>
            </w:r>
          </w:p>
        </w:tc>
        <w:tc>
          <w:tcPr>
            <w:tcW w:w="1559" w:type="dxa"/>
          </w:tcPr>
          <w:p w14:paraId="773F6113" w14:textId="77777777" w:rsidR="001B0EAB" w:rsidRPr="00166CD0" w:rsidRDefault="001B0EAB" w:rsidP="00974046">
            <w:pPr>
              <w:tabs>
                <w:tab w:val="left" w:pos="2580"/>
              </w:tabs>
              <w:rPr>
                <w:sz w:val="26"/>
                <w:szCs w:val="26"/>
                <w:lang w:val="sv-SE"/>
              </w:rPr>
            </w:pPr>
            <w:r w:rsidRPr="00166CD0">
              <w:rPr>
                <w:sz w:val="26"/>
                <w:szCs w:val="26"/>
                <w:lang w:val="sv-SE"/>
              </w:rPr>
              <w:t xml:space="preserve">LLO8.1: Nêu được tác dụng của môn Bóng bàn đối với phát triển thể chất. </w:t>
            </w:r>
            <w:r w:rsidRPr="00166CD0">
              <w:rPr>
                <w:sz w:val="26"/>
                <w:szCs w:val="26"/>
                <w:lang w:val="sv-SE"/>
              </w:rPr>
              <w:br/>
              <w:t>LLO8.2: Thực hiện đúng cách cầm vợt, tư thế chuẩn và di chuyển cơ bản.</w:t>
            </w:r>
          </w:p>
          <w:p w14:paraId="557C10C6" w14:textId="77777777" w:rsidR="001B0EAB" w:rsidRPr="00166CD0" w:rsidRDefault="001B0EAB" w:rsidP="00974046">
            <w:pPr>
              <w:tabs>
                <w:tab w:val="left" w:pos="2580"/>
              </w:tabs>
              <w:rPr>
                <w:sz w:val="26"/>
                <w:szCs w:val="26"/>
                <w:lang w:val="sv-SE"/>
              </w:rPr>
            </w:pPr>
            <w:r w:rsidRPr="00166CD0">
              <w:rPr>
                <w:sz w:val="26"/>
                <w:szCs w:val="26"/>
                <w:lang w:val="sv-SE"/>
              </w:rPr>
              <w:t>LLO8.3: Thực hiện được kỹ thuật giao bóng và đỡ bóng bạt bóng, gò bóng, tấn côg, phòng thủ; xử lý linh hoạt các tình huống thực tế.</w:t>
            </w:r>
          </w:p>
          <w:p w14:paraId="139C68CE" w14:textId="77777777" w:rsidR="001B0EAB" w:rsidRPr="00166CD0" w:rsidRDefault="001B0EAB" w:rsidP="00974046">
            <w:pPr>
              <w:tabs>
                <w:tab w:val="left" w:pos="2580"/>
              </w:tabs>
              <w:rPr>
                <w:sz w:val="26"/>
                <w:szCs w:val="26"/>
                <w:lang w:val="sv-SE"/>
              </w:rPr>
            </w:pPr>
            <w:r w:rsidRPr="00166CD0">
              <w:rPr>
                <w:sz w:val="26"/>
                <w:szCs w:val="26"/>
                <w:lang w:val="sv-SE"/>
              </w:rPr>
              <w:lastRenderedPageBreak/>
              <w:t>LLO8.4: Trình bày được những quy định cơ bản của Luật Bóng bàn và vận dụng được khi thi đấu nội bộ, làm trọng tài.</w:t>
            </w:r>
          </w:p>
          <w:p w14:paraId="726D5763" w14:textId="77777777" w:rsidR="001B0EAB" w:rsidRPr="00166CD0" w:rsidRDefault="001B0EAB" w:rsidP="00974046">
            <w:pPr>
              <w:tabs>
                <w:tab w:val="left" w:pos="2580"/>
              </w:tabs>
              <w:rPr>
                <w:sz w:val="26"/>
                <w:szCs w:val="26"/>
                <w:lang w:val="sv-SE"/>
              </w:rPr>
            </w:pPr>
            <w:r w:rsidRPr="00166CD0">
              <w:rPr>
                <w:sz w:val="26"/>
                <w:szCs w:val="26"/>
                <w:lang w:val="sv-SE"/>
              </w:rPr>
              <w:t>LLO8.5: Thực hiện bài thi tổng hợp các kỹ thuật đã học, đảm bảo đúng kỹ thuật, hiệu quả và an toàn.</w:t>
            </w:r>
          </w:p>
        </w:tc>
        <w:tc>
          <w:tcPr>
            <w:tcW w:w="1276" w:type="dxa"/>
          </w:tcPr>
          <w:p w14:paraId="67BE65C7" w14:textId="77777777" w:rsidR="001B0EAB" w:rsidRPr="00166CD0" w:rsidRDefault="001B0EAB" w:rsidP="00974046">
            <w:pPr>
              <w:tabs>
                <w:tab w:val="left" w:pos="2580"/>
              </w:tabs>
              <w:rPr>
                <w:sz w:val="26"/>
                <w:szCs w:val="26"/>
              </w:rPr>
            </w:pPr>
            <w:r w:rsidRPr="00166CD0">
              <w:rPr>
                <w:sz w:val="26"/>
                <w:szCs w:val="26"/>
              </w:rPr>
              <w:lastRenderedPageBreak/>
              <w:t>CLO3,5,6</w:t>
            </w:r>
          </w:p>
          <w:p w14:paraId="0E536407" w14:textId="77777777" w:rsidR="001B0EAB" w:rsidRPr="00166CD0" w:rsidRDefault="001B0EAB" w:rsidP="00974046">
            <w:pPr>
              <w:tabs>
                <w:tab w:val="left" w:pos="709"/>
              </w:tabs>
              <w:rPr>
                <w:sz w:val="26"/>
                <w:szCs w:val="26"/>
                <w:lang w:val="sv-SE"/>
              </w:rPr>
            </w:pPr>
          </w:p>
        </w:tc>
        <w:tc>
          <w:tcPr>
            <w:tcW w:w="1418" w:type="dxa"/>
          </w:tcPr>
          <w:p w14:paraId="30312720" w14:textId="77777777" w:rsidR="001B0EAB" w:rsidRPr="00166CD0" w:rsidRDefault="001B0EAB" w:rsidP="00974046">
            <w:pPr>
              <w:tabs>
                <w:tab w:val="left" w:pos="2580"/>
              </w:tabs>
              <w:rPr>
                <w:b/>
                <w:sz w:val="26"/>
                <w:szCs w:val="26"/>
                <w:lang w:val="sv-SE"/>
              </w:rPr>
            </w:pPr>
            <w:r w:rsidRPr="00166CD0">
              <w:rPr>
                <w:bCs/>
                <w:sz w:val="26"/>
                <w:szCs w:val="26"/>
                <w:lang w:val="sv-SE"/>
              </w:rPr>
              <w:t>Thực hành kỹ thuật, sửa sai trực tiếp, luyện tập cá nhân</w:t>
            </w:r>
          </w:p>
        </w:tc>
        <w:tc>
          <w:tcPr>
            <w:tcW w:w="1160" w:type="dxa"/>
          </w:tcPr>
          <w:p w14:paraId="68B6D482" w14:textId="77777777" w:rsidR="001B0EAB" w:rsidRPr="00166CD0" w:rsidRDefault="001B0EAB" w:rsidP="00974046">
            <w:pPr>
              <w:tabs>
                <w:tab w:val="left" w:pos="2580"/>
              </w:tabs>
              <w:rPr>
                <w:b/>
                <w:sz w:val="26"/>
                <w:szCs w:val="26"/>
                <w:lang w:val="sv-SE"/>
              </w:rPr>
            </w:pPr>
            <w:r w:rsidRPr="00166CD0">
              <w:rPr>
                <w:bCs/>
                <w:sz w:val="26"/>
                <w:szCs w:val="26"/>
                <w:lang w:val="sv-SE"/>
              </w:rPr>
              <w:t>Quan sát, đánh giá kỹ thuật động tác cá nhân, hướng dẫn sửa sai, tình huống xử lý, bài kiểm tra thực hành cá nhân</w:t>
            </w:r>
          </w:p>
        </w:tc>
      </w:tr>
      <w:tr w:rsidR="001B0EAB" w:rsidRPr="00CC5E7E" w14:paraId="640BFA6C" w14:textId="77777777" w:rsidTr="00974046">
        <w:tc>
          <w:tcPr>
            <w:tcW w:w="1092" w:type="dxa"/>
          </w:tcPr>
          <w:p w14:paraId="23E96B68" w14:textId="77777777" w:rsidR="001B0EAB" w:rsidRPr="00166CD0" w:rsidRDefault="001B0EAB" w:rsidP="00974046">
            <w:pPr>
              <w:tabs>
                <w:tab w:val="left" w:pos="2580"/>
              </w:tabs>
              <w:jc w:val="center"/>
              <w:rPr>
                <w:b/>
                <w:sz w:val="26"/>
                <w:szCs w:val="26"/>
              </w:rPr>
            </w:pPr>
            <w:r w:rsidRPr="00166CD0">
              <w:rPr>
                <w:b/>
                <w:sz w:val="26"/>
                <w:szCs w:val="26"/>
              </w:rPr>
              <w:t>30 tiết (30TH)</w:t>
            </w:r>
          </w:p>
        </w:tc>
        <w:tc>
          <w:tcPr>
            <w:tcW w:w="2560" w:type="dxa"/>
          </w:tcPr>
          <w:p w14:paraId="4CCA30E0" w14:textId="77777777" w:rsidR="001B0EAB" w:rsidRPr="00166CD0" w:rsidRDefault="001B0EAB" w:rsidP="00974046">
            <w:pPr>
              <w:rPr>
                <w:b/>
                <w:bCs/>
                <w:sz w:val="26"/>
                <w:szCs w:val="26"/>
              </w:rPr>
            </w:pPr>
            <w:r w:rsidRPr="00166CD0">
              <w:rPr>
                <w:b/>
                <w:sz w:val="26"/>
                <w:szCs w:val="26"/>
              </w:rPr>
              <w:t xml:space="preserve">5. Môn Bóng rổ </w:t>
            </w:r>
            <w:r w:rsidRPr="00166CD0">
              <w:rPr>
                <w:b/>
                <w:sz w:val="26"/>
                <w:szCs w:val="26"/>
              </w:rPr>
              <w:tab/>
            </w:r>
            <w:r w:rsidRPr="00166CD0">
              <w:rPr>
                <w:b/>
                <w:sz w:val="26"/>
                <w:szCs w:val="26"/>
              </w:rPr>
              <w:tab/>
            </w:r>
            <w:r w:rsidRPr="00166CD0">
              <w:rPr>
                <w:b/>
                <w:bCs/>
                <w:sz w:val="26"/>
                <w:szCs w:val="26"/>
              </w:rPr>
              <w:t xml:space="preserve"> </w:t>
            </w:r>
          </w:p>
          <w:p w14:paraId="03C1CEC8" w14:textId="77777777" w:rsidR="001B0EAB" w:rsidRPr="00166CD0" w:rsidRDefault="001B0EAB" w:rsidP="00974046">
            <w:pPr>
              <w:tabs>
                <w:tab w:val="right" w:pos="9072"/>
              </w:tabs>
              <w:rPr>
                <w:spacing w:val="-4"/>
                <w:sz w:val="26"/>
                <w:szCs w:val="26"/>
                <w:lang w:val="sv-SE"/>
              </w:rPr>
            </w:pPr>
            <w:r w:rsidRPr="00166CD0">
              <w:rPr>
                <w:spacing w:val="-4"/>
                <w:sz w:val="26"/>
                <w:szCs w:val="26"/>
                <w:lang w:val="sv-SE"/>
              </w:rPr>
              <w:t xml:space="preserve">- </w:t>
            </w:r>
            <w:r w:rsidRPr="00166CD0">
              <w:rPr>
                <w:spacing w:val="-6"/>
                <w:sz w:val="26"/>
                <w:szCs w:val="26"/>
                <w:lang w:val="sv-SE"/>
              </w:rPr>
              <w:t>Tác dụng của môn Bóng rổ</w:t>
            </w:r>
            <w:r w:rsidRPr="00166CD0">
              <w:rPr>
                <w:spacing w:val="-4"/>
                <w:sz w:val="26"/>
                <w:szCs w:val="26"/>
                <w:lang w:val="sv-SE"/>
              </w:rPr>
              <w:t xml:space="preserve">, </w:t>
            </w:r>
            <w:r w:rsidRPr="00166CD0">
              <w:rPr>
                <w:sz w:val="26"/>
                <w:szCs w:val="26"/>
                <w:lang w:val="sv-SE"/>
              </w:rPr>
              <w:t>Cách cầm bóng và tư thế chuẩn bị và di chuyển</w:t>
            </w:r>
          </w:p>
          <w:p w14:paraId="3D26741F" w14:textId="77777777" w:rsidR="001B0EAB" w:rsidRPr="00166CD0" w:rsidRDefault="001B0EAB" w:rsidP="00974046">
            <w:pPr>
              <w:tabs>
                <w:tab w:val="right" w:pos="9072"/>
              </w:tabs>
              <w:rPr>
                <w:sz w:val="26"/>
                <w:szCs w:val="26"/>
                <w:lang w:val="sv-SE"/>
              </w:rPr>
            </w:pPr>
            <w:r w:rsidRPr="00166CD0">
              <w:rPr>
                <w:sz w:val="26"/>
                <w:szCs w:val="26"/>
                <w:lang w:val="sv-SE"/>
              </w:rPr>
              <w:t>- Kỹ thuật dẫn bóng, chuyền bóng và bắt bóng 1 tay, hai tay trước ngực</w:t>
            </w:r>
          </w:p>
          <w:p w14:paraId="07419C36" w14:textId="77777777" w:rsidR="001B0EAB" w:rsidRPr="00166CD0" w:rsidRDefault="001B0EAB" w:rsidP="00974046">
            <w:pPr>
              <w:tabs>
                <w:tab w:val="right" w:pos="9072"/>
              </w:tabs>
              <w:rPr>
                <w:sz w:val="26"/>
                <w:szCs w:val="26"/>
                <w:lang w:val="sv-SE"/>
              </w:rPr>
            </w:pPr>
            <w:r w:rsidRPr="00166CD0">
              <w:rPr>
                <w:sz w:val="26"/>
                <w:szCs w:val="26"/>
                <w:lang w:val="sv-SE"/>
              </w:rPr>
              <w:t>- Kỹ thuật bắt bóng bằng một tay</w:t>
            </w:r>
          </w:p>
          <w:p w14:paraId="7B127A03" w14:textId="77777777" w:rsidR="001B0EAB" w:rsidRPr="00166CD0" w:rsidRDefault="001B0EAB" w:rsidP="00974046">
            <w:pPr>
              <w:tabs>
                <w:tab w:val="right" w:pos="9072"/>
              </w:tabs>
              <w:rPr>
                <w:sz w:val="26"/>
                <w:szCs w:val="26"/>
                <w:lang w:val="sv-SE"/>
              </w:rPr>
            </w:pPr>
            <w:r w:rsidRPr="00166CD0">
              <w:rPr>
                <w:sz w:val="26"/>
                <w:szCs w:val="26"/>
                <w:lang w:val="sv-SE"/>
              </w:rPr>
              <w:t>- Kỹ thuật bắt bóng bằng hai tay</w:t>
            </w:r>
          </w:p>
          <w:p w14:paraId="0EDFC05A" w14:textId="77777777" w:rsidR="001B0EAB" w:rsidRPr="00166CD0" w:rsidRDefault="001B0EAB" w:rsidP="00974046">
            <w:pPr>
              <w:tabs>
                <w:tab w:val="right" w:pos="9072"/>
              </w:tabs>
              <w:rPr>
                <w:sz w:val="26"/>
                <w:szCs w:val="26"/>
                <w:lang w:val="sv-SE"/>
              </w:rPr>
            </w:pPr>
            <w:r w:rsidRPr="00166CD0">
              <w:rPr>
                <w:sz w:val="26"/>
                <w:szCs w:val="26"/>
                <w:lang w:val="sv-SE"/>
              </w:rPr>
              <w:t>- Kỹ thuật ném rổ bằng một tay trên vai</w:t>
            </w:r>
          </w:p>
          <w:p w14:paraId="38E2E887" w14:textId="77777777" w:rsidR="001B0EAB" w:rsidRPr="00166CD0" w:rsidRDefault="001B0EAB" w:rsidP="00974046">
            <w:pPr>
              <w:tabs>
                <w:tab w:val="right" w:pos="9072"/>
              </w:tabs>
              <w:rPr>
                <w:sz w:val="26"/>
                <w:szCs w:val="26"/>
                <w:lang w:val="sv-SE"/>
              </w:rPr>
            </w:pPr>
            <w:r w:rsidRPr="00166CD0">
              <w:rPr>
                <w:sz w:val="26"/>
                <w:szCs w:val="26"/>
                <w:lang w:val="sv-SE"/>
              </w:rPr>
              <w:lastRenderedPageBreak/>
              <w:t>- Kỹ thuật ném rổ bằng hai tay trước ngực</w:t>
            </w:r>
          </w:p>
          <w:p w14:paraId="73FF66D8" w14:textId="77777777" w:rsidR="001B0EAB" w:rsidRPr="00166CD0" w:rsidRDefault="001B0EAB" w:rsidP="00974046">
            <w:pPr>
              <w:tabs>
                <w:tab w:val="right" w:pos="9072"/>
              </w:tabs>
              <w:rPr>
                <w:sz w:val="26"/>
                <w:szCs w:val="26"/>
                <w:lang w:val="sv-SE"/>
              </w:rPr>
            </w:pPr>
            <w:r w:rsidRPr="00166CD0">
              <w:rPr>
                <w:sz w:val="26"/>
                <w:szCs w:val="26"/>
                <w:lang w:val="sv-SE"/>
              </w:rPr>
              <w:t>- Kỹ thuật hai bước ném rổ</w:t>
            </w:r>
          </w:p>
          <w:p w14:paraId="28196A93" w14:textId="77777777" w:rsidR="001B0EAB" w:rsidRPr="00166CD0" w:rsidRDefault="001B0EAB" w:rsidP="00974046">
            <w:pPr>
              <w:textAlignment w:val="baseline"/>
              <w:rPr>
                <w:sz w:val="26"/>
                <w:szCs w:val="26"/>
                <w:lang w:val="sv-SE"/>
              </w:rPr>
            </w:pPr>
            <w:r w:rsidRPr="00166CD0">
              <w:rPr>
                <w:sz w:val="26"/>
                <w:szCs w:val="26"/>
                <w:lang w:val="sv-SE"/>
              </w:rPr>
              <w:t>- Một số quy định của Luật Bóng rổ</w:t>
            </w:r>
          </w:p>
          <w:p w14:paraId="721A57D9" w14:textId="77777777" w:rsidR="001B0EAB" w:rsidRPr="00166CD0" w:rsidRDefault="001B0EAB" w:rsidP="00974046">
            <w:pPr>
              <w:textAlignment w:val="baseline"/>
              <w:rPr>
                <w:sz w:val="26"/>
                <w:szCs w:val="26"/>
                <w:lang w:val="sv-SE"/>
              </w:rPr>
            </w:pPr>
            <w:r w:rsidRPr="00166CD0">
              <w:rPr>
                <w:sz w:val="26"/>
                <w:szCs w:val="26"/>
                <w:lang w:val="sv-SE"/>
              </w:rPr>
              <w:t xml:space="preserve">*/ Kiểm tra thực hành kỹ thuật </w:t>
            </w:r>
          </w:p>
        </w:tc>
        <w:tc>
          <w:tcPr>
            <w:tcW w:w="1559" w:type="dxa"/>
          </w:tcPr>
          <w:p w14:paraId="77A926DA" w14:textId="77777777" w:rsidR="001B0EAB" w:rsidRPr="00166CD0" w:rsidRDefault="001B0EAB" w:rsidP="00974046">
            <w:pPr>
              <w:tabs>
                <w:tab w:val="left" w:pos="2580"/>
              </w:tabs>
              <w:rPr>
                <w:sz w:val="26"/>
                <w:szCs w:val="26"/>
                <w:lang w:val="sv-SE"/>
              </w:rPr>
            </w:pPr>
            <w:r w:rsidRPr="00166CD0">
              <w:rPr>
                <w:sz w:val="26"/>
                <w:szCs w:val="26"/>
                <w:lang w:val="sv-SE"/>
              </w:rPr>
              <w:lastRenderedPageBreak/>
              <w:t>LLO9.1: Trình bày được tác dụng của bóng rổ và thực hiện đúng tư thế chuẩn bị, cách cầm bóng, di chuyển cơ bản.</w:t>
            </w:r>
          </w:p>
          <w:p w14:paraId="2F445F53" w14:textId="77777777" w:rsidR="001B0EAB" w:rsidRPr="00166CD0" w:rsidRDefault="001B0EAB" w:rsidP="00974046">
            <w:pPr>
              <w:tabs>
                <w:tab w:val="left" w:pos="2580"/>
              </w:tabs>
              <w:rPr>
                <w:sz w:val="26"/>
                <w:szCs w:val="26"/>
                <w:lang w:val="sv-SE"/>
              </w:rPr>
            </w:pPr>
            <w:r w:rsidRPr="00166CD0">
              <w:rPr>
                <w:sz w:val="26"/>
                <w:szCs w:val="26"/>
                <w:lang w:val="sv-SE"/>
              </w:rPr>
              <w:t xml:space="preserve">LLO9.2: Thực hiện được kỹ thuật dẫn bóng,  chuyền bóng, bắt bóng, ném </w:t>
            </w:r>
            <w:r w:rsidRPr="00166CD0">
              <w:rPr>
                <w:sz w:val="26"/>
                <w:szCs w:val="26"/>
                <w:lang w:val="sv-SE"/>
              </w:rPr>
              <w:lastRenderedPageBreak/>
              <w:t>rổ chính xác bằng một và hai tay</w:t>
            </w:r>
          </w:p>
          <w:p w14:paraId="6D09BCCE" w14:textId="77777777" w:rsidR="001B0EAB" w:rsidRPr="00166CD0" w:rsidRDefault="001B0EAB" w:rsidP="00974046">
            <w:pPr>
              <w:tabs>
                <w:tab w:val="left" w:pos="2580"/>
              </w:tabs>
              <w:rPr>
                <w:sz w:val="26"/>
                <w:szCs w:val="26"/>
                <w:lang w:val="sv-SE"/>
              </w:rPr>
            </w:pPr>
            <w:r w:rsidRPr="00166CD0">
              <w:rPr>
                <w:sz w:val="26"/>
                <w:szCs w:val="26"/>
                <w:lang w:val="sv-SE"/>
              </w:rPr>
              <w:t>LLO9.3: Trình bày được một số quy định luật cơ bản; xử lý được một số tình huống sai phạm phổ biến</w:t>
            </w:r>
          </w:p>
          <w:p w14:paraId="299D19E2" w14:textId="77777777" w:rsidR="001B0EAB" w:rsidRPr="00166CD0" w:rsidRDefault="001B0EAB" w:rsidP="00974046">
            <w:pPr>
              <w:tabs>
                <w:tab w:val="left" w:pos="2580"/>
              </w:tabs>
              <w:rPr>
                <w:sz w:val="26"/>
                <w:szCs w:val="26"/>
                <w:lang w:val="sv-SE"/>
              </w:rPr>
            </w:pPr>
            <w:r w:rsidRPr="00166CD0">
              <w:rPr>
                <w:sz w:val="26"/>
                <w:szCs w:val="26"/>
                <w:lang w:val="sv-SE"/>
              </w:rPr>
              <w:t>LLO9.4: Thực hiện bài kiểm tra tổng hợp các kỹ thuật bóng rổ đã học, đảm bảo kỹ thuật đúng, hiệu quả và an toàn.</w:t>
            </w:r>
          </w:p>
        </w:tc>
        <w:tc>
          <w:tcPr>
            <w:tcW w:w="1276" w:type="dxa"/>
          </w:tcPr>
          <w:p w14:paraId="0AF6AE13" w14:textId="77777777" w:rsidR="001B0EAB" w:rsidRPr="00166CD0" w:rsidRDefault="001B0EAB" w:rsidP="00974046">
            <w:pPr>
              <w:tabs>
                <w:tab w:val="left" w:pos="2580"/>
              </w:tabs>
              <w:rPr>
                <w:sz w:val="26"/>
                <w:szCs w:val="26"/>
              </w:rPr>
            </w:pPr>
            <w:r w:rsidRPr="00166CD0">
              <w:rPr>
                <w:sz w:val="26"/>
                <w:szCs w:val="26"/>
              </w:rPr>
              <w:lastRenderedPageBreak/>
              <w:t>CLO3,5,6</w:t>
            </w:r>
          </w:p>
          <w:p w14:paraId="3480C082" w14:textId="77777777" w:rsidR="001B0EAB" w:rsidRPr="00166CD0" w:rsidRDefault="001B0EAB" w:rsidP="00974046">
            <w:pPr>
              <w:tabs>
                <w:tab w:val="right" w:pos="9072"/>
              </w:tabs>
              <w:rPr>
                <w:sz w:val="26"/>
                <w:szCs w:val="26"/>
                <w:lang w:val="sv-SE"/>
              </w:rPr>
            </w:pPr>
          </w:p>
        </w:tc>
        <w:tc>
          <w:tcPr>
            <w:tcW w:w="1418" w:type="dxa"/>
          </w:tcPr>
          <w:p w14:paraId="4A65F825" w14:textId="77777777" w:rsidR="001B0EAB" w:rsidRPr="00166CD0" w:rsidRDefault="001B0EAB" w:rsidP="00974046">
            <w:pPr>
              <w:tabs>
                <w:tab w:val="left" w:pos="2580"/>
              </w:tabs>
              <w:rPr>
                <w:b/>
                <w:sz w:val="26"/>
                <w:szCs w:val="26"/>
                <w:lang w:val="sv-SE"/>
              </w:rPr>
            </w:pPr>
            <w:r w:rsidRPr="00166CD0">
              <w:rPr>
                <w:bCs/>
                <w:sz w:val="26"/>
                <w:szCs w:val="26"/>
                <w:lang w:val="sv-SE"/>
              </w:rPr>
              <w:t>Thực hành kỹ thuật, sửa sai trực tiếp, luyện tập cá nhân</w:t>
            </w:r>
          </w:p>
        </w:tc>
        <w:tc>
          <w:tcPr>
            <w:tcW w:w="1160" w:type="dxa"/>
          </w:tcPr>
          <w:p w14:paraId="44ED70C4" w14:textId="77777777" w:rsidR="001B0EAB" w:rsidRPr="00166CD0" w:rsidRDefault="001B0EAB" w:rsidP="00974046">
            <w:pPr>
              <w:tabs>
                <w:tab w:val="left" w:pos="2580"/>
              </w:tabs>
              <w:rPr>
                <w:b/>
                <w:sz w:val="26"/>
                <w:szCs w:val="26"/>
                <w:lang w:val="sv-SE"/>
              </w:rPr>
            </w:pPr>
            <w:r w:rsidRPr="00166CD0">
              <w:rPr>
                <w:bCs/>
                <w:sz w:val="26"/>
                <w:szCs w:val="26"/>
                <w:lang w:val="sv-SE"/>
              </w:rPr>
              <w:t>Quan sát, đánh giá kỹ thuật động tác cá nhân, hướng dẫn sửa sai, tình huống xử lý, bài kiểm tra thực hành cá nhân</w:t>
            </w:r>
          </w:p>
        </w:tc>
      </w:tr>
      <w:tr w:rsidR="001B0EAB" w:rsidRPr="00166CD0" w14:paraId="5FAC92FB" w14:textId="77777777" w:rsidTr="00974046">
        <w:tc>
          <w:tcPr>
            <w:tcW w:w="1092" w:type="dxa"/>
          </w:tcPr>
          <w:p w14:paraId="3A92FEAA" w14:textId="77777777" w:rsidR="001B0EAB" w:rsidRPr="00166CD0" w:rsidRDefault="001B0EAB" w:rsidP="00974046">
            <w:pPr>
              <w:tabs>
                <w:tab w:val="left" w:pos="2580"/>
              </w:tabs>
              <w:jc w:val="center"/>
              <w:rPr>
                <w:b/>
                <w:sz w:val="26"/>
                <w:szCs w:val="26"/>
              </w:rPr>
            </w:pPr>
            <w:r w:rsidRPr="00166CD0">
              <w:rPr>
                <w:b/>
                <w:sz w:val="26"/>
                <w:szCs w:val="26"/>
              </w:rPr>
              <w:t>30 tiết (30TH)</w:t>
            </w:r>
          </w:p>
        </w:tc>
        <w:tc>
          <w:tcPr>
            <w:tcW w:w="2560" w:type="dxa"/>
          </w:tcPr>
          <w:p w14:paraId="34409C25" w14:textId="77777777" w:rsidR="001B0EAB" w:rsidRPr="00166CD0" w:rsidRDefault="001B0EAB" w:rsidP="00974046">
            <w:pPr>
              <w:rPr>
                <w:b/>
                <w:sz w:val="26"/>
                <w:szCs w:val="26"/>
              </w:rPr>
            </w:pPr>
            <w:r w:rsidRPr="00166CD0">
              <w:rPr>
                <w:b/>
                <w:sz w:val="26"/>
                <w:szCs w:val="26"/>
              </w:rPr>
              <w:t>6. Môn Điền kinh</w:t>
            </w:r>
          </w:p>
          <w:p w14:paraId="2DB30FDC" w14:textId="77777777" w:rsidR="001B0EAB" w:rsidRPr="00166CD0" w:rsidRDefault="001B0EAB" w:rsidP="00974046">
            <w:pPr>
              <w:rPr>
                <w:b/>
                <w:sz w:val="26"/>
                <w:szCs w:val="26"/>
              </w:rPr>
            </w:pPr>
            <w:r w:rsidRPr="00166CD0">
              <w:rPr>
                <w:b/>
                <w:sz w:val="26"/>
                <w:szCs w:val="26"/>
              </w:rPr>
              <w:t xml:space="preserve">1. Kỹ thuật chạy cự ly ngắn </w:t>
            </w:r>
          </w:p>
          <w:p w14:paraId="49742B49" w14:textId="77777777" w:rsidR="001B0EAB" w:rsidRPr="00166CD0" w:rsidRDefault="001B0EAB" w:rsidP="00974046">
            <w:pPr>
              <w:rPr>
                <w:sz w:val="26"/>
                <w:szCs w:val="26"/>
              </w:rPr>
            </w:pPr>
            <w:r w:rsidRPr="00166CD0">
              <w:rPr>
                <w:sz w:val="26"/>
                <w:szCs w:val="26"/>
              </w:rPr>
              <w:t>1.1. Tập các động tác bổ trợ chạy: Chạy bước nhỏ, chạy nâng cao đầu gối, chạy gót chạm mông, chạy đạp sau, đánh tay tại chỗ</w:t>
            </w:r>
          </w:p>
          <w:p w14:paraId="08AD6A7C" w14:textId="77777777" w:rsidR="001B0EAB" w:rsidRPr="00166CD0" w:rsidRDefault="001B0EAB" w:rsidP="00974046">
            <w:pPr>
              <w:rPr>
                <w:sz w:val="26"/>
                <w:szCs w:val="26"/>
              </w:rPr>
            </w:pPr>
            <w:r w:rsidRPr="00166CD0">
              <w:rPr>
                <w:sz w:val="26"/>
                <w:szCs w:val="26"/>
              </w:rPr>
              <w:t>1.2. Tập kỹ thuật chạy giữa quãng</w:t>
            </w:r>
          </w:p>
          <w:p w14:paraId="7FDADE26" w14:textId="77777777" w:rsidR="001B0EAB" w:rsidRPr="00166CD0" w:rsidRDefault="001B0EAB" w:rsidP="00974046">
            <w:pPr>
              <w:rPr>
                <w:sz w:val="26"/>
                <w:szCs w:val="26"/>
              </w:rPr>
            </w:pPr>
            <w:r w:rsidRPr="00166CD0">
              <w:rPr>
                <w:sz w:val="26"/>
                <w:szCs w:val="26"/>
              </w:rPr>
              <w:t xml:space="preserve">- Chạy tăng tốc độ làm quen với kỹ thuật chạy trên đường thẳng, trên đường vòng, từ đường </w:t>
            </w:r>
            <w:r w:rsidRPr="00166CD0">
              <w:rPr>
                <w:sz w:val="26"/>
                <w:szCs w:val="26"/>
              </w:rPr>
              <w:lastRenderedPageBreak/>
              <w:t>thẳng vào đường vòng và ngược lại.</w:t>
            </w:r>
          </w:p>
          <w:p w14:paraId="0A896679" w14:textId="77777777" w:rsidR="001B0EAB" w:rsidRPr="00166CD0" w:rsidRDefault="001B0EAB" w:rsidP="00974046">
            <w:pPr>
              <w:rPr>
                <w:sz w:val="26"/>
                <w:szCs w:val="26"/>
              </w:rPr>
            </w:pPr>
            <w:r w:rsidRPr="00166CD0">
              <w:rPr>
                <w:sz w:val="26"/>
                <w:szCs w:val="26"/>
              </w:rPr>
              <w:t>- Chạy lặp lại ¾ sức hoàn thiện kỹ thuật chạy (60,80,100m), chạy tốc độ cao 30, 60,100 m</w:t>
            </w:r>
          </w:p>
          <w:p w14:paraId="542CDD70" w14:textId="77777777" w:rsidR="001B0EAB" w:rsidRPr="00166CD0" w:rsidRDefault="001B0EAB" w:rsidP="00974046">
            <w:pPr>
              <w:rPr>
                <w:sz w:val="26"/>
                <w:szCs w:val="26"/>
              </w:rPr>
            </w:pPr>
            <w:r w:rsidRPr="00166CD0">
              <w:rPr>
                <w:sz w:val="26"/>
                <w:szCs w:val="26"/>
              </w:rPr>
              <w:t>1.3. Tập kỹ thuật xuất phát thấp và chạy lao sau xuất phát.</w:t>
            </w:r>
          </w:p>
          <w:p w14:paraId="5837F557" w14:textId="77777777" w:rsidR="001B0EAB" w:rsidRPr="00166CD0" w:rsidRDefault="001B0EAB" w:rsidP="00974046">
            <w:pPr>
              <w:rPr>
                <w:sz w:val="26"/>
                <w:szCs w:val="26"/>
              </w:rPr>
            </w:pPr>
            <w:r w:rsidRPr="00166CD0">
              <w:rPr>
                <w:sz w:val="26"/>
                <w:szCs w:val="26"/>
              </w:rPr>
              <w:t>- Cách đóng bàn đạp, kỹ thuật xuất phát thấp theo khẩu lệnh (xuất phát trên đường thẳng).</w:t>
            </w:r>
          </w:p>
          <w:p w14:paraId="75CBFAC5" w14:textId="77777777" w:rsidR="001B0EAB" w:rsidRPr="00166CD0" w:rsidRDefault="001B0EAB" w:rsidP="00974046">
            <w:pPr>
              <w:rPr>
                <w:sz w:val="26"/>
                <w:szCs w:val="26"/>
              </w:rPr>
            </w:pPr>
            <w:r w:rsidRPr="00166CD0">
              <w:rPr>
                <w:sz w:val="26"/>
                <w:szCs w:val="26"/>
              </w:rPr>
              <w:t>- Xuất phát thấp và chạy lao sau xuất phát (không và có xác định thời gian). Giới thiệu thêm kỹ thuật xuất phát cao.</w:t>
            </w:r>
          </w:p>
          <w:p w14:paraId="2D60548C" w14:textId="77777777" w:rsidR="001B0EAB" w:rsidRPr="00166CD0" w:rsidRDefault="001B0EAB" w:rsidP="00974046">
            <w:pPr>
              <w:rPr>
                <w:sz w:val="26"/>
                <w:szCs w:val="26"/>
              </w:rPr>
            </w:pPr>
            <w:r w:rsidRPr="00166CD0">
              <w:rPr>
                <w:sz w:val="26"/>
                <w:szCs w:val="26"/>
              </w:rPr>
              <w:t>1.4. Tập chạy về đích và đánh đích, (chạy tốc độ chậm, chạy tốc độ cao đánh đích). Hoàn thiện kỹ thuật chạy 100, 400m</w:t>
            </w:r>
          </w:p>
          <w:p w14:paraId="639857CC" w14:textId="77777777" w:rsidR="001B0EAB" w:rsidRPr="00166CD0" w:rsidRDefault="001B0EAB" w:rsidP="00974046">
            <w:pPr>
              <w:rPr>
                <w:sz w:val="26"/>
                <w:szCs w:val="26"/>
              </w:rPr>
            </w:pPr>
            <w:r w:rsidRPr="00166CD0">
              <w:rPr>
                <w:sz w:val="26"/>
                <w:szCs w:val="26"/>
              </w:rPr>
              <w:t xml:space="preserve">1.5. Làm quen với công tác tổ chức thi đấu và trọng tài, nhiệm vụ của các trọng </w:t>
            </w:r>
          </w:p>
          <w:p w14:paraId="666D1E40" w14:textId="77777777" w:rsidR="001B0EAB" w:rsidRPr="00166CD0" w:rsidRDefault="001B0EAB" w:rsidP="00974046">
            <w:pPr>
              <w:rPr>
                <w:sz w:val="26"/>
                <w:szCs w:val="26"/>
              </w:rPr>
            </w:pPr>
            <w:r w:rsidRPr="00166CD0">
              <w:rPr>
                <w:sz w:val="26"/>
                <w:szCs w:val="26"/>
              </w:rPr>
              <w:t>*/ Kiểm tra kỹ thuật và thành tích.</w:t>
            </w:r>
          </w:p>
          <w:p w14:paraId="032E61BC" w14:textId="77777777" w:rsidR="001B0EAB" w:rsidRPr="00166CD0" w:rsidRDefault="001B0EAB" w:rsidP="00974046">
            <w:pPr>
              <w:rPr>
                <w:b/>
                <w:sz w:val="26"/>
                <w:szCs w:val="26"/>
              </w:rPr>
            </w:pPr>
            <w:r w:rsidRPr="00166CD0">
              <w:rPr>
                <w:b/>
                <w:sz w:val="26"/>
                <w:szCs w:val="26"/>
              </w:rPr>
              <w:t xml:space="preserve">2 . Kỹ thuật nhảy xa kiểu ngồi </w:t>
            </w:r>
          </w:p>
          <w:p w14:paraId="25680CAA" w14:textId="77777777" w:rsidR="001B0EAB" w:rsidRPr="00166CD0" w:rsidRDefault="001B0EAB" w:rsidP="00974046">
            <w:pPr>
              <w:rPr>
                <w:sz w:val="26"/>
                <w:szCs w:val="26"/>
              </w:rPr>
            </w:pPr>
            <w:r w:rsidRPr="00166CD0">
              <w:rPr>
                <w:sz w:val="26"/>
                <w:szCs w:val="26"/>
              </w:rPr>
              <w:t xml:space="preserve">2.1. Nguyên lý kỹ thuật và kỹ thuật các giai đoạn của nhảy xa </w:t>
            </w:r>
          </w:p>
          <w:p w14:paraId="23BAA569" w14:textId="77777777" w:rsidR="001B0EAB" w:rsidRPr="00166CD0" w:rsidRDefault="001B0EAB" w:rsidP="00974046">
            <w:pPr>
              <w:rPr>
                <w:sz w:val="26"/>
                <w:szCs w:val="26"/>
              </w:rPr>
            </w:pPr>
            <w:r w:rsidRPr="00166CD0">
              <w:rPr>
                <w:sz w:val="26"/>
                <w:szCs w:val="26"/>
              </w:rPr>
              <w:lastRenderedPageBreak/>
              <w:t>- Các yếu tố quyết định thành tích, cách xác định tổng trọng tâm cơ thể</w:t>
            </w:r>
          </w:p>
          <w:p w14:paraId="4A687AD8" w14:textId="77777777" w:rsidR="001B0EAB" w:rsidRPr="00166CD0" w:rsidRDefault="001B0EAB" w:rsidP="00974046">
            <w:pPr>
              <w:rPr>
                <w:sz w:val="26"/>
                <w:szCs w:val="26"/>
              </w:rPr>
            </w:pPr>
            <w:r w:rsidRPr="00166CD0">
              <w:rPr>
                <w:sz w:val="26"/>
                <w:szCs w:val="26"/>
              </w:rPr>
              <w:t>2.2. Nhiệm vụ các giai đoạn kỹ thuật</w:t>
            </w:r>
          </w:p>
          <w:p w14:paraId="253D982C" w14:textId="77777777" w:rsidR="001B0EAB" w:rsidRPr="00166CD0" w:rsidRDefault="001B0EAB" w:rsidP="00974046">
            <w:pPr>
              <w:rPr>
                <w:sz w:val="26"/>
                <w:szCs w:val="26"/>
              </w:rPr>
            </w:pPr>
            <w:r w:rsidRPr="00166CD0">
              <w:rPr>
                <w:sz w:val="26"/>
                <w:szCs w:val="26"/>
              </w:rPr>
              <w:t>- Các giai đoạn kỹ thuật nhảy xa, Giai đoạn chạy đà, giậm nhảy, trên không, rơi xuống tiếp đất (chạm hố cát )</w:t>
            </w:r>
          </w:p>
          <w:p w14:paraId="47039272" w14:textId="77777777" w:rsidR="001B0EAB" w:rsidRPr="00166CD0" w:rsidRDefault="001B0EAB" w:rsidP="00974046">
            <w:pPr>
              <w:rPr>
                <w:sz w:val="26"/>
                <w:szCs w:val="26"/>
              </w:rPr>
            </w:pPr>
            <w:r w:rsidRPr="00166CD0">
              <w:rPr>
                <w:sz w:val="26"/>
                <w:szCs w:val="26"/>
              </w:rPr>
              <w:t xml:space="preserve">2.3. Công tác, nhiệm vụ của Trọng tài, tổ chức thi đấu nội bộ, cách xác định thành tích </w:t>
            </w:r>
          </w:p>
          <w:p w14:paraId="6F15FDAC" w14:textId="77777777" w:rsidR="001B0EAB" w:rsidRPr="00166CD0" w:rsidRDefault="001B0EAB" w:rsidP="00974046">
            <w:pPr>
              <w:rPr>
                <w:sz w:val="26"/>
                <w:szCs w:val="26"/>
              </w:rPr>
            </w:pPr>
            <w:r w:rsidRPr="00166CD0">
              <w:rPr>
                <w:sz w:val="26"/>
                <w:szCs w:val="26"/>
              </w:rPr>
              <w:t>*/ Kiểm tra kỹ thuật và thành tích</w:t>
            </w:r>
          </w:p>
        </w:tc>
        <w:tc>
          <w:tcPr>
            <w:tcW w:w="1559" w:type="dxa"/>
          </w:tcPr>
          <w:p w14:paraId="39B19CA8" w14:textId="77777777" w:rsidR="001B0EAB" w:rsidRPr="00166CD0" w:rsidRDefault="001B0EAB" w:rsidP="00974046">
            <w:pPr>
              <w:tabs>
                <w:tab w:val="left" w:pos="2580"/>
              </w:tabs>
              <w:rPr>
                <w:sz w:val="26"/>
                <w:szCs w:val="26"/>
              </w:rPr>
            </w:pPr>
            <w:r w:rsidRPr="00166CD0">
              <w:rPr>
                <w:sz w:val="26"/>
                <w:szCs w:val="26"/>
              </w:rPr>
              <w:lastRenderedPageBreak/>
              <w:t>LLO10.1: Thực hiện được các bài tập bổ trợ giúp nâng cao thể lực và kỹ thuật cơ bản khi chạy cự ly ngắn.</w:t>
            </w:r>
          </w:p>
          <w:p w14:paraId="6DD3A588" w14:textId="77777777" w:rsidR="001B0EAB" w:rsidRPr="00166CD0" w:rsidRDefault="001B0EAB" w:rsidP="00974046">
            <w:pPr>
              <w:tabs>
                <w:tab w:val="left" w:pos="2580"/>
              </w:tabs>
              <w:rPr>
                <w:sz w:val="26"/>
                <w:szCs w:val="26"/>
              </w:rPr>
            </w:pPr>
            <w:r w:rsidRPr="00166CD0">
              <w:rPr>
                <w:sz w:val="26"/>
                <w:szCs w:val="26"/>
              </w:rPr>
              <w:t xml:space="preserve">LLO10.2: Thực hiện đúng kỹ thuật tăng tốc và điều chỉnh vận tốc phù hợp </w:t>
            </w:r>
            <w:r w:rsidRPr="00166CD0">
              <w:rPr>
                <w:sz w:val="26"/>
                <w:szCs w:val="26"/>
              </w:rPr>
              <w:lastRenderedPageBreak/>
              <w:t>theo các đoạn đường.</w:t>
            </w:r>
          </w:p>
          <w:p w14:paraId="6B823DB4" w14:textId="77777777" w:rsidR="001B0EAB" w:rsidRPr="00166CD0" w:rsidRDefault="001B0EAB" w:rsidP="00974046">
            <w:pPr>
              <w:tabs>
                <w:tab w:val="left" w:pos="2580"/>
              </w:tabs>
              <w:rPr>
                <w:sz w:val="26"/>
                <w:szCs w:val="26"/>
              </w:rPr>
            </w:pPr>
            <w:r w:rsidRPr="00166CD0">
              <w:rPr>
                <w:sz w:val="26"/>
                <w:szCs w:val="26"/>
              </w:rPr>
              <w:t>LLO10.5: Trình bày được quy trình tổ chức thi đấu điền kinh và thực hiện được vai trò trọng tài trong thi đấu cự ly ngắn.</w:t>
            </w:r>
          </w:p>
          <w:p w14:paraId="7E86006C" w14:textId="77777777" w:rsidR="001B0EAB" w:rsidRPr="00166CD0" w:rsidRDefault="001B0EAB" w:rsidP="00974046">
            <w:pPr>
              <w:tabs>
                <w:tab w:val="left" w:pos="2580"/>
              </w:tabs>
              <w:rPr>
                <w:sz w:val="26"/>
                <w:szCs w:val="26"/>
              </w:rPr>
            </w:pPr>
            <w:r w:rsidRPr="00166CD0">
              <w:rPr>
                <w:sz w:val="26"/>
                <w:szCs w:val="26"/>
              </w:rPr>
              <w:t>LLO10.6: Thực hiện bài thi kỹ thuật chạy cá nhân theo nội dung đã học; đạt thành tích phù hợp và đảm bảo an toàn.</w:t>
            </w:r>
          </w:p>
          <w:p w14:paraId="75CB2DEF" w14:textId="77777777" w:rsidR="001B0EAB" w:rsidRPr="00166CD0" w:rsidRDefault="001B0EAB" w:rsidP="00974046">
            <w:pPr>
              <w:tabs>
                <w:tab w:val="left" w:pos="2580"/>
              </w:tabs>
              <w:rPr>
                <w:sz w:val="26"/>
                <w:szCs w:val="26"/>
              </w:rPr>
            </w:pPr>
            <w:r w:rsidRPr="00166CD0">
              <w:rPr>
                <w:sz w:val="26"/>
                <w:szCs w:val="26"/>
              </w:rPr>
              <w:t>LLO11.1: Trình bày được nguyên lý kỹ thuật nhảy xa kiểu ngồi và vai trò các yếu tố ảnh hưởng đến thành tích</w:t>
            </w:r>
          </w:p>
          <w:p w14:paraId="0EAE3006" w14:textId="77777777" w:rsidR="001B0EAB" w:rsidRPr="00166CD0" w:rsidRDefault="001B0EAB" w:rsidP="00974046">
            <w:pPr>
              <w:tabs>
                <w:tab w:val="left" w:pos="2580"/>
              </w:tabs>
              <w:rPr>
                <w:sz w:val="26"/>
                <w:szCs w:val="26"/>
              </w:rPr>
            </w:pPr>
            <w:r w:rsidRPr="00166CD0">
              <w:rPr>
                <w:sz w:val="26"/>
                <w:szCs w:val="26"/>
              </w:rPr>
              <w:t xml:space="preserve">LLO11.2: Thực hiện được đầy đủ các giai đoạn kỹ thuật trong nhảy xa kiểu ngồi </w:t>
            </w:r>
            <w:r w:rsidRPr="00166CD0">
              <w:rPr>
                <w:sz w:val="26"/>
                <w:szCs w:val="26"/>
              </w:rPr>
              <w:lastRenderedPageBreak/>
              <w:t>theo đúng trình tự và yêu cầu kỹ thuật.</w:t>
            </w:r>
          </w:p>
          <w:p w14:paraId="4B7515F1" w14:textId="77777777" w:rsidR="001B0EAB" w:rsidRPr="00166CD0" w:rsidRDefault="001B0EAB" w:rsidP="00974046">
            <w:pPr>
              <w:tabs>
                <w:tab w:val="left" w:pos="2580"/>
              </w:tabs>
              <w:rPr>
                <w:sz w:val="26"/>
                <w:szCs w:val="26"/>
              </w:rPr>
            </w:pPr>
            <w:r w:rsidRPr="00166CD0">
              <w:rPr>
                <w:sz w:val="26"/>
                <w:szCs w:val="26"/>
              </w:rPr>
              <w:t>LLO11.3: Trình bày được nhiệm vụ của trọng tài và quy trình xác định thành tích trong thi đấu nhảy xa; thực hiện được các vai trò trong thi đấu.</w:t>
            </w:r>
          </w:p>
          <w:p w14:paraId="65D7AE7E" w14:textId="77777777" w:rsidR="001B0EAB" w:rsidRPr="00166CD0" w:rsidRDefault="001B0EAB" w:rsidP="00974046">
            <w:pPr>
              <w:tabs>
                <w:tab w:val="left" w:pos="2580"/>
              </w:tabs>
              <w:rPr>
                <w:sz w:val="26"/>
                <w:szCs w:val="26"/>
              </w:rPr>
            </w:pPr>
            <w:r w:rsidRPr="00166CD0">
              <w:rPr>
                <w:sz w:val="26"/>
                <w:szCs w:val="26"/>
              </w:rPr>
              <w:t>LLO11.4: Thực hiện bài thi kỹ thuật nhảy xa theo đúng quy trình; đạt thành tích phù hợp, đảm bảo an toàn.</w:t>
            </w:r>
          </w:p>
        </w:tc>
        <w:tc>
          <w:tcPr>
            <w:tcW w:w="1276" w:type="dxa"/>
          </w:tcPr>
          <w:p w14:paraId="1E4DFFDA" w14:textId="77777777" w:rsidR="001B0EAB" w:rsidRPr="00166CD0" w:rsidRDefault="001B0EAB" w:rsidP="00974046">
            <w:pPr>
              <w:tabs>
                <w:tab w:val="left" w:pos="2580"/>
              </w:tabs>
              <w:rPr>
                <w:sz w:val="26"/>
                <w:szCs w:val="26"/>
              </w:rPr>
            </w:pPr>
            <w:r w:rsidRPr="00166CD0">
              <w:rPr>
                <w:sz w:val="26"/>
                <w:szCs w:val="26"/>
              </w:rPr>
              <w:lastRenderedPageBreak/>
              <w:t>CLO3,5,6</w:t>
            </w:r>
          </w:p>
          <w:p w14:paraId="315D0D23" w14:textId="77777777" w:rsidR="001B0EAB" w:rsidRPr="00166CD0" w:rsidRDefault="001B0EAB" w:rsidP="00974046">
            <w:pPr>
              <w:tabs>
                <w:tab w:val="left" w:pos="2580"/>
              </w:tabs>
              <w:rPr>
                <w:b/>
                <w:sz w:val="26"/>
                <w:szCs w:val="26"/>
              </w:rPr>
            </w:pPr>
          </w:p>
        </w:tc>
        <w:tc>
          <w:tcPr>
            <w:tcW w:w="1418" w:type="dxa"/>
          </w:tcPr>
          <w:p w14:paraId="59CDC15E" w14:textId="77777777" w:rsidR="001B0EAB" w:rsidRPr="00166CD0" w:rsidRDefault="001B0EAB" w:rsidP="00974046">
            <w:pPr>
              <w:tabs>
                <w:tab w:val="left" w:pos="2580"/>
              </w:tabs>
              <w:rPr>
                <w:b/>
                <w:sz w:val="26"/>
                <w:szCs w:val="26"/>
              </w:rPr>
            </w:pPr>
            <w:r w:rsidRPr="00166CD0">
              <w:rPr>
                <w:bCs/>
                <w:sz w:val="26"/>
                <w:szCs w:val="26"/>
              </w:rPr>
              <w:t>Thực hành kỹ thuật, sửa sai trực tiếp, luyện tập cá nhân</w:t>
            </w:r>
          </w:p>
        </w:tc>
        <w:tc>
          <w:tcPr>
            <w:tcW w:w="1160" w:type="dxa"/>
          </w:tcPr>
          <w:p w14:paraId="45802231" w14:textId="77777777" w:rsidR="001B0EAB" w:rsidRPr="00166CD0" w:rsidRDefault="001B0EAB" w:rsidP="00974046">
            <w:pPr>
              <w:tabs>
                <w:tab w:val="left" w:pos="2580"/>
              </w:tabs>
              <w:rPr>
                <w:b/>
                <w:sz w:val="26"/>
                <w:szCs w:val="26"/>
              </w:rPr>
            </w:pPr>
            <w:r w:rsidRPr="00166CD0">
              <w:rPr>
                <w:bCs/>
                <w:sz w:val="26"/>
                <w:szCs w:val="26"/>
              </w:rPr>
              <w:t>Quan sát, đánh giá kỹ thuật động tác cá nhân, hướng dẫn sửa sai, tình huống xử lý, bài kiểm tra thực hành cá nhân</w:t>
            </w:r>
          </w:p>
        </w:tc>
      </w:tr>
      <w:tr w:rsidR="001B0EAB" w:rsidRPr="00CC5E7E" w14:paraId="26D8B124" w14:textId="77777777" w:rsidTr="00974046">
        <w:tc>
          <w:tcPr>
            <w:tcW w:w="1092" w:type="dxa"/>
          </w:tcPr>
          <w:p w14:paraId="7A8F9793" w14:textId="77777777" w:rsidR="001B0EAB" w:rsidRPr="00166CD0" w:rsidRDefault="001B0EAB" w:rsidP="00974046">
            <w:pPr>
              <w:tabs>
                <w:tab w:val="left" w:pos="2580"/>
              </w:tabs>
              <w:jc w:val="center"/>
              <w:rPr>
                <w:b/>
                <w:sz w:val="26"/>
                <w:szCs w:val="26"/>
              </w:rPr>
            </w:pPr>
            <w:r w:rsidRPr="00166CD0">
              <w:rPr>
                <w:b/>
                <w:sz w:val="26"/>
                <w:szCs w:val="26"/>
              </w:rPr>
              <w:lastRenderedPageBreak/>
              <w:t>30 tiết (30TH)</w:t>
            </w:r>
          </w:p>
        </w:tc>
        <w:tc>
          <w:tcPr>
            <w:tcW w:w="2560" w:type="dxa"/>
          </w:tcPr>
          <w:p w14:paraId="71B6CDEC" w14:textId="77777777" w:rsidR="001B0EAB" w:rsidRPr="00166CD0" w:rsidRDefault="001B0EAB" w:rsidP="00974046">
            <w:pPr>
              <w:rPr>
                <w:b/>
                <w:bCs/>
                <w:sz w:val="26"/>
                <w:szCs w:val="26"/>
              </w:rPr>
            </w:pPr>
            <w:r w:rsidRPr="00166CD0">
              <w:rPr>
                <w:b/>
                <w:sz w:val="26"/>
                <w:szCs w:val="26"/>
              </w:rPr>
              <w:t xml:space="preserve">7. Môn Đá cầu </w:t>
            </w:r>
            <w:r w:rsidRPr="00166CD0">
              <w:rPr>
                <w:b/>
                <w:sz w:val="26"/>
                <w:szCs w:val="26"/>
              </w:rPr>
              <w:tab/>
            </w:r>
            <w:r w:rsidRPr="00166CD0">
              <w:rPr>
                <w:b/>
                <w:sz w:val="26"/>
                <w:szCs w:val="26"/>
              </w:rPr>
              <w:tab/>
            </w:r>
          </w:p>
          <w:p w14:paraId="0D06C9C1" w14:textId="77777777" w:rsidR="001B0EAB" w:rsidRPr="00166CD0" w:rsidRDefault="001B0EAB" w:rsidP="00974046">
            <w:pPr>
              <w:rPr>
                <w:bCs/>
                <w:sz w:val="26"/>
                <w:szCs w:val="26"/>
              </w:rPr>
            </w:pPr>
            <w:r w:rsidRPr="00166CD0">
              <w:rPr>
                <w:bCs/>
                <w:sz w:val="26"/>
                <w:szCs w:val="26"/>
              </w:rPr>
              <w:t xml:space="preserve">- Kỹ thuật tâng cầu, chuyền cầu và đỡ cầu </w:t>
            </w:r>
          </w:p>
          <w:p w14:paraId="58769DB2" w14:textId="77777777" w:rsidR="001B0EAB" w:rsidRPr="00166CD0" w:rsidRDefault="001B0EAB" w:rsidP="00974046">
            <w:pPr>
              <w:rPr>
                <w:bCs/>
                <w:sz w:val="26"/>
                <w:szCs w:val="26"/>
              </w:rPr>
            </w:pPr>
            <w:r w:rsidRPr="00166CD0">
              <w:rPr>
                <w:bCs/>
                <w:sz w:val="26"/>
                <w:szCs w:val="26"/>
              </w:rPr>
              <w:t xml:space="preserve">- </w:t>
            </w:r>
            <w:r w:rsidRPr="00166CD0">
              <w:rPr>
                <w:sz w:val="26"/>
                <w:szCs w:val="26"/>
              </w:rPr>
              <w:t xml:space="preserve"> Phát cầu thấp chân và cao chân chính diện, phát cầu thấp chân và cao chân nghiêng mình</w:t>
            </w:r>
          </w:p>
          <w:p w14:paraId="598C926D" w14:textId="77777777" w:rsidR="001B0EAB" w:rsidRPr="00166CD0" w:rsidRDefault="001B0EAB" w:rsidP="00974046">
            <w:pPr>
              <w:rPr>
                <w:sz w:val="26"/>
                <w:szCs w:val="26"/>
              </w:rPr>
            </w:pPr>
            <w:r w:rsidRPr="00166CD0">
              <w:rPr>
                <w:sz w:val="26"/>
                <w:szCs w:val="26"/>
              </w:rPr>
              <w:t xml:space="preserve">- Đá cầu tấn công bằng lòng bàn chân chính </w:t>
            </w:r>
            <w:r w:rsidRPr="00166CD0">
              <w:rPr>
                <w:sz w:val="26"/>
                <w:szCs w:val="26"/>
              </w:rPr>
              <w:lastRenderedPageBreak/>
              <w:t>diện và nghiêng mình trái, phải.</w:t>
            </w:r>
          </w:p>
          <w:p w14:paraId="00DA347F" w14:textId="77777777" w:rsidR="001B0EAB" w:rsidRPr="00166CD0" w:rsidRDefault="001B0EAB" w:rsidP="00974046">
            <w:pPr>
              <w:rPr>
                <w:sz w:val="26"/>
                <w:szCs w:val="26"/>
              </w:rPr>
            </w:pPr>
            <w:r w:rsidRPr="00166CD0">
              <w:rPr>
                <w:sz w:val="26"/>
                <w:szCs w:val="26"/>
              </w:rPr>
              <w:t>- Tấn công bằng mu giữa, mu ngoài (phía gót chân), bàn chân chính diện và nghiêng mình trái, phải.</w:t>
            </w:r>
          </w:p>
          <w:p w14:paraId="4E1C97E5" w14:textId="77777777" w:rsidR="001B0EAB" w:rsidRPr="00166CD0" w:rsidRDefault="001B0EAB" w:rsidP="00974046">
            <w:pPr>
              <w:rPr>
                <w:sz w:val="26"/>
                <w:szCs w:val="26"/>
              </w:rPr>
            </w:pPr>
            <w:r w:rsidRPr="00166CD0">
              <w:rPr>
                <w:sz w:val="26"/>
                <w:szCs w:val="26"/>
              </w:rPr>
              <w:t>- Đá móc, đánh đầu và chắn cầu bằng ngực</w:t>
            </w:r>
          </w:p>
          <w:p w14:paraId="39FC0908" w14:textId="77777777" w:rsidR="001B0EAB" w:rsidRPr="00166CD0" w:rsidRDefault="001B0EAB" w:rsidP="00974046">
            <w:pPr>
              <w:rPr>
                <w:sz w:val="26"/>
                <w:szCs w:val="26"/>
              </w:rPr>
            </w:pPr>
            <w:r w:rsidRPr="00166CD0">
              <w:rPr>
                <w:sz w:val="26"/>
                <w:szCs w:val="26"/>
              </w:rPr>
              <w:t xml:space="preserve">- Luật, và phương pháp tổ chức thi đấu. </w:t>
            </w:r>
          </w:p>
          <w:p w14:paraId="14F338DF" w14:textId="77777777" w:rsidR="001B0EAB" w:rsidRPr="00166CD0" w:rsidRDefault="001B0EAB" w:rsidP="00974046">
            <w:pPr>
              <w:rPr>
                <w:sz w:val="26"/>
                <w:szCs w:val="26"/>
              </w:rPr>
            </w:pPr>
            <w:r w:rsidRPr="00166CD0">
              <w:rPr>
                <w:sz w:val="26"/>
                <w:szCs w:val="26"/>
              </w:rPr>
              <w:t xml:space="preserve">*/ Kiểm tra thực hành kỹ thuật </w:t>
            </w:r>
          </w:p>
        </w:tc>
        <w:tc>
          <w:tcPr>
            <w:tcW w:w="1559" w:type="dxa"/>
          </w:tcPr>
          <w:p w14:paraId="51D988FE" w14:textId="77777777" w:rsidR="001B0EAB" w:rsidRPr="00166CD0" w:rsidRDefault="001B0EAB" w:rsidP="00974046">
            <w:pPr>
              <w:tabs>
                <w:tab w:val="left" w:pos="2580"/>
              </w:tabs>
              <w:rPr>
                <w:sz w:val="26"/>
                <w:szCs w:val="26"/>
              </w:rPr>
            </w:pPr>
            <w:r w:rsidRPr="00166CD0">
              <w:rPr>
                <w:sz w:val="26"/>
                <w:szCs w:val="26"/>
              </w:rPr>
              <w:lastRenderedPageBreak/>
              <w:t>LLO12.1: Thực hiện được các kỹ thuật cơ bản: tâng, chuyền và đỡ cầu trong điều kiện luyện tập cá nhân và nhóm nhỏ.</w:t>
            </w:r>
          </w:p>
          <w:p w14:paraId="21696B24" w14:textId="77777777" w:rsidR="001B0EAB" w:rsidRPr="00166CD0" w:rsidRDefault="001B0EAB" w:rsidP="00974046">
            <w:pPr>
              <w:tabs>
                <w:tab w:val="left" w:pos="2580"/>
              </w:tabs>
              <w:rPr>
                <w:sz w:val="26"/>
                <w:szCs w:val="26"/>
              </w:rPr>
            </w:pPr>
            <w:r w:rsidRPr="00166CD0">
              <w:rPr>
                <w:sz w:val="26"/>
                <w:szCs w:val="26"/>
              </w:rPr>
              <w:t xml:space="preserve">LLO12.2: Phân biệt và thực hiện </w:t>
            </w:r>
            <w:r w:rsidRPr="00166CD0">
              <w:rPr>
                <w:sz w:val="26"/>
                <w:szCs w:val="26"/>
              </w:rPr>
              <w:lastRenderedPageBreak/>
              <w:t>được các kỹ thuật phát cầu cơ bản ở các tư thế khác nhau.</w:t>
            </w:r>
          </w:p>
          <w:p w14:paraId="64400903" w14:textId="77777777" w:rsidR="001B0EAB" w:rsidRPr="00166CD0" w:rsidRDefault="001B0EAB" w:rsidP="00974046">
            <w:pPr>
              <w:tabs>
                <w:tab w:val="left" w:pos="2580"/>
              </w:tabs>
              <w:rPr>
                <w:sz w:val="26"/>
                <w:szCs w:val="26"/>
              </w:rPr>
            </w:pPr>
            <w:r w:rsidRPr="00166CD0">
              <w:rPr>
                <w:sz w:val="26"/>
                <w:szCs w:val="26"/>
              </w:rPr>
              <w:t>LLO12.3: Thực hiện đúng kỹ thuật đá tấn công, đá móc, đánh đầu và chắn cầu ở các tư thế cơ bản.</w:t>
            </w:r>
          </w:p>
          <w:p w14:paraId="07A69621" w14:textId="77777777" w:rsidR="001B0EAB" w:rsidRPr="00166CD0" w:rsidRDefault="001B0EAB" w:rsidP="00974046">
            <w:pPr>
              <w:tabs>
                <w:tab w:val="left" w:pos="2580"/>
              </w:tabs>
              <w:rPr>
                <w:sz w:val="26"/>
                <w:szCs w:val="26"/>
              </w:rPr>
            </w:pPr>
            <w:r w:rsidRPr="00166CD0">
              <w:rPr>
                <w:sz w:val="26"/>
                <w:szCs w:val="26"/>
              </w:rPr>
              <w:t>LLO12.4: Trình bày được các quy định cơ bản trong luật đá cầu; thực hiện được vai trò trọng tài trong thi đấu nội bộ.</w:t>
            </w:r>
          </w:p>
          <w:p w14:paraId="1CDA21E5" w14:textId="77777777" w:rsidR="001B0EAB" w:rsidRPr="00166CD0" w:rsidRDefault="001B0EAB" w:rsidP="00974046">
            <w:pPr>
              <w:tabs>
                <w:tab w:val="left" w:pos="2580"/>
              </w:tabs>
              <w:rPr>
                <w:sz w:val="26"/>
                <w:szCs w:val="26"/>
              </w:rPr>
            </w:pPr>
            <w:r w:rsidRPr="00166CD0">
              <w:rPr>
                <w:sz w:val="26"/>
                <w:szCs w:val="26"/>
              </w:rPr>
              <w:t>LLO12.5: Thực hiện được bài kiểm tra tổng hợp các kỹ thuật đá cầu đã học; đảm bảo chính xác, hiệu quả và an toàn.</w:t>
            </w:r>
          </w:p>
        </w:tc>
        <w:tc>
          <w:tcPr>
            <w:tcW w:w="1276" w:type="dxa"/>
          </w:tcPr>
          <w:p w14:paraId="7753009D" w14:textId="77777777" w:rsidR="001B0EAB" w:rsidRPr="00166CD0" w:rsidRDefault="001B0EAB" w:rsidP="00974046">
            <w:pPr>
              <w:tabs>
                <w:tab w:val="left" w:pos="2580"/>
              </w:tabs>
              <w:rPr>
                <w:sz w:val="26"/>
                <w:szCs w:val="26"/>
              </w:rPr>
            </w:pPr>
            <w:r w:rsidRPr="00166CD0">
              <w:rPr>
                <w:sz w:val="26"/>
                <w:szCs w:val="26"/>
              </w:rPr>
              <w:lastRenderedPageBreak/>
              <w:t>CLO3,5,6</w:t>
            </w:r>
          </w:p>
          <w:p w14:paraId="464B909A" w14:textId="77777777" w:rsidR="001B0EAB" w:rsidRPr="00166CD0" w:rsidRDefault="001B0EAB" w:rsidP="00974046">
            <w:pPr>
              <w:tabs>
                <w:tab w:val="right" w:pos="9072"/>
              </w:tabs>
              <w:rPr>
                <w:sz w:val="26"/>
                <w:szCs w:val="26"/>
                <w:lang w:val="sv-SE"/>
              </w:rPr>
            </w:pPr>
          </w:p>
        </w:tc>
        <w:tc>
          <w:tcPr>
            <w:tcW w:w="1418" w:type="dxa"/>
          </w:tcPr>
          <w:p w14:paraId="5BF750AA" w14:textId="77777777" w:rsidR="001B0EAB" w:rsidRPr="00166CD0" w:rsidRDefault="001B0EAB" w:rsidP="00974046">
            <w:pPr>
              <w:tabs>
                <w:tab w:val="left" w:pos="2580"/>
              </w:tabs>
              <w:rPr>
                <w:b/>
                <w:sz w:val="26"/>
                <w:szCs w:val="26"/>
                <w:lang w:val="sv-SE"/>
              </w:rPr>
            </w:pPr>
            <w:r w:rsidRPr="00166CD0">
              <w:rPr>
                <w:bCs/>
                <w:sz w:val="26"/>
                <w:szCs w:val="26"/>
                <w:lang w:val="sv-SE"/>
              </w:rPr>
              <w:t>Thực hành kỹ thuật, sửa sai trực tiếp, luyện tập cá nhân</w:t>
            </w:r>
          </w:p>
        </w:tc>
        <w:tc>
          <w:tcPr>
            <w:tcW w:w="1160" w:type="dxa"/>
          </w:tcPr>
          <w:p w14:paraId="39DE791A" w14:textId="77777777" w:rsidR="001B0EAB" w:rsidRPr="00166CD0" w:rsidRDefault="001B0EAB" w:rsidP="00974046">
            <w:pPr>
              <w:tabs>
                <w:tab w:val="left" w:pos="2580"/>
              </w:tabs>
              <w:rPr>
                <w:b/>
                <w:sz w:val="26"/>
                <w:szCs w:val="26"/>
                <w:lang w:val="sv-SE"/>
              </w:rPr>
            </w:pPr>
            <w:r w:rsidRPr="00166CD0">
              <w:rPr>
                <w:bCs/>
                <w:sz w:val="26"/>
                <w:szCs w:val="26"/>
                <w:lang w:val="sv-SE"/>
              </w:rPr>
              <w:t xml:space="preserve">Quan sát, đánh giá kỹ thuật động tác cá nhân, hướng dẫn sửa sai, tình huống xử lý, bài kiểm tra thực </w:t>
            </w:r>
            <w:r w:rsidRPr="00166CD0">
              <w:rPr>
                <w:bCs/>
                <w:sz w:val="26"/>
                <w:szCs w:val="26"/>
                <w:lang w:val="sv-SE"/>
              </w:rPr>
              <w:lastRenderedPageBreak/>
              <w:t>hành cá nhân</w:t>
            </w:r>
          </w:p>
        </w:tc>
      </w:tr>
    </w:tbl>
    <w:p w14:paraId="62106B9F" w14:textId="77777777" w:rsidR="001B0EAB" w:rsidRPr="00166CD0" w:rsidRDefault="001B0EAB" w:rsidP="001B0EAB">
      <w:pPr>
        <w:tabs>
          <w:tab w:val="left" w:pos="8364"/>
          <w:tab w:val="left" w:pos="8647"/>
        </w:tabs>
        <w:rPr>
          <w:b/>
          <w:sz w:val="26"/>
          <w:szCs w:val="26"/>
          <w:lang w:val="sv-SE"/>
        </w:rPr>
      </w:pPr>
    </w:p>
    <w:p w14:paraId="2AFD9FC9" w14:textId="77777777" w:rsidR="001B0EAB" w:rsidRPr="00166CD0" w:rsidRDefault="001B0EAB" w:rsidP="001B0EAB">
      <w:pPr>
        <w:tabs>
          <w:tab w:val="left" w:pos="8364"/>
          <w:tab w:val="left" w:pos="8647"/>
        </w:tabs>
        <w:ind w:firstLine="567"/>
        <w:rPr>
          <w:b/>
          <w:sz w:val="26"/>
          <w:szCs w:val="26"/>
          <w:lang w:val="sv-SE"/>
        </w:rPr>
      </w:pPr>
      <w:bookmarkStart w:id="4" w:name="_Hlk202690464"/>
      <w:r w:rsidRPr="00166CD0">
        <w:rPr>
          <w:b/>
          <w:sz w:val="26"/>
          <w:szCs w:val="26"/>
          <w:lang w:val="vi"/>
        </w:rPr>
        <w:t>1</w:t>
      </w:r>
      <w:r w:rsidRPr="00166CD0">
        <w:rPr>
          <w:b/>
          <w:sz w:val="26"/>
          <w:szCs w:val="26"/>
          <w:lang w:val="sv-SE"/>
        </w:rPr>
        <w:t>6</w:t>
      </w:r>
      <w:r w:rsidRPr="00166CD0">
        <w:rPr>
          <w:b/>
          <w:sz w:val="26"/>
          <w:szCs w:val="26"/>
          <w:lang w:val="vi"/>
        </w:rPr>
        <w:t>. Tài liệu học tập:</w:t>
      </w:r>
    </w:p>
    <w:p w14:paraId="5EE7A082" w14:textId="77777777" w:rsidR="001B0EAB" w:rsidRPr="00166CD0" w:rsidRDefault="001B0EAB" w:rsidP="001B0EAB">
      <w:pPr>
        <w:ind w:firstLine="567"/>
        <w:rPr>
          <w:sz w:val="26"/>
          <w:szCs w:val="26"/>
          <w:lang w:val="sv-SE"/>
        </w:rPr>
      </w:pPr>
      <w:r w:rsidRPr="00166CD0">
        <w:rPr>
          <w:sz w:val="26"/>
          <w:szCs w:val="26"/>
          <w:lang w:val="sv-SE"/>
        </w:rPr>
        <w:t xml:space="preserve">- Giáo trình Vệ sinh và Y học TDTT - Nông Thị Hồng (chủ biên), Lê Quý Phượng, Vũ Chung Thủy - NXB ĐH SP năm 2017 </w:t>
      </w:r>
    </w:p>
    <w:p w14:paraId="770587CB" w14:textId="77777777" w:rsidR="001B0EAB" w:rsidRPr="00166CD0" w:rsidRDefault="001B0EAB" w:rsidP="001B0EAB">
      <w:pPr>
        <w:ind w:firstLine="567"/>
        <w:rPr>
          <w:sz w:val="26"/>
          <w:szCs w:val="26"/>
          <w:lang w:val="sv-SE"/>
        </w:rPr>
      </w:pPr>
      <w:r w:rsidRPr="00166CD0">
        <w:rPr>
          <w:sz w:val="26"/>
          <w:szCs w:val="26"/>
          <w:lang w:val="sv-SE"/>
        </w:rPr>
        <w:lastRenderedPageBreak/>
        <w:t xml:space="preserve">- Lịch sử và quản lý học TDTT – Vũ Đức Thu - NXB ĐHSP năm 2017 </w:t>
      </w:r>
    </w:p>
    <w:p w14:paraId="2A377E85" w14:textId="77777777" w:rsidR="001B0EAB" w:rsidRPr="00166CD0" w:rsidRDefault="001B0EAB" w:rsidP="001B0EAB">
      <w:pPr>
        <w:ind w:firstLine="567"/>
        <w:rPr>
          <w:sz w:val="26"/>
          <w:szCs w:val="26"/>
          <w:lang w:val="sv-SE"/>
        </w:rPr>
      </w:pPr>
      <w:r w:rsidRPr="00166CD0">
        <w:rPr>
          <w:sz w:val="26"/>
          <w:szCs w:val="26"/>
          <w:lang w:val="sv-SE"/>
        </w:rPr>
        <w:t>- Giáo trình Bóng đá - Trịnh Kiên - NXB ĐHQG (2016)</w:t>
      </w:r>
    </w:p>
    <w:p w14:paraId="2DFD6CE4" w14:textId="77777777" w:rsidR="001B0EAB" w:rsidRPr="00166CD0" w:rsidRDefault="001B0EAB" w:rsidP="001B0EAB">
      <w:pPr>
        <w:ind w:firstLine="567"/>
        <w:rPr>
          <w:sz w:val="26"/>
          <w:szCs w:val="26"/>
          <w:lang w:val="sv-SE"/>
        </w:rPr>
      </w:pPr>
      <w:r w:rsidRPr="00166CD0">
        <w:rPr>
          <w:sz w:val="26"/>
          <w:szCs w:val="26"/>
          <w:lang w:val="sv-SE"/>
        </w:rPr>
        <w:t>- Giáo trình Bóng đá – Nguyễn Đức Thành, ĐHQG TP.HCM (2020)</w:t>
      </w:r>
    </w:p>
    <w:p w14:paraId="6E471F9F" w14:textId="77777777" w:rsidR="001B0EAB" w:rsidRPr="00166CD0" w:rsidRDefault="001B0EAB" w:rsidP="001B0EAB">
      <w:pPr>
        <w:ind w:firstLine="567"/>
        <w:rPr>
          <w:sz w:val="26"/>
          <w:szCs w:val="26"/>
          <w:lang w:val="sv-SE"/>
        </w:rPr>
      </w:pPr>
      <w:r w:rsidRPr="00166CD0">
        <w:rPr>
          <w:sz w:val="26"/>
          <w:szCs w:val="26"/>
          <w:lang w:val="sv-SE"/>
        </w:rPr>
        <w:t>- Giáo trình Bóng chuyền - Đặng Hùng Mạnh (ch.b.), Nguyễn Hải Bình, Trần Thị Ngọc Dung, Đào Xuân Anh, NXB Thể dục Thể thao (2013)</w:t>
      </w:r>
    </w:p>
    <w:p w14:paraId="39950AD4" w14:textId="77777777" w:rsidR="001B0EAB" w:rsidRPr="00166CD0" w:rsidRDefault="001B0EAB" w:rsidP="001B0EAB">
      <w:pPr>
        <w:ind w:firstLine="567"/>
        <w:rPr>
          <w:sz w:val="26"/>
          <w:szCs w:val="26"/>
          <w:lang w:val="sv-SE"/>
        </w:rPr>
      </w:pPr>
      <w:r w:rsidRPr="00166CD0">
        <w:rPr>
          <w:rFonts w:eastAsia="Calibri"/>
          <w:sz w:val="26"/>
          <w:szCs w:val="26"/>
          <w:lang w:val="sv-SE"/>
        </w:rPr>
        <w:t>- Giáo trình Bóng chuyền, Luật Bóng chuyền - Nguyễn Viết Minh, Hồ Đắc Sơn-NXB ĐHSP 2004</w:t>
      </w:r>
    </w:p>
    <w:p w14:paraId="25CD286E" w14:textId="77777777" w:rsidR="001B0EAB" w:rsidRPr="00166CD0" w:rsidRDefault="001B0EAB" w:rsidP="001B0EAB">
      <w:pPr>
        <w:ind w:firstLine="567"/>
        <w:rPr>
          <w:sz w:val="26"/>
          <w:szCs w:val="26"/>
          <w:lang w:val="sv-SE"/>
        </w:rPr>
      </w:pPr>
      <w:r w:rsidRPr="00166CD0">
        <w:rPr>
          <w:sz w:val="26"/>
          <w:szCs w:val="26"/>
          <w:lang w:val="sv-SE"/>
        </w:rPr>
        <w:t>- Giáo trình Giáo trình cầu lông – Nguyễn Đức Thành, ĐHQG TP.HCM (2020)</w:t>
      </w:r>
    </w:p>
    <w:p w14:paraId="4A94CD64" w14:textId="77777777" w:rsidR="001B0EAB" w:rsidRPr="00166CD0" w:rsidRDefault="001B0EAB" w:rsidP="001B0EAB">
      <w:pPr>
        <w:ind w:firstLine="567"/>
        <w:rPr>
          <w:sz w:val="26"/>
          <w:szCs w:val="26"/>
          <w:lang w:val="sv-SE"/>
        </w:rPr>
      </w:pPr>
      <w:r w:rsidRPr="00166CD0">
        <w:rPr>
          <w:sz w:val="26"/>
          <w:szCs w:val="26"/>
          <w:lang w:val="sv-SE"/>
        </w:rPr>
        <w:t>- Giáo trình Giáo trình cầu lông – Phạm Tuấn Thành &amp; cộng sự (ĐHSP TDTT HN-2019)</w:t>
      </w:r>
    </w:p>
    <w:p w14:paraId="49984F77" w14:textId="77777777" w:rsidR="001B0EAB" w:rsidRPr="00166CD0" w:rsidRDefault="001B0EAB" w:rsidP="001B0EAB">
      <w:pPr>
        <w:ind w:firstLine="567"/>
        <w:rPr>
          <w:sz w:val="26"/>
          <w:szCs w:val="26"/>
          <w:lang w:val="sv-SE"/>
        </w:rPr>
      </w:pPr>
      <w:r w:rsidRPr="00166CD0">
        <w:rPr>
          <w:sz w:val="26"/>
          <w:szCs w:val="26"/>
          <w:lang w:val="sv-SE"/>
        </w:rPr>
        <w:t>- Giáo trình Bóng bàn - Đào Ngọc Dũng, Tô Thế Thợi, Tô Tiến Thành, NXB TDTT (2012).</w:t>
      </w:r>
    </w:p>
    <w:p w14:paraId="732D75C6" w14:textId="77777777" w:rsidR="001B0EAB" w:rsidRPr="00166CD0" w:rsidRDefault="001B0EAB" w:rsidP="001B0EAB">
      <w:pPr>
        <w:ind w:firstLine="567"/>
        <w:rPr>
          <w:sz w:val="26"/>
          <w:szCs w:val="26"/>
          <w:lang w:val="sv-SE"/>
        </w:rPr>
      </w:pPr>
      <w:r w:rsidRPr="00166CD0">
        <w:rPr>
          <w:sz w:val="26"/>
          <w:szCs w:val="26"/>
          <w:lang w:val="sv-SE"/>
        </w:rPr>
        <w:t>- Giáo trình Bóng rổ - Đỗ Mạnh Hùng- NXB ĐH SP năm 2013</w:t>
      </w:r>
    </w:p>
    <w:p w14:paraId="320C1C33" w14:textId="77777777" w:rsidR="001B0EAB" w:rsidRPr="00166CD0" w:rsidRDefault="001B0EAB" w:rsidP="001B0EAB">
      <w:pPr>
        <w:ind w:firstLine="567"/>
        <w:rPr>
          <w:sz w:val="26"/>
          <w:szCs w:val="26"/>
          <w:lang w:val="sv-SE"/>
        </w:rPr>
      </w:pPr>
      <w:r w:rsidRPr="00166CD0">
        <w:rPr>
          <w:sz w:val="26"/>
          <w:szCs w:val="26"/>
          <w:lang w:val="sv-SE"/>
        </w:rPr>
        <w:t>- Giáo trình Bóng rổ - Lê Thị Minh Đào, NXB Đại học Cần Thơ (2021)</w:t>
      </w:r>
    </w:p>
    <w:p w14:paraId="15A2A054" w14:textId="77777777" w:rsidR="001B0EAB" w:rsidRPr="00166CD0" w:rsidRDefault="001B0EAB" w:rsidP="001B0EAB">
      <w:pPr>
        <w:ind w:firstLine="567"/>
        <w:rPr>
          <w:sz w:val="26"/>
          <w:szCs w:val="26"/>
          <w:lang w:val="sv-SE"/>
        </w:rPr>
      </w:pPr>
      <w:r w:rsidRPr="00166CD0">
        <w:rPr>
          <w:sz w:val="26"/>
          <w:szCs w:val="26"/>
          <w:lang w:val="sv-SE"/>
        </w:rPr>
        <w:t>- Giáo trình Đá cầu - Ngô Minh Viên (ch.b.), Nguyễn Ngọc Việt, NXB Giáo dục (2007)</w:t>
      </w:r>
    </w:p>
    <w:p w14:paraId="1AED7B27" w14:textId="77777777" w:rsidR="001B0EAB" w:rsidRPr="00166CD0" w:rsidRDefault="001B0EAB" w:rsidP="001B0EAB">
      <w:pPr>
        <w:ind w:firstLine="567"/>
        <w:rPr>
          <w:sz w:val="26"/>
          <w:szCs w:val="26"/>
          <w:lang w:val="sv-SE"/>
        </w:rPr>
      </w:pPr>
      <w:r w:rsidRPr="00166CD0">
        <w:rPr>
          <w:sz w:val="26"/>
          <w:szCs w:val="26"/>
          <w:lang w:val="sv-SE"/>
        </w:rPr>
        <w:t xml:space="preserve">- Luật Bóng đá, bóng chuyền, cầu lông, bóng bàn, bóng rổ, điền kinh đá cầu - </w:t>
      </w:r>
      <w:r w:rsidRPr="00166CD0">
        <w:rPr>
          <w:rFonts w:eastAsia="Calibri"/>
          <w:sz w:val="26"/>
          <w:szCs w:val="26"/>
          <w:lang w:val="sv-SE"/>
        </w:rPr>
        <w:t>Tổng cục TDTT-</w:t>
      </w:r>
      <w:r w:rsidRPr="00166CD0">
        <w:rPr>
          <w:sz w:val="26"/>
          <w:szCs w:val="26"/>
          <w:lang w:val="sv-SE"/>
        </w:rPr>
        <w:t xml:space="preserve"> NXB TDTT năm 2014</w:t>
      </w:r>
    </w:p>
    <w:bookmarkEnd w:id="4"/>
    <w:p w14:paraId="239A4955" w14:textId="77777777" w:rsidR="001B0EAB" w:rsidRPr="00166CD0" w:rsidRDefault="001B0EAB" w:rsidP="001B0EAB">
      <w:pPr>
        <w:tabs>
          <w:tab w:val="left" w:pos="7215"/>
          <w:tab w:val="left" w:pos="8115"/>
          <w:tab w:val="left" w:pos="8364"/>
          <w:tab w:val="left" w:pos="8647"/>
        </w:tabs>
        <w:rPr>
          <w:sz w:val="26"/>
          <w:szCs w:val="26"/>
          <w:lang w:val="sv-SE"/>
        </w:rPr>
      </w:pPr>
    </w:p>
    <w:p w14:paraId="70FC0443" w14:textId="77777777" w:rsidR="001B0EAB" w:rsidRPr="00166CD0" w:rsidRDefault="001B0EAB" w:rsidP="001B0EAB">
      <w:pPr>
        <w:tabs>
          <w:tab w:val="left" w:pos="7215"/>
          <w:tab w:val="left" w:pos="8115"/>
          <w:tab w:val="left" w:pos="8364"/>
          <w:tab w:val="left" w:pos="8647"/>
        </w:tabs>
        <w:rPr>
          <w:sz w:val="26"/>
          <w:szCs w:val="26"/>
          <w:lang w:val="sv-SE"/>
        </w:rPr>
      </w:pPr>
    </w:p>
    <w:tbl>
      <w:tblPr>
        <w:tblW w:w="9666" w:type="dxa"/>
        <w:tblLook w:val="04A0" w:firstRow="1" w:lastRow="0" w:firstColumn="1" w:lastColumn="0" w:noHBand="0" w:noVBand="1"/>
      </w:tblPr>
      <w:tblGrid>
        <w:gridCol w:w="3438"/>
        <w:gridCol w:w="3119"/>
        <w:gridCol w:w="3109"/>
      </w:tblGrid>
      <w:tr w:rsidR="001B0EAB" w:rsidRPr="00166CD0" w14:paraId="33ED0F50" w14:textId="77777777" w:rsidTr="00974046">
        <w:trPr>
          <w:trHeight w:val="381"/>
        </w:trPr>
        <w:tc>
          <w:tcPr>
            <w:tcW w:w="3438" w:type="dxa"/>
          </w:tcPr>
          <w:p w14:paraId="0F3C7BFF" w14:textId="77777777" w:rsidR="001B0EAB" w:rsidRPr="00166CD0" w:rsidRDefault="001B0EAB" w:rsidP="00974046">
            <w:pPr>
              <w:tabs>
                <w:tab w:val="left" w:pos="8364"/>
                <w:tab w:val="left" w:pos="8647"/>
              </w:tabs>
              <w:jc w:val="center"/>
              <w:rPr>
                <w:rFonts w:eastAsia="Calibri"/>
                <w:b/>
                <w:sz w:val="26"/>
                <w:szCs w:val="26"/>
              </w:rPr>
            </w:pPr>
            <w:bookmarkStart w:id="5" w:name="_Hlk202690559"/>
            <w:r w:rsidRPr="00166CD0">
              <w:rPr>
                <w:b/>
                <w:sz w:val="26"/>
                <w:szCs w:val="26"/>
              </w:rPr>
              <w:t>TRƯỞNG KHOA</w:t>
            </w:r>
          </w:p>
        </w:tc>
        <w:tc>
          <w:tcPr>
            <w:tcW w:w="3119" w:type="dxa"/>
          </w:tcPr>
          <w:p w14:paraId="1E6DB0A4" w14:textId="77777777" w:rsidR="001B0EAB" w:rsidRPr="00166CD0" w:rsidRDefault="001B0EAB" w:rsidP="00974046">
            <w:pPr>
              <w:tabs>
                <w:tab w:val="left" w:pos="8364"/>
                <w:tab w:val="left" w:pos="8647"/>
              </w:tabs>
              <w:jc w:val="center"/>
              <w:rPr>
                <w:rFonts w:eastAsia="Calibri"/>
                <w:b/>
                <w:sz w:val="26"/>
                <w:szCs w:val="26"/>
              </w:rPr>
            </w:pPr>
            <w:r w:rsidRPr="00166CD0">
              <w:rPr>
                <w:rFonts w:eastAsia="Calibri"/>
                <w:b/>
                <w:sz w:val="26"/>
                <w:szCs w:val="26"/>
                <w:lang w:val="es-ES"/>
              </w:rPr>
              <w:t>TRƯỞNG BỘ MÔN</w:t>
            </w:r>
          </w:p>
        </w:tc>
        <w:tc>
          <w:tcPr>
            <w:tcW w:w="3109" w:type="dxa"/>
          </w:tcPr>
          <w:p w14:paraId="711E5699" w14:textId="77777777" w:rsidR="001B0EAB" w:rsidRPr="00166CD0" w:rsidRDefault="001B0EAB" w:rsidP="00974046">
            <w:pPr>
              <w:tabs>
                <w:tab w:val="left" w:pos="8364"/>
                <w:tab w:val="left" w:pos="8647"/>
              </w:tabs>
              <w:jc w:val="center"/>
              <w:rPr>
                <w:rFonts w:eastAsia="Calibri"/>
                <w:b/>
                <w:sz w:val="26"/>
                <w:szCs w:val="26"/>
              </w:rPr>
            </w:pPr>
            <w:r w:rsidRPr="00166CD0">
              <w:rPr>
                <w:rFonts w:eastAsia="Calibri"/>
                <w:b/>
                <w:sz w:val="26"/>
                <w:szCs w:val="26"/>
                <w:lang w:val="es-ES"/>
              </w:rPr>
              <w:t>NGƯỜI BIÊN SOẠN</w:t>
            </w:r>
          </w:p>
        </w:tc>
      </w:tr>
      <w:bookmarkEnd w:id="5"/>
      <w:tr w:rsidR="001B0EAB" w:rsidRPr="00166CD0" w14:paraId="53BF8CC7" w14:textId="77777777" w:rsidTr="00974046">
        <w:trPr>
          <w:trHeight w:val="759"/>
        </w:trPr>
        <w:tc>
          <w:tcPr>
            <w:tcW w:w="3438" w:type="dxa"/>
          </w:tcPr>
          <w:p w14:paraId="287140E9" w14:textId="370C9592" w:rsidR="001B0EAB" w:rsidRPr="00166CD0" w:rsidRDefault="001B0EAB" w:rsidP="00974046">
            <w:pPr>
              <w:tabs>
                <w:tab w:val="left" w:pos="8364"/>
                <w:tab w:val="left" w:pos="8647"/>
              </w:tabs>
              <w:jc w:val="center"/>
              <w:rPr>
                <w:rFonts w:eastAsia="Calibri"/>
                <w:sz w:val="26"/>
                <w:szCs w:val="26"/>
              </w:rPr>
            </w:pPr>
            <w:r>
              <w:rPr>
                <w:noProof/>
                <w:sz w:val="26"/>
                <w:szCs w:val="26"/>
              </w:rPr>
              <w:drawing>
                <wp:inline distT="0" distB="0" distL="0" distR="0" wp14:anchorId="4660CB6B" wp14:editId="1A648A30">
                  <wp:extent cx="922655" cy="628015"/>
                  <wp:effectExtent l="0" t="0" r="0" b="635"/>
                  <wp:docPr id="15833590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2655" cy="628015"/>
                          </a:xfrm>
                          <a:prstGeom prst="rect">
                            <a:avLst/>
                          </a:prstGeom>
                          <a:noFill/>
                          <a:ln>
                            <a:noFill/>
                          </a:ln>
                        </pic:spPr>
                      </pic:pic>
                    </a:graphicData>
                  </a:graphic>
                </wp:inline>
              </w:drawing>
            </w:r>
          </w:p>
        </w:tc>
        <w:tc>
          <w:tcPr>
            <w:tcW w:w="3119" w:type="dxa"/>
          </w:tcPr>
          <w:p w14:paraId="1BD4041D" w14:textId="55242C18" w:rsidR="001B0EAB" w:rsidRPr="00166CD0" w:rsidRDefault="001B0EAB" w:rsidP="00974046">
            <w:pPr>
              <w:tabs>
                <w:tab w:val="left" w:pos="8364"/>
                <w:tab w:val="left" w:pos="8647"/>
              </w:tabs>
              <w:jc w:val="center"/>
              <w:rPr>
                <w:rFonts w:eastAsia="Calibri"/>
                <w:sz w:val="26"/>
                <w:szCs w:val="26"/>
              </w:rPr>
            </w:pPr>
            <w:r>
              <w:rPr>
                <w:noProof/>
                <w:sz w:val="26"/>
                <w:szCs w:val="26"/>
              </w:rPr>
              <w:drawing>
                <wp:inline distT="0" distB="0" distL="0" distR="0" wp14:anchorId="0A6896A0" wp14:editId="4CA61445">
                  <wp:extent cx="1129030" cy="612140"/>
                  <wp:effectExtent l="0" t="0" r="0" b="0"/>
                  <wp:docPr id="1268701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9030" cy="612140"/>
                          </a:xfrm>
                          <a:prstGeom prst="rect">
                            <a:avLst/>
                          </a:prstGeom>
                          <a:noFill/>
                          <a:ln>
                            <a:noFill/>
                          </a:ln>
                        </pic:spPr>
                      </pic:pic>
                    </a:graphicData>
                  </a:graphic>
                </wp:inline>
              </w:drawing>
            </w:r>
          </w:p>
        </w:tc>
        <w:tc>
          <w:tcPr>
            <w:tcW w:w="3109" w:type="dxa"/>
          </w:tcPr>
          <w:p w14:paraId="2FAE7B5E" w14:textId="7F3A8804" w:rsidR="001B0EAB" w:rsidRPr="00166CD0" w:rsidRDefault="001B0EAB" w:rsidP="00974046">
            <w:pPr>
              <w:tabs>
                <w:tab w:val="left" w:pos="8364"/>
                <w:tab w:val="left" w:pos="8647"/>
              </w:tabs>
              <w:jc w:val="center"/>
              <w:rPr>
                <w:rFonts w:eastAsia="Calibri"/>
                <w:sz w:val="26"/>
                <w:szCs w:val="26"/>
              </w:rPr>
            </w:pPr>
            <w:r>
              <w:rPr>
                <w:noProof/>
                <w:sz w:val="26"/>
                <w:szCs w:val="26"/>
              </w:rPr>
              <w:drawing>
                <wp:inline distT="0" distB="0" distL="0" distR="0" wp14:anchorId="696727ED" wp14:editId="78D2DE46">
                  <wp:extent cx="1121410" cy="588645"/>
                  <wp:effectExtent l="0" t="0" r="2540" b="1905"/>
                  <wp:docPr id="120078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1410" cy="588645"/>
                          </a:xfrm>
                          <a:prstGeom prst="rect">
                            <a:avLst/>
                          </a:prstGeom>
                          <a:noFill/>
                          <a:ln>
                            <a:noFill/>
                          </a:ln>
                        </pic:spPr>
                      </pic:pic>
                    </a:graphicData>
                  </a:graphic>
                </wp:inline>
              </w:drawing>
            </w:r>
          </w:p>
        </w:tc>
      </w:tr>
      <w:tr w:rsidR="001B0EAB" w:rsidRPr="00166CD0" w14:paraId="64363766" w14:textId="77777777" w:rsidTr="00974046">
        <w:trPr>
          <w:trHeight w:val="377"/>
        </w:trPr>
        <w:tc>
          <w:tcPr>
            <w:tcW w:w="3438" w:type="dxa"/>
          </w:tcPr>
          <w:p w14:paraId="7688A101" w14:textId="77777777" w:rsidR="001B0EAB" w:rsidRPr="00166CD0" w:rsidRDefault="001B0EAB" w:rsidP="00974046">
            <w:pPr>
              <w:tabs>
                <w:tab w:val="left" w:pos="8364"/>
                <w:tab w:val="left" w:pos="8647"/>
              </w:tabs>
              <w:jc w:val="center"/>
              <w:rPr>
                <w:rFonts w:eastAsia="Calibri"/>
                <w:b/>
                <w:sz w:val="26"/>
                <w:szCs w:val="26"/>
              </w:rPr>
            </w:pPr>
            <w:r w:rsidRPr="00166CD0">
              <w:rPr>
                <w:rFonts w:eastAsia="Calibri"/>
                <w:b/>
                <w:sz w:val="26"/>
                <w:szCs w:val="26"/>
              </w:rPr>
              <w:t>Đào Huy Quân</w:t>
            </w:r>
          </w:p>
        </w:tc>
        <w:tc>
          <w:tcPr>
            <w:tcW w:w="3119" w:type="dxa"/>
          </w:tcPr>
          <w:p w14:paraId="7295A716" w14:textId="77777777" w:rsidR="001B0EAB" w:rsidRPr="00166CD0" w:rsidRDefault="001B0EAB" w:rsidP="00974046">
            <w:pPr>
              <w:tabs>
                <w:tab w:val="left" w:pos="8364"/>
                <w:tab w:val="left" w:pos="8647"/>
              </w:tabs>
              <w:jc w:val="center"/>
              <w:rPr>
                <w:rFonts w:eastAsia="Calibri"/>
                <w:b/>
                <w:sz w:val="26"/>
                <w:szCs w:val="26"/>
              </w:rPr>
            </w:pPr>
            <w:r w:rsidRPr="00166CD0">
              <w:rPr>
                <w:rFonts w:eastAsia="Calibri"/>
                <w:b/>
                <w:sz w:val="26"/>
                <w:szCs w:val="26"/>
              </w:rPr>
              <w:t>Đinh Công Tiệp</w:t>
            </w:r>
          </w:p>
        </w:tc>
        <w:tc>
          <w:tcPr>
            <w:tcW w:w="3109" w:type="dxa"/>
          </w:tcPr>
          <w:p w14:paraId="7237DD6B" w14:textId="77777777" w:rsidR="001B0EAB" w:rsidRPr="00166CD0" w:rsidRDefault="001B0EAB" w:rsidP="00974046">
            <w:pPr>
              <w:tabs>
                <w:tab w:val="left" w:pos="8364"/>
                <w:tab w:val="left" w:pos="8647"/>
              </w:tabs>
              <w:jc w:val="center"/>
              <w:rPr>
                <w:rFonts w:eastAsia="Calibri"/>
                <w:b/>
                <w:sz w:val="26"/>
                <w:szCs w:val="26"/>
              </w:rPr>
            </w:pPr>
            <w:r w:rsidRPr="00166CD0">
              <w:rPr>
                <w:rFonts w:eastAsia="Calibri"/>
                <w:b/>
                <w:sz w:val="26"/>
                <w:szCs w:val="26"/>
              </w:rPr>
              <w:t>Lê Duy Thành</w:t>
            </w:r>
          </w:p>
        </w:tc>
      </w:tr>
    </w:tbl>
    <w:p w14:paraId="0EF822B1" w14:textId="77777777" w:rsidR="001B0EAB" w:rsidRPr="00166CD0" w:rsidRDefault="001B0EAB" w:rsidP="001B0EAB">
      <w:pPr>
        <w:pStyle w:val="Heading2"/>
        <w:spacing w:line="240" w:lineRule="auto"/>
        <w:rPr>
          <w:lang w:val="pt-BR"/>
        </w:rPr>
      </w:pPr>
    </w:p>
    <w:p w14:paraId="311343A4" w14:textId="77777777" w:rsidR="001776B3" w:rsidRDefault="001776B3"/>
    <w:sectPr w:rsidR="00177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7A"/>
    <w:rsid w:val="000D37C7"/>
    <w:rsid w:val="0016407A"/>
    <w:rsid w:val="001776B3"/>
    <w:rsid w:val="001B0EAB"/>
    <w:rsid w:val="00CA6949"/>
    <w:rsid w:val="00E818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1787"/>
  <w15:chartTrackingRefBased/>
  <w15:docId w15:val="{862E32AC-9B0C-4E95-B5BE-53158CBE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64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07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640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0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40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40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40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40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0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40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07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640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40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40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40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40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40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4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07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640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6407A"/>
    <w:pPr>
      <w:spacing w:before="160"/>
      <w:jc w:val="center"/>
    </w:pPr>
    <w:rPr>
      <w:i/>
      <w:iCs/>
      <w:color w:val="404040" w:themeColor="text1" w:themeTint="BF"/>
    </w:rPr>
  </w:style>
  <w:style w:type="character" w:customStyle="1" w:styleId="QuoteChar">
    <w:name w:val="Quote Char"/>
    <w:basedOn w:val="DefaultParagraphFont"/>
    <w:link w:val="Quote"/>
    <w:uiPriority w:val="29"/>
    <w:rsid w:val="0016407A"/>
    <w:rPr>
      <w:i/>
      <w:iCs/>
      <w:color w:val="404040" w:themeColor="text1" w:themeTint="BF"/>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1"/>
    <w:qFormat/>
    <w:rsid w:val="0016407A"/>
    <w:pPr>
      <w:ind w:left="720"/>
      <w:contextualSpacing/>
    </w:pPr>
  </w:style>
  <w:style w:type="character" w:styleId="IntenseEmphasis">
    <w:name w:val="Intense Emphasis"/>
    <w:basedOn w:val="DefaultParagraphFont"/>
    <w:uiPriority w:val="21"/>
    <w:qFormat/>
    <w:rsid w:val="0016407A"/>
    <w:rPr>
      <w:i/>
      <w:iCs/>
      <w:color w:val="2F5496" w:themeColor="accent1" w:themeShade="BF"/>
    </w:rPr>
  </w:style>
  <w:style w:type="paragraph" w:styleId="IntenseQuote">
    <w:name w:val="Intense Quote"/>
    <w:basedOn w:val="Normal"/>
    <w:next w:val="Normal"/>
    <w:link w:val="IntenseQuoteChar"/>
    <w:uiPriority w:val="30"/>
    <w:qFormat/>
    <w:rsid w:val="00164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07A"/>
    <w:rPr>
      <w:i/>
      <w:iCs/>
      <w:color w:val="2F5496" w:themeColor="accent1" w:themeShade="BF"/>
    </w:rPr>
  </w:style>
  <w:style w:type="character" w:styleId="IntenseReference">
    <w:name w:val="Intense Reference"/>
    <w:basedOn w:val="DefaultParagraphFont"/>
    <w:uiPriority w:val="32"/>
    <w:qFormat/>
    <w:rsid w:val="0016407A"/>
    <w:rPr>
      <w:b/>
      <w:bCs/>
      <w:smallCaps/>
      <w:color w:val="2F5496" w:themeColor="accent1" w:themeShade="BF"/>
      <w:spacing w:val="5"/>
    </w:rPr>
  </w:style>
  <w:style w:type="table" w:styleId="TableGrid">
    <w:name w:val="Table Grid"/>
    <w:basedOn w:val="TableNormal"/>
    <w:uiPriority w:val="39"/>
    <w:qFormat/>
    <w:rsid w:val="001B0EAB"/>
    <w:pPr>
      <w:spacing w:after="0" w:line="240" w:lineRule="auto"/>
      <w:jc w:val="left"/>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B0EAB"/>
    <w:pPr>
      <w:widowControl w:val="0"/>
      <w:autoSpaceDE w:val="0"/>
      <w:autoSpaceDN w:val="0"/>
      <w:spacing w:after="0" w:line="240" w:lineRule="auto"/>
      <w:jc w:val="left"/>
    </w:pPr>
    <w:rPr>
      <w:rFonts w:eastAsia="Times New Roman" w:cs="Times New Roman"/>
      <w:kern w:val="0"/>
      <w:sz w:val="22"/>
      <w:lang w:val="vi"/>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1"/>
    <w:qFormat/>
    <w:rsid w:val="001B0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3203</Words>
  <Characters>18258</Characters>
  <Application>Microsoft Office Word</Application>
  <DocSecurity>0</DocSecurity>
  <Lines>152</Lines>
  <Paragraphs>42</Paragraphs>
  <ScaleCrop>false</ScaleCrop>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GDMN-GDPT Khoa</dc:creator>
  <cp:keywords/>
  <dc:description/>
  <cp:lastModifiedBy>GDMN-GDPT Khoa</cp:lastModifiedBy>
  <cp:revision>2</cp:revision>
  <dcterms:created xsi:type="dcterms:W3CDTF">2025-09-09T01:40:00Z</dcterms:created>
  <dcterms:modified xsi:type="dcterms:W3CDTF">2025-09-09T01:40:00Z</dcterms:modified>
</cp:coreProperties>
</file>