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1354"/>
        <w:gridCol w:w="1358"/>
        <w:gridCol w:w="1320"/>
        <w:gridCol w:w="1046"/>
        <w:gridCol w:w="3205"/>
        <w:gridCol w:w="1005"/>
      </w:tblGrid>
      <w:tr w:rsidR="00B923AF" w:rsidRPr="00B923AF" w:rsidTr="002B681F">
        <w:trPr>
          <w:trHeight w:val="340"/>
          <w:jc w:val="center"/>
        </w:trPr>
        <w:tc>
          <w:tcPr>
            <w:tcW w:w="4032" w:type="dxa"/>
            <w:gridSpan w:val="3"/>
            <w:shd w:val="clear" w:color="auto" w:fill="auto"/>
            <w:vAlign w:val="center"/>
          </w:tcPr>
          <w:p w:rsidR="00B923AF" w:rsidRPr="00B923AF" w:rsidRDefault="00B923AF" w:rsidP="00B923AF">
            <w:pPr>
              <w:spacing w:after="0" w:line="240" w:lineRule="auto"/>
              <w:rPr>
                <w:rFonts w:ascii="Times New Roman" w:hAnsi="Times New Roman" w:cs="Times New Roman"/>
                <w:sz w:val="24"/>
                <w:szCs w:val="24"/>
              </w:rPr>
            </w:pPr>
            <w:r w:rsidRPr="00B923AF">
              <w:rPr>
                <w:rFonts w:ascii="Times New Roman" w:hAnsi="Times New Roman" w:cs="Times New Roman"/>
                <w:szCs w:val="28"/>
              </w:rPr>
              <w:tab/>
            </w:r>
            <w:r w:rsidRPr="00B923AF">
              <w:rPr>
                <w:rFonts w:ascii="Times New Roman" w:hAnsi="Times New Roman" w:cs="Times New Roman"/>
                <w:sz w:val="24"/>
                <w:szCs w:val="24"/>
              </w:rPr>
              <w:t>UBND TỈNH SƠN LA</w:t>
            </w:r>
          </w:p>
        </w:tc>
        <w:tc>
          <w:tcPr>
            <w:tcW w:w="5256" w:type="dxa"/>
            <w:gridSpan w:val="3"/>
            <w:shd w:val="clear" w:color="auto" w:fill="auto"/>
            <w:vAlign w:val="center"/>
          </w:tcPr>
          <w:p w:rsidR="00B923AF" w:rsidRPr="00B923AF" w:rsidRDefault="00B923AF" w:rsidP="00B923AF">
            <w:pPr>
              <w:spacing w:after="0" w:line="240" w:lineRule="auto"/>
              <w:jc w:val="center"/>
              <w:rPr>
                <w:rFonts w:ascii="Times New Roman" w:hAnsi="Times New Roman" w:cs="Times New Roman"/>
                <w:b/>
                <w:sz w:val="24"/>
                <w:szCs w:val="24"/>
              </w:rPr>
            </w:pPr>
            <w:r w:rsidRPr="00B923AF">
              <w:rPr>
                <w:rFonts w:ascii="Times New Roman" w:hAnsi="Times New Roman" w:cs="Times New Roman"/>
                <w:b/>
                <w:sz w:val="24"/>
                <w:szCs w:val="24"/>
              </w:rPr>
              <w:t>CỘNG HÒA XÃ HỘI CHỦ NGHĨA VIỆT NAM</w:t>
            </w:r>
          </w:p>
        </w:tc>
      </w:tr>
      <w:tr w:rsidR="00B923AF" w:rsidRPr="00B923AF" w:rsidTr="002B681F">
        <w:trPr>
          <w:trHeight w:val="340"/>
          <w:jc w:val="center"/>
        </w:trPr>
        <w:tc>
          <w:tcPr>
            <w:tcW w:w="4032" w:type="dxa"/>
            <w:gridSpan w:val="3"/>
            <w:shd w:val="clear" w:color="auto" w:fill="auto"/>
            <w:vAlign w:val="center"/>
          </w:tcPr>
          <w:p w:rsidR="00B923AF" w:rsidRPr="00B923AF" w:rsidRDefault="00B923AF" w:rsidP="00B923AF">
            <w:pPr>
              <w:spacing w:after="0" w:line="240" w:lineRule="auto"/>
              <w:jc w:val="center"/>
              <w:rPr>
                <w:rFonts w:ascii="Times New Roman" w:hAnsi="Times New Roman" w:cs="Times New Roman"/>
                <w:b/>
                <w:sz w:val="24"/>
                <w:szCs w:val="24"/>
              </w:rPr>
            </w:pPr>
            <w:r w:rsidRPr="00B923AF">
              <w:rPr>
                <w:rFonts w:ascii="Times New Roman" w:hAnsi="Times New Roman" w:cs="Times New Roman"/>
                <w:b/>
                <w:sz w:val="24"/>
                <w:szCs w:val="24"/>
              </w:rPr>
              <w:t>TRƯỜNG CAO ĐẲNG SƠN LA</w:t>
            </w:r>
          </w:p>
        </w:tc>
        <w:tc>
          <w:tcPr>
            <w:tcW w:w="5256" w:type="dxa"/>
            <w:gridSpan w:val="3"/>
            <w:shd w:val="clear" w:color="auto" w:fill="auto"/>
            <w:vAlign w:val="center"/>
          </w:tcPr>
          <w:p w:rsidR="00B923AF" w:rsidRPr="00B923AF" w:rsidRDefault="00B923AF" w:rsidP="00B923AF">
            <w:pPr>
              <w:spacing w:after="0" w:line="240" w:lineRule="auto"/>
              <w:jc w:val="center"/>
              <w:rPr>
                <w:rFonts w:ascii="Times New Roman" w:hAnsi="Times New Roman" w:cs="Times New Roman"/>
                <w:b/>
              </w:rPr>
            </w:pPr>
            <w:r w:rsidRPr="00B923AF">
              <w:rPr>
                <w:rFonts w:ascii="Times New Roman" w:hAnsi="Times New Roman" w:cs="Times New Roman"/>
                <w:b/>
                <w:sz w:val="26"/>
              </w:rPr>
              <w:t>Độc lập – Tự do – Hạnh phúc</w:t>
            </w:r>
          </w:p>
        </w:tc>
      </w:tr>
      <w:tr w:rsidR="00B923AF" w:rsidRPr="00B923AF" w:rsidTr="00B923AF">
        <w:trPr>
          <w:jc w:val="center"/>
        </w:trPr>
        <w:tc>
          <w:tcPr>
            <w:tcW w:w="1354" w:type="dxa"/>
            <w:shd w:val="clear" w:color="auto" w:fill="auto"/>
          </w:tcPr>
          <w:p w:rsidR="00B923AF" w:rsidRPr="00B923AF" w:rsidRDefault="00B923AF" w:rsidP="00B923AF">
            <w:pPr>
              <w:spacing w:after="0" w:line="240" w:lineRule="auto"/>
              <w:jc w:val="center"/>
              <w:rPr>
                <w:rFonts w:ascii="Times New Roman" w:hAnsi="Times New Roman" w:cs="Times New Roman"/>
                <w:sz w:val="28"/>
                <w:szCs w:val="8"/>
              </w:rPr>
            </w:pPr>
          </w:p>
        </w:tc>
        <w:tc>
          <w:tcPr>
            <w:tcW w:w="1358" w:type="dxa"/>
            <w:tcBorders>
              <w:top w:val="single" w:sz="4" w:space="0" w:color="auto"/>
            </w:tcBorders>
            <w:shd w:val="clear" w:color="auto" w:fill="auto"/>
          </w:tcPr>
          <w:p w:rsidR="00B923AF" w:rsidRPr="00B923AF" w:rsidRDefault="00B923AF" w:rsidP="00B923AF">
            <w:pPr>
              <w:spacing w:after="0" w:line="240" w:lineRule="auto"/>
              <w:jc w:val="center"/>
              <w:rPr>
                <w:rFonts w:ascii="Times New Roman" w:hAnsi="Times New Roman" w:cs="Times New Roman"/>
                <w:sz w:val="28"/>
                <w:szCs w:val="8"/>
              </w:rPr>
            </w:pPr>
          </w:p>
        </w:tc>
        <w:tc>
          <w:tcPr>
            <w:tcW w:w="1320" w:type="dxa"/>
            <w:shd w:val="clear" w:color="auto" w:fill="auto"/>
          </w:tcPr>
          <w:p w:rsidR="00B923AF" w:rsidRPr="00B923AF" w:rsidRDefault="00B923AF" w:rsidP="00B923AF">
            <w:pPr>
              <w:spacing w:after="0" w:line="240" w:lineRule="auto"/>
              <w:jc w:val="center"/>
              <w:rPr>
                <w:rFonts w:ascii="Times New Roman" w:hAnsi="Times New Roman" w:cs="Times New Roman"/>
                <w:sz w:val="28"/>
                <w:szCs w:val="8"/>
              </w:rPr>
            </w:pPr>
          </w:p>
        </w:tc>
        <w:tc>
          <w:tcPr>
            <w:tcW w:w="1046" w:type="dxa"/>
            <w:shd w:val="clear" w:color="auto" w:fill="auto"/>
          </w:tcPr>
          <w:p w:rsidR="00B923AF" w:rsidRPr="00B923AF" w:rsidRDefault="00B923AF" w:rsidP="00B923AF">
            <w:pPr>
              <w:spacing w:after="0" w:line="240" w:lineRule="auto"/>
              <w:jc w:val="center"/>
              <w:rPr>
                <w:rFonts w:ascii="Times New Roman" w:hAnsi="Times New Roman" w:cs="Times New Roman"/>
                <w:sz w:val="28"/>
                <w:szCs w:val="8"/>
              </w:rPr>
            </w:pPr>
          </w:p>
        </w:tc>
        <w:tc>
          <w:tcPr>
            <w:tcW w:w="3205" w:type="dxa"/>
            <w:tcBorders>
              <w:top w:val="single" w:sz="4" w:space="0" w:color="auto"/>
            </w:tcBorders>
            <w:shd w:val="clear" w:color="auto" w:fill="auto"/>
          </w:tcPr>
          <w:p w:rsidR="00B923AF" w:rsidRPr="00B923AF" w:rsidRDefault="00B923AF" w:rsidP="00B923AF">
            <w:pPr>
              <w:spacing w:after="0" w:line="240" w:lineRule="auto"/>
              <w:jc w:val="center"/>
              <w:rPr>
                <w:rFonts w:ascii="Times New Roman" w:hAnsi="Times New Roman" w:cs="Times New Roman"/>
                <w:sz w:val="28"/>
                <w:szCs w:val="8"/>
              </w:rPr>
            </w:pPr>
          </w:p>
        </w:tc>
        <w:tc>
          <w:tcPr>
            <w:tcW w:w="1005" w:type="dxa"/>
            <w:shd w:val="clear" w:color="auto" w:fill="auto"/>
          </w:tcPr>
          <w:p w:rsidR="00B923AF" w:rsidRPr="00B923AF" w:rsidRDefault="00B923AF" w:rsidP="00B923AF">
            <w:pPr>
              <w:spacing w:after="0" w:line="240" w:lineRule="auto"/>
              <w:jc w:val="center"/>
              <w:rPr>
                <w:rFonts w:ascii="Times New Roman" w:hAnsi="Times New Roman" w:cs="Times New Roman"/>
                <w:sz w:val="28"/>
                <w:szCs w:val="8"/>
              </w:rPr>
            </w:pPr>
          </w:p>
        </w:tc>
      </w:tr>
    </w:tbl>
    <w:p w:rsidR="00B923AF" w:rsidRPr="00B923AF" w:rsidRDefault="00B923AF" w:rsidP="00B923AF">
      <w:pPr>
        <w:spacing w:after="0" w:line="240" w:lineRule="auto"/>
        <w:jc w:val="center"/>
        <w:rPr>
          <w:rFonts w:ascii="Times New Roman" w:hAnsi="Times New Roman" w:cs="Times New Roman"/>
          <w:b/>
          <w:bCs/>
          <w:sz w:val="28"/>
          <w:szCs w:val="28"/>
          <w:lang w:val="pt-BR"/>
        </w:rPr>
      </w:pPr>
      <w:r w:rsidRPr="00B923AF">
        <w:rPr>
          <w:rFonts w:ascii="Times New Roman" w:hAnsi="Times New Roman" w:cs="Times New Roman"/>
          <w:b/>
          <w:bCs/>
          <w:sz w:val="28"/>
          <w:szCs w:val="28"/>
          <w:lang w:val="pt-BR"/>
        </w:rPr>
        <w:t>CHƯƠNG TRÌNH ĐÀO TẠO</w:t>
      </w:r>
    </w:p>
    <w:p w:rsidR="00B923AF" w:rsidRPr="00B923AF" w:rsidRDefault="00B923AF" w:rsidP="00B923AF">
      <w:pPr>
        <w:tabs>
          <w:tab w:val="left" w:pos="284"/>
        </w:tabs>
        <w:spacing w:after="0" w:line="240" w:lineRule="auto"/>
        <w:jc w:val="center"/>
        <w:rPr>
          <w:rFonts w:ascii="Times New Roman" w:hAnsi="Times New Roman" w:cs="Times New Roman"/>
          <w:i/>
          <w:sz w:val="28"/>
          <w:szCs w:val="28"/>
          <w:lang w:val="pt-BR"/>
        </w:rPr>
      </w:pPr>
      <w:r w:rsidRPr="00B923AF">
        <w:rPr>
          <w:rFonts w:ascii="Times New Roman" w:hAnsi="Times New Roman" w:cs="Times New Roman"/>
          <w:i/>
          <w:sz w:val="28"/>
          <w:szCs w:val="28"/>
          <w:lang w:val="pt-BR"/>
        </w:rPr>
        <w:t>(Ban hành kèm theo Quyết định số 474/QĐ-CĐSL, ngày 27 tháng 8 năm 2020 của Hiệu trưởng trường Cao đẳng Sơn La)</w:t>
      </w:r>
    </w:p>
    <w:p w:rsidR="003613F5" w:rsidRPr="00B923AF" w:rsidRDefault="003613F5" w:rsidP="00B923AF">
      <w:pPr>
        <w:spacing w:after="0" w:line="240" w:lineRule="auto"/>
        <w:jc w:val="center"/>
        <w:rPr>
          <w:rFonts w:ascii="Times New Roman" w:hAnsi="Times New Roman" w:cs="Times New Roman"/>
          <w:b/>
          <w:bCs/>
          <w:sz w:val="28"/>
          <w:szCs w:val="28"/>
        </w:rPr>
      </w:pPr>
    </w:p>
    <w:p w:rsidR="003613F5" w:rsidRPr="00B923AF" w:rsidRDefault="003613F5" w:rsidP="00B923AF">
      <w:pPr>
        <w:spacing w:after="0" w:line="240" w:lineRule="auto"/>
        <w:ind w:firstLine="720"/>
        <w:rPr>
          <w:rFonts w:ascii="Times New Roman" w:hAnsi="Times New Roman" w:cs="Times New Roman"/>
          <w:b/>
          <w:sz w:val="28"/>
          <w:szCs w:val="28"/>
        </w:rPr>
      </w:pPr>
      <w:r w:rsidRPr="00B923AF">
        <w:rPr>
          <w:rFonts w:ascii="Times New Roman" w:hAnsi="Times New Roman" w:cs="Times New Roman"/>
          <w:b/>
          <w:sz w:val="28"/>
          <w:szCs w:val="28"/>
        </w:rPr>
        <w:t xml:space="preserve">Tên ngành, nghề: </w:t>
      </w:r>
      <w:r w:rsidRPr="00B923AF">
        <w:rPr>
          <w:rFonts w:ascii="Times New Roman" w:hAnsi="Times New Roman" w:cs="Times New Roman"/>
          <w:sz w:val="28"/>
          <w:szCs w:val="28"/>
        </w:rPr>
        <w:t>Lâm sinh</w:t>
      </w:r>
    </w:p>
    <w:p w:rsidR="003613F5" w:rsidRPr="00B923AF" w:rsidRDefault="003613F5" w:rsidP="00B923AF">
      <w:pPr>
        <w:spacing w:after="0" w:line="240" w:lineRule="auto"/>
        <w:ind w:firstLine="720"/>
        <w:rPr>
          <w:rFonts w:ascii="Times New Roman" w:hAnsi="Times New Roman" w:cs="Times New Roman"/>
          <w:sz w:val="28"/>
          <w:szCs w:val="28"/>
          <w:highlight w:val="yellow"/>
        </w:rPr>
      </w:pPr>
      <w:r w:rsidRPr="00B923AF">
        <w:rPr>
          <w:rFonts w:ascii="Times New Roman" w:hAnsi="Times New Roman" w:cs="Times New Roman"/>
          <w:b/>
          <w:sz w:val="28"/>
          <w:szCs w:val="28"/>
        </w:rPr>
        <w:t xml:space="preserve">Mã ngành, nghề: </w:t>
      </w:r>
      <w:r w:rsidRPr="00B923AF">
        <w:rPr>
          <w:rFonts w:ascii="Times New Roman" w:hAnsi="Times New Roman" w:cs="Times New Roman"/>
          <w:sz w:val="28"/>
          <w:szCs w:val="28"/>
        </w:rPr>
        <w:t>6620202</w:t>
      </w:r>
    </w:p>
    <w:p w:rsidR="003613F5" w:rsidRPr="00B923AF" w:rsidRDefault="003613F5" w:rsidP="00B923AF">
      <w:pPr>
        <w:spacing w:after="0" w:line="240" w:lineRule="auto"/>
        <w:ind w:firstLine="720"/>
        <w:rPr>
          <w:rFonts w:ascii="Times New Roman" w:hAnsi="Times New Roman" w:cs="Times New Roman"/>
          <w:b/>
          <w:sz w:val="28"/>
          <w:szCs w:val="28"/>
        </w:rPr>
      </w:pPr>
      <w:r w:rsidRPr="00B923AF">
        <w:rPr>
          <w:rFonts w:ascii="Times New Roman" w:hAnsi="Times New Roman" w:cs="Times New Roman"/>
          <w:b/>
          <w:sz w:val="28"/>
          <w:szCs w:val="28"/>
        </w:rPr>
        <w:t xml:space="preserve">Trình độ đào tạo: </w:t>
      </w:r>
      <w:r w:rsidRPr="00B923AF">
        <w:rPr>
          <w:rFonts w:ascii="Times New Roman" w:hAnsi="Times New Roman" w:cs="Times New Roman"/>
          <w:sz w:val="28"/>
          <w:szCs w:val="28"/>
        </w:rPr>
        <w:t>Cao đẳng</w:t>
      </w:r>
    </w:p>
    <w:p w:rsidR="003613F5" w:rsidRPr="00B923AF" w:rsidRDefault="003613F5" w:rsidP="00B923AF">
      <w:pPr>
        <w:spacing w:after="0" w:line="240" w:lineRule="auto"/>
        <w:ind w:firstLine="720"/>
        <w:rPr>
          <w:rFonts w:ascii="Times New Roman" w:hAnsi="Times New Roman" w:cs="Times New Roman"/>
          <w:b/>
          <w:sz w:val="28"/>
          <w:szCs w:val="28"/>
        </w:rPr>
      </w:pPr>
      <w:r w:rsidRPr="00B923AF">
        <w:rPr>
          <w:rFonts w:ascii="Times New Roman" w:hAnsi="Times New Roman" w:cs="Times New Roman"/>
          <w:b/>
          <w:sz w:val="28"/>
          <w:szCs w:val="28"/>
        </w:rPr>
        <w:t xml:space="preserve">Hình thức đào tạo: </w:t>
      </w:r>
      <w:r w:rsidRPr="00B923AF">
        <w:rPr>
          <w:rFonts w:ascii="Times New Roman" w:hAnsi="Times New Roman" w:cs="Times New Roman"/>
          <w:sz w:val="28"/>
          <w:szCs w:val="28"/>
        </w:rPr>
        <w:t>Chính quy</w:t>
      </w:r>
    </w:p>
    <w:p w:rsidR="003613F5" w:rsidRPr="00B923AF" w:rsidRDefault="003613F5" w:rsidP="00B923AF">
      <w:pPr>
        <w:spacing w:after="0" w:line="240" w:lineRule="auto"/>
        <w:ind w:firstLine="720"/>
        <w:rPr>
          <w:rFonts w:ascii="Times New Roman" w:hAnsi="Times New Roman" w:cs="Times New Roman"/>
          <w:b/>
          <w:sz w:val="28"/>
          <w:szCs w:val="28"/>
        </w:rPr>
      </w:pPr>
      <w:r w:rsidRPr="00B923AF">
        <w:rPr>
          <w:rFonts w:ascii="Times New Roman" w:hAnsi="Times New Roman" w:cs="Times New Roman"/>
          <w:b/>
          <w:sz w:val="28"/>
          <w:szCs w:val="28"/>
        </w:rPr>
        <w:t xml:space="preserve">Đối tượng tuyển sinh: </w:t>
      </w:r>
      <w:r w:rsidRPr="00B923AF">
        <w:rPr>
          <w:rFonts w:ascii="Times New Roman" w:hAnsi="Times New Roman" w:cs="Times New Roman"/>
          <w:sz w:val="28"/>
          <w:szCs w:val="28"/>
          <w:lang w:val="pt-BR"/>
        </w:rPr>
        <w:t>Học sinh tốt nghiệp THPT hoặc tương đương</w:t>
      </w:r>
    </w:p>
    <w:p w:rsidR="003613F5" w:rsidRPr="00B923AF" w:rsidRDefault="003613F5" w:rsidP="00B923AF">
      <w:pPr>
        <w:spacing w:after="0" w:line="240" w:lineRule="auto"/>
        <w:ind w:firstLine="720"/>
        <w:rPr>
          <w:rFonts w:ascii="Times New Roman" w:hAnsi="Times New Roman" w:cs="Times New Roman"/>
          <w:b/>
          <w:sz w:val="28"/>
          <w:szCs w:val="28"/>
        </w:rPr>
      </w:pPr>
      <w:r w:rsidRPr="00B923AF">
        <w:rPr>
          <w:rFonts w:ascii="Times New Roman" w:hAnsi="Times New Roman" w:cs="Times New Roman"/>
          <w:b/>
          <w:sz w:val="28"/>
          <w:szCs w:val="28"/>
        </w:rPr>
        <w:t xml:space="preserve">Thời gian đào tạo: </w:t>
      </w:r>
      <w:r w:rsidRPr="00B923AF">
        <w:rPr>
          <w:rFonts w:ascii="Times New Roman" w:hAnsi="Times New Roman" w:cs="Times New Roman"/>
          <w:sz w:val="28"/>
          <w:szCs w:val="28"/>
        </w:rPr>
        <w:t>03 năm</w:t>
      </w:r>
    </w:p>
    <w:p w:rsidR="003613F5" w:rsidRPr="00B923AF" w:rsidRDefault="003613F5" w:rsidP="00B923AF">
      <w:pPr>
        <w:spacing w:after="0" w:line="240" w:lineRule="auto"/>
        <w:ind w:firstLine="720"/>
        <w:rPr>
          <w:rFonts w:ascii="Times New Roman" w:hAnsi="Times New Roman" w:cs="Times New Roman"/>
          <w:b/>
          <w:sz w:val="28"/>
          <w:szCs w:val="28"/>
        </w:rPr>
      </w:pPr>
    </w:p>
    <w:p w:rsidR="003613F5" w:rsidRPr="00B923AF" w:rsidRDefault="003613F5" w:rsidP="00B923AF">
      <w:pPr>
        <w:spacing w:after="0" w:line="240" w:lineRule="auto"/>
        <w:rPr>
          <w:rFonts w:ascii="Times New Roman" w:hAnsi="Times New Roman" w:cs="Times New Roman"/>
          <w:b/>
          <w:sz w:val="28"/>
          <w:szCs w:val="28"/>
        </w:rPr>
      </w:pPr>
      <w:r w:rsidRPr="00B923AF">
        <w:rPr>
          <w:rFonts w:ascii="Times New Roman" w:hAnsi="Times New Roman" w:cs="Times New Roman"/>
          <w:b/>
          <w:sz w:val="28"/>
          <w:szCs w:val="28"/>
        </w:rPr>
        <w:t>1. Mục tiêu đào tạo</w:t>
      </w:r>
    </w:p>
    <w:p w:rsidR="003613F5" w:rsidRPr="00B923AF" w:rsidRDefault="003613F5" w:rsidP="00B923AF">
      <w:pPr>
        <w:spacing w:after="0" w:line="240" w:lineRule="auto"/>
        <w:ind w:firstLine="720"/>
        <w:rPr>
          <w:rFonts w:ascii="Times New Roman" w:hAnsi="Times New Roman" w:cs="Times New Roman"/>
          <w:b/>
          <w:sz w:val="28"/>
          <w:szCs w:val="28"/>
        </w:rPr>
      </w:pPr>
      <w:r w:rsidRPr="00B923AF">
        <w:rPr>
          <w:rFonts w:ascii="Times New Roman" w:hAnsi="Times New Roman" w:cs="Times New Roman"/>
          <w:b/>
          <w:sz w:val="28"/>
          <w:szCs w:val="28"/>
        </w:rPr>
        <w:t>1.1. Mụ</w:t>
      </w:r>
      <w:r w:rsidR="00B923AF">
        <w:rPr>
          <w:rFonts w:ascii="Times New Roman" w:hAnsi="Times New Roman" w:cs="Times New Roman"/>
          <w:b/>
          <w:sz w:val="28"/>
          <w:szCs w:val="28"/>
        </w:rPr>
        <w:t xml:space="preserve">c tiêu </w:t>
      </w:r>
      <w:proofErr w:type="gramStart"/>
      <w:r w:rsidR="00B923AF">
        <w:rPr>
          <w:rFonts w:ascii="Times New Roman" w:hAnsi="Times New Roman" w:cs="Times New Roman"/>
          <w:b/>
          <w:sz w:val="28"/>
          <w:szCs w:val="28"/>
        </w:rPr>
        <w:t>chung</w:t>
      </w:r>
      <w:proofErr w:type="gramEnd"/>
    </w:p>
    <w:p w:rsidR="003613F5" w:rsidRPr="00B923AF" w:rsidRDefault="003613F5" w:rsidP="00B923AF">
      <w:pPr>
        <w:widowControl w:val="0"/>
        <w:spacing w:after="0" w:line="240" w:lineRule="auto"/>
        <w:ind w:firstLine="709"/>
        <w:jc w:val="both"/>
        <w:rPr>
          <w:rFonts w:ascii="Times New Roman" w:eastAsia="Times New Roman" w:hAnsi="Times New Roman" w:cs="Times New Roman"/>
          <w:sz w:val="28"/>
          <w:szCs w:val="28"/>
          <w:lang w:val="es-ES"/>
        </w:rPr>
      </w:pPr>
      <w:r w:rsidRPr="00B923AF">
        <w:rPr>
          <w:rFonts w:ascii="Times New Roman" w:eastAsia="Times New Roman" w:hAnsi="Times New Roman" w:cs="Times New Roman"/>
          <w:sz w:val="28"/>
          <w:szCs w:val="28"/>
          <w:lang w:val="es-ES"/>
        </w:rPr>
        <w:t>Chương trình đào tạo ngành Lâm sinh trình độ cao đẳng người học phải có phẩm chất chính trị, đạo đức tốt, nhận thức đúng về đường lối xây dựng phát triển đất nước, chấp hành Hiến pháp và Pháp luật, ý thức được trách nhiệm của bản thân. Có kiến thức, kỹ năng nghề nghiệp, ý thức tổ chức kỷ luật, tác phong công nghiệp, nghiêm túc, trung thực. Có sức khỏe và lòng yêu nghề, có phương pháp tư duy khoa học, sáng tạo, có khả năng làm việc độc lập hoặc theo nhóm.</w:t>
      </w:r>
    </w:p>
    <w:p w:rsidR="003613F5" w:rsidRPr="00B923AF" w:rsidRDefault="003613F5" w:rsidP="00B923AF">
      <w:pPr>
        <w:spacing w:after="0" w:line="240" w:lineRule="auto"/>
        <w:ind w:firstLine="720"/>
        <w:jc w:val="both"/>
        <w:rPr>
          <w:rFonts w:ascii="Times New Roman" w:eastAsia="Times New Roman" w:hAnsi="Times New Roman" w:cs="Times New Roman"/>
          <w:sz w:val="28"/>
          <w:szCs w:val="28"/>
        </w:rPr>
      </w:pPr>
      <w:r w:rsidRPr="00B923AF">
        <w:rPr>
          <w:rFonts w:ascii="Times New Roman" w:eastAsia="Times New Roman" w:hAnsi="Times New Roman" w:cs="Times New Roman"/>
          <w:sz w:val="28"/>
          <w:szCs w:val="28"/>
        </w:rPr>
        <w:t xml:space="preserve">Có đủ năng lực chuyên môn và nghiệp vụ tốt trong lĩnh vực Lâm sinh, như: Tạo cây giống, trồng và chăm sóc bảo vệ rừng, điều tra tính toán trữ lượng rừng, đo đạc và quy hoạch lâm nghiệp, điều tra sâu bệnh hại và đề ra biện pháp phòng trừ phù hợp, đánh giá sự tác động của các nhân tố sinh thái đến cây rừng. </w:t>
      </w:r>
      <w:proofErr w:type="gramStart"/>
      <w:r w:rsidRPr="00B923AF">
        <w:rPr>
          <w:rFonts w:ascii="Times New Roman" w:eastAsia="Times New Roman" w:hAnsi="Times New Roman" w:cs="Times New Roman"/>
          <w:sz w:val="28"/>
          <w:szCs w:val="28"/>
        </w:rPr>
        <w:t>Thực hiện và đánh giá được hiệu quả của các mô hình Nông lâm kết hợp.</w:t>
      </w:r>
      <w:proofErr w:type="gramEnd"/>
      <w:r w:rsidRPr="00B923AF">
        <w:rPr>
          <w:rFonts w:ascii="Times New Roman" w:eastAsia="Times New Roman" w:hAnsi="Times New Roman" w:cs="Times New Roman"/>
          <w:sz w:val="28"/>
          <w:szCs w:val="28"/>
        </w:rPr>
        <w:t xml:space="preserve"> </w:t>
      </w:r>
      <w:proofErr w:type="gramStart"/>
      <w:r w:rsidRPr="00B923AF">
        <w:rPr>
          <w:rFonts w:ascii="Times New Roman" w:eastAsia="Times New Roman" w:hAnsi="Times New Roman" w:cs="Times New Roman"/>
          <w:sz w:val="28"/>
          <w:szCs w:val="28"/>
        </w:rPr>
        <w:t>Phân tích thực trạng sản xuất lâm nghiệp để đề xuất các biện pháp trồng rừng, làm giàu rừng, nuôi dưỡng, khoanh nuôi, bảo vệ và phát triển vốn rừng có hiệu quả.</w:t>
      </w:r>
      <w:proofErr w:type="gramEnd"/>
      <w:r w:rsidRPr="00B923AF">
        <w:rPr>
          <w:rFonts w:ascii="Times New Roman" w:eastAsia="Times New Roman" w:hAnsi="Times New Roman" w:cs="Times New Roman"/>
          <w:sz w:val="28"/>
          <w:szCs w:val="28"/>
        </w:rPr>
        <w:t xml:space="preserve"> Thực hiện công tác khuyến Lâm, kiểm tra và hướng dẫn kỹ thuật Lâm sinh </w:t>
      </w:r>
      <w:proofErr w:type="gramStart"/>
      <w:r w:rsidRPr="00B923AF">
        <w:rPr>
          <w:rFonts w:ascii="Times New Roman" w:eastAsia="Times New Roman" w:hAnsi="Times New Roman" w:cs="Times New Roman"/>
          <w:sz w:val="28"/>
          <w:szCs w:val="28"/>
        </w:rPr>
        <w:t>theo</w:t>
      </w:r>
      <w:proofErr w:type="gramEnd"/>
      <w:r w:rsidRPr="00B923AF">
        <w:rPr>
          <w:rFonts w:ascii="Times New Roman" w:eastAsia="Times New Roman" w:hAnsi="Times New Roman" w:cs="Times New Roman"/>
          <w:sz w:val="28"/>
          <w:szCs w:val="28"/>
        </w:rPr>
        <w:t xml:space="preserve"> quy trình đã xây dựng.</w:t>
      </w:r>
    </w:p>
    <w:p w:rsidR="003613F5" w:rsidRPr="00B923AF" w:rsidRDefault="003613F5" w:rsidP="00B923AF">
      <w:pPr>
        <w:spacing w:after="0" w:line="240" w:lineRule="auto"/>
        <w:ind w:firstLine="720"/>
        <w:rPr>
          <w:rFonts w:ascii="Times New Roman" w:hAnsi="Times New Roman" w:cs="Times New Roman"/>
          <w:b/>
          <w:sz w:val="28"/>
          <w:szCs w:val="28"/>
          <w:lang w:val="de-DE"/>
        </w:rPr>
      </w:pPr>
      <w:r w:rsidRPr="00B923AF">
        <w:rPr>
          <w:rFonts w:ascii="Times New Roman" w:hAnsi="Times New Roman" w:cs="Times New Roman"/>
          <w:b/>
          <w:sz w:val="28"/>
          <w:szCs w:val="28"/>
          <w:lang w:val="de-DE"/>
        </w:rPr>
        <w:t>1.2. Mục tiêu cụ thể</w:t>
      </w:r>
    </w:p>
    <w:p w:rsidR="003613F5" w:rsidRPr="00B923AF" w:rsidRDefault="003613F5" w:rsidP="00B923AF">
      <w:pPr>
        <w:spacing w:after="0" w:line="240" w:lineRule="auto"/>
        <w:ind w:firstLine="720"/>
        <w:rPr>
          <w:rFonts w:ascii="Times New Roman" w:hAnsi="Times New Roman" w:cs="Times New Roman"/>
          <w:b/>
          <w:i/>
          <w:sz w:val="28"/>
          <w:szCs w:val="28"/>
          <w:lang w:val="de-DE"/>
        </w:rPr>
      </w:pPr>
      <w:r w:rsidRPr="00B923AF">
        <w:rPr>
          <w:rFonts w:ascii="Times New Roman" w:hAnsi="Times New Roman" w:cs="Times New Roman"/>
          <w:b/>
          <w:i/>
          <w:sz w:val="28"/>
          <w:szCs w:val="28"/>
          <w:lang w:val="de-DE"/>
        </w:rPr>
        <w:t>* Về kiến thức</w:t>
      </w:r>
      <w:r w:rsidR="00B923AF" w:rsidRPr="00B923AF">
        <w:rPr>
          <w:rFonts w:ascii="Times New Roman" w:hAnsi="Times New Roman" w:cs="Times New Roman"/>
          <w:b/>
          <w:i/>
          <w:sz w:val="28"/>
          <w:szCs w:val="28"/>
          <w:lang w:val="de-DE"/>
        </w:rPr>
        <w:t>:</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Trình bày được quy trình kỹ thuật, định mức kinh tế kỹ thuật trồng rừng;</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Liệt kê được kiến thức công nghệ mới về sản phẩm, vật tư cho sản xuất lâm nghiệp;</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Trình bày được các bước xây dựng kế hoạch, tổ chức, thực hiện sản xuất cây giống, trồng rừng;</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Trình bày được quy trình sử dụng thiết bị, công cụ phục vụ trồng rừng và khai thác rừng;</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lastRenderedPageBreak/>
        <w:t>- Trình bày được các kiến thức chuyên môn về sản xuất cây giống, thị trường và chính sách liên quan đến sản xuất cây giống; yêu cầu kỹ thuật trồng một số loài cây lâm nghiệp;</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Mô tả được các bước kỹ thuật trồng, chăm sóc, quản lý, bảo vệ và phát triển rừng; quy trình lập hồ sơ thiết kế trồng rừng và thiết kế khai thác rừng;</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Trình bày được quá trình thực hiện công tác khuyến nông cơ sở</w:t>
      </w:r>
      <w:r w:rsidR="00B923AF">
        <w:rPr>
          <w:rFonts w:ascii="Times New Roman" w:hAnsi="Times New Roman" w:cs="Times New Roman"/>
          <w:sz w:val="28"/>
          <w:szCs w:val="28"/>
        </w:rPr>
        <w:t>;</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Trình bày được những kiến thức cơ bản về chính trị, văn hóa, xã hội, pháp luật, quốc phòng an ninh, giáo dục thể chất, tin học theo quy định.</w:t>
      </w:r>
    </w:p>
    <w:p w:rsidR="003613F5" w:rsidRPr="00B923AF" w:rsidRDefault="003613F5" w:rsidP="00B923AF">
      <w:pPr>
        <w:spacing w:after="0" w:line="240" w:lineRule="auto"/>
        <w:ind w:firstLine="720"/>
        <w:rPr>
          <w:rFonts w:ascii="Times New Roman" w:hAnsi="Times New Roman" w:cs="Times New Roman"/>
          <w:b/>
          <w:i/>
          <w:sz w:val="28"/>
          <w:szCs w:val="28"/>
        </w:rPr>
      </w:pPr>
      <w:r w:rsidRPr="00B923AF">
        <w:rPr>
          <w:rFonts w:ascii="Times New Roman" w:hAnsi="Times New Roman" w:cs="Times New Roman"/>
          <w:b/>
          <w:i/>
          <w:sz w:val="28"/>
          <w:szCs w:val="28"/>
          <w:lang w:val="vi-VN"/>
        </w:rPr>
        <w:t>* Về kỹ năng</w:t>
      </w:r>
      <w:r w:rsidR="00B923AF">
        <w:rPr>
          <w:rFonts w:ascii="Times New Roman" w:hAnsi="Times New Roman" w:cs="Times New Roman"/>
          <w:b/>
          <w:i/>
          <w:sz w:val="28"/>
          <w:szCs w:val="28"/>
        </w:rPr>
        <w:t>:</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xml:space="preserve">- Tuyên truyền, phổ biến được kiến thức </w:t>
      </w:r>
      <w:proofErr w:type="gramStart"/>
      <w:r w:rsidRPr="00B923AF">
        <w:rPr>
          <w:rFonts w:ascii="Times New Roman" w:hAnsi="Times New Roman" w:cs="Times New Roman"/>
          <w:sz w:val="28"/>
          <w:szCs w:val="28"/>
        </w:rPr>
        <w:t>chung</w:t>
      </w:r>
      <w:proofErr w:type="gramEnd"/>
      <w:r w:rsidRPr="00B923AF">
        <w:rPr>
          <w:rFonts w:ascii="Times New Roman" w:hAnsi="Times New Roman" w:cs="Times New Roman"/>
          <w:sz w:val="28"/>
          <w:szCs w:val="28"/>
        </w:rPr>
        <w:t xml:space="preserve"> về chính sách, pháp luật liên quan đến lâm sinh;</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Xây dựng được kế hoạch sản xuất, trồng và khai thác rừng phù hợp với từng loại cây trồng và thị trường tiêu thụ;</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Tính được các chỉ tiêu định mức kinh tế kỹ thuật về trồng rừng và khai thác rừng;</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Đọc được hồ sơ thiết kế trồng, khai thác và thực hiện được công việc trồng và khai thác rừng đảm bảo hiệu quả;</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Xác định được sai phạm, xử lý sai phạm trong trồng, chăm sóc, quản lý bảo vệ, phát triển rừng;</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Thực hiện được quy trình lập hồ sơ thiết kế trồng rừng và khai thác rừng;</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Xây dựng được kế hoạch và tổ chức thực hiện sản xuất giống cây trồng, trồng rừng và khai thác rừng;</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Thực hiện được các bước sản xuất cây giống, trồng, chăm sóc, quản lý, bảo vệ và phát triển rừng;</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Sử dụng thành thạo thiết bị, công cụ phục vụ thiết kế trồng rừng và khai thác rừng;</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Thực hiện được quy trình khai thác rừng;</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xml:space="preserve">- Nghiệm </w:t>
      </w:r>
      <w:proofErr w:type="gramStart"/>
      <w:r w:rsidRPr="00B923AF">
        <w:rPr>
          <w:rFonts w:ascii="Times New Roman" w:hAnsi="Times New Roman" w:cs="Times New Roman"/>
          <w:sz w:val="28"/>
          <w:szCs w:val="28"/>
        </w:rPr>
        <w:t>thu</w:t>
      </w:r>
      <w:proofErr w:type="gramEnd"/>
      <w:r w:rsidRPr="00B923AF">
        <w:rPr>
          <w:rFonts w:ascii="Times New Roman" w:hAnsi="Times New Roman" w:cs="Times New Roman"/>
          <w:sz w:val="28"/>
          <w:szCs w:val="28"/>
        </w:rPr>
        <w:t>, đánh giá được kết quả trồng, chăm sóc và khai thác rừng;</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Lập biên bản sai phạm, xử lý được sai phạm trong trồng, chăm sóc, quản lý bảo vệ, phát triển rừng;</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Tổng hợp được thông tin, viết và trình bày báo cáo;</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Tổ chức thực hiện đào tạo tập huấn, chuyển giao kiến thức cho nông dân; tư vấn, dịch vụ nông lâm nghiệp;</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Đánh giá, lập kế hoạch phát triển nông thôn;</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Thực hiện được mô hình sản xuất kinh doanh nông lâm nghiệp.</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xml:space="preserve">- Sử dụng được công nghệ thông tin cơ bản </w:t>
      </w:r>
      <w:proofErr w:type="gramStart"/>
      <w:r w:rsidRPr="00B923AF">
        <w:rPr>
          <w:rFonts w:ascii="Times New Roman" w:hAnsi="Times New Roman" w:cs="Times New Roman"/>
          <w:sz w:val="28"/>
          <w:szCs w:val="28"/>
        </w:rPr>
        <w:t>theo</w:t>
      </w:r>
      <w:proofErr w:type="gramEnd"/>
      <w:r w:rsidRPr="00B923AF">
        <w:rPr>
          <w:rFonts w:ascii="Times New Roman" w:hAnsi="Times New Roman" w:cs="Times New Roman"/>
          <w:sz w:val="28"/>
          <w:szCs w:val="28"/>
        </w:rPr>
        <w:t xml:space="preserve"> quy định; khai thác, xử lý, ứng dụng công nghệ thông tin trong công việc chuyên môn của ngành, nghề;</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Sử dụng được ngoại ngữ cơ bản, đạt bậc 2/6 trong Khung năng lực ngoại ngữ của Việt Nam; ứng dụng được ngoại ngữ vào công việc chuyên môn của ngành, nghề.</w:t>
      </w:r>
    </w:p>
    <w:p w:rsidR="003613F5" w:rsidRPr="00B923AF" w:rsidRDefault="003613F5" w:rsidP="00B923AF">
      <w:pPr>
        <w:spacing w:after="0" w:line="240" w:lineRule="auto"/>
        <w:ind w:firstLine="720"/>
        <w:rPr>
          <w:rFonts w:ascii="Times New Roman" w:hAnsi="Times New Roman" w:cs="Times New Roman"/>
          <w:b/>
          <w:i/>
          <w:sz w:val="28"/>
          <w:szCs w:val="28"/>
          <w:lang w:val="de-DE"/>
        </w:rPr>
      </w:pPr>
      <w:r w:rsidRPr="00B923AF">
        <w:rPr>
          <w:rFonts w:ascii="Times New Roman" w:hAnsi="Times New Roman" w:cs="Times New Roman"/>
          <w:b/>
          <w:i/>
          <w:sz w:val="28"/>
          <w:szCs w:val="28"/>
          <w:lang w:val="de-DE"/>
        </w:rPr>
        <w:t>* Về năng lực tự chủ và trách nhiệ</w:t>
      </w:r>
      <w:r w:rsidR="00B923AF" w:rsidRPr="00B923AF">
        <w:rPr>
          <w:rFonts w:ascii="Times New Roman" w:hAnsi="Times New Roman" w:cs="Times New Roman"/>
          <w:b/>
          <w:i/>
          <w:sz w:val="28"/>
          <w:szCs w:val="28"/>
          <w:lang w:val="de-DE"/>
        </w:rPr>
        <w:t>m:</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lastRenderedPageBreak/>
        <w:t>- Có phẩm chất đạo đức tốt và nhận thức đúng đắn về nghề nghiệp, có thái độ hợp tác với đồng nghiệp, tôn trọng pháp luật và các quy định tại nơi làm việc;</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xml:space="preserve">- Trung thực và có tính kỷ luật cao, có khả năng làm việc độc lập, sẵn sàng đảm nhiệm các công việc được giao; </w:t>
      </w:r>
      <w:proofErr w:type="gramStart"/>
      <w:r w:rsidRPr="00B923AF">
        <w:rPr>
          <w:rFonts w:ascii="Times New Roman" w:hAnsi="Times New Roman" w:cs="Times New Roman"/>
          <w:sz w:val="28"/>
          <w:szCs w:val="28"/>
        </w:rPr>
        <w:t>lao</w:t>
      </w:r>
      <w:proofErr w:type="gramEnd"/>
      <w:r w:rsidRPr="00B923AF">
        <w:rPr>
          <w:rFonts w:ascii="Times New Roman" w:hAnsi="Times New Roman" w:cs="Times New Roman"/>
          <w:sz w:val="28"/>
          <w:szCs w:val="28"/>
        </w:rPr>
        <w:t xml:space="preserve"> động có chất lượng và năng suất cao;</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Có ý thức học tập, rèn luyện và nâng cao trình độ chuyên môn;</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Chịu trách nhiệm với kết quả công việc của bản thân và nhóm trước lãnh đạo cơ quan, tổ chức, doanh nghiệp;</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Có khả năng giải quyết công việc, vấn đề phức tạp trong điều kiện làm việc thay đổi;</w:t>
      </w:r>
    </w:p>
    <w:p w:rsidR="003613F5" w:rsidRP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Hướng dẫn tối thiểu, giám sát cấp dưới thực hiện nhiệm vụ xác định;</w:t>
      </w:r>
    </w:p>
    <w:p w:rsidR="003613F5" w:rsidRPr="00B923AF" w:rsidRDefault="003613F5" w:rsidP="00B923AF">
      <w:pPr>
        <w:spacing w:after="0" w:line="240" w:lineRule="auto"/>
        <w:ind w:firstLine="720"/>
        <w:jc w:val="both"/>
        <w:rPr>
          <w:rFonts w:ascii="Times New Roman" w:hAnsi="Times New Roman" w:cs="Times New Roman"/>
          <w:sz w:val="28"/>
          <w:szCs w:val="28"/>
        </w:rPr>
      </w:pPr>
      <w:proofErr w:type="gramStart"/>
      <w:r w:rsidRPr="00B923AF">
        <w:rPr>
          <w:rFonts w:ascii="Times New Roman" w:hAnsi="Times New Roman" w:cs="Times New Roman"/>
          <w:sz w:val="28"/>
          <w:szCs w:val="28"/>
        </w:rPr>
        <w:t>- Đánh giá chất lượng sản phẩm sau khi hoàn thành kết quả thực hiện của các thành viên trong nhóm.</w:t>
      </w:r>
      <w:proofErr w:type="gramEnd"/>
    </w:p>
    <w:p w:rsidR="003613F5" w:rsidRPr="00B923AF" w:rsidRDefault="003613F5" w:rsidP="00B923AF">
      <w:pPr>
        <w:spacing w:after="0" w:line="240" w:lineRule="auto"/>
        <w:ind w:firstLine="720"/>
        <w:rPr>
          <w:rFonts w:ascii="Times New Roman" w:hAnsi="Times New Roman" w:cs="Times New Roman"/>
          <w:b/>
          <w:sz w:val="28"/>
          <w:szCs w:val="28"/>
          <w:lang w:val="de-DE"/>
        </w:rPr>
      </w:pPr>
      <w:r w:rsidRPr="00B923AF">
        <w:rPr>
          <w:rFonts w:ascii="Times New Roman" w:hAnsi="Times New Roman" w:cs="Times New Roman"/>
          <w:b/>
          <w:sz w:val="28"/>
          <w:szCs w:val="28"/>
          <w:lang w:val="de-DE"/>
        </w:rPr>
        <w:t>1.3. Vị trí việc làm sau khi tốt nghiệ</w:t>
      </w:r>
      <w:r w:rsidR="00B923AF">
        <w:rPr>
          <w:rFonts w:ascii="Times New Roman" w:hAnsi="Times New Roman" w:cs="Times New Roman"/>
          <w:b/>
          <w:sz w:val="28"/>
          <w:szCs w:val="28"/>
          <w:lang w:val="de-DE"/>
        </w:rPr>
        <w:t>p</w:t>
      </w:r>
    </w:p>
    <w:p w:rsidR="00B923AF" w:rsidRDefault="003613F5"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Sau khi tốt nghiệp người học có năng lực đáp ứng các yêu cầu tại các vị trí việc làm của ngành, nghề bao gồm: Quản lý và bảo vệ rừng; Phát triển rừng; Sử dụng rừng; Khai thác và chế biến lâm sản; Thương mại lâm sản;  Lâm nghiệp đô thị. Sản xuất vườn ươm</w:t>
      </w:r>
      <w:proofErr w:type="gramStart"/>
      <w:r w:rsidRPr="00B923AF">
        <w:rPr>
          <w:rFonts w:ascii="Times New Roman" w:hAnsi="Times New Roman" w:cs="Times New Roman"/>
          <w:sz w:val="28"/>
          <w:szCs w:val="28"/>
        </w:rPr>
        <w:t>;Trồng</w:t>
      </w:r>
      <w:proofErr w:type="gramEnd"/>
      <w:r w:rsidRPr="00B923AF">
        <w:rPr>
          <w:rFonts w:ascii="Times New Roman" w:hAnsi="Times New Roman" w:cs="Times New Roman"/>
          <w:sz w:val="28"/>
          <w:szCs w:val="28"/>
        </w:rPr>
        <w:t xml:space="preserve"> và chăm sóc rừng; Cộng tác viên khuyến nông lâm. </w:t>
      </w:r>
      <w:proofErr w:type="gramStart"/>
      <w:r w:rsidRPr="00B923AF">
        <w:rPr>
          <w:rFonts w:ascii="Times New Roman" w:hAnsi="Times New Roman" w:cs="Times New Roman"/>
          <w:sz w:val="28"/>
          <w:szCs w:val="28"/>
        </w:rPr>
        <w:t>Thiết kế trồng rừng; Kinh doanh sản xuất nông lâm nghiệp.</w:t>
      </w:r>
      <w:proofErr w:type="gramEnd"/>
    </w:p>
    <w:p w:rsidR="003613F5" w:rsidRPr="00B923AF" w:rsidRDefault="003613F5" w:rsidP="00B923AF">
      <w:pPr>
        <w:spacing w:after="0" w:line="240" w:lineRule="auto"/>
        <w:jc w:val="both"/>
        <w:rPr>
          <w:rFonts w:ascii="Times New Roman" w:hAnsi="Times New Roman" w:cs="Times New Roman"/>
          <w:sz w:val="28"/>
          <w:szCs w:val="28"/>
        </w:rPr>
      </w:pPr>
      <w:r w:rsidRPr="00B923AF">
        <w:rPr>
          <w:rFonts w:ascii="Times New Roman" w:hAnsi="Times New Roman" w:cs="Times New Roman"/>
          <w:b/>
          <w:sz w:val="28"/>
          <w:szCs w:val="28"/>
          <w:lang w:val="vi-VN"/>
        </w:rPr>
        <w:t>2. Khối lượng kiến thức và thời gian khóa họ</w:t>
      </w:r>
      <w:r w:rsidR="00B923AF">
        <w:rPr>
          <w:rFonts w:ascii="Times New Roman" w:hAnsi="Times New Roman" w:cs="Times New Roman"/>
          <w:b/>
          <w:sz w:val="28"/>
          <w:szCs w:val="28"/>
          <w:lang w:val="vi-VN"/>
        </w:rPr>
        <w:t>c</w:t>
      </w:r>
    </w:p>
    <w:p w:rsidR="003613F5" w:rsidRPr="00B923AF" w:rsidRDefault="003613F5" w:rsidP="00B923AF">
      <w:pPr>
        <w:spacing w:after="0" w:line="240" w:lineRule="auto"/>
        <w:ind w:firstLine="720"/>
        <w:rPr>
          <w:rFonts w:ascii="Times New Roman" w:hAnsi="Times New Roman" w:cs="Times New Roman"/>
          <w:sz w:val="28"/>
          <w:szCs w:val="28"/>
          <w:lang w:val="de-DE"/>
        </w:rPr>
      </w:pPr>
      <w:r w:rsidRPr="00B923AF">
        <w:rPr>
          <w:rFonts w:ascii="Times New Roman" w:hAnsi="Times New Roman" w:cs="Times New Roman"/>
          <w:sz w:val="28"/>
          <w:szCs w:val="28"/>
          <w:lang w:val="de-DE"/>
        </w:rPr>
        <w:t>- Số lượng môn họ</w:t>
      </w:r>
      <w:r w:rsidR="00411331" w:rsidRPr="00B923AF">
        <w:rPr>
          <w:rFonts w:ascii="Times New Roman" w:hAnsi="Times New Roman" w:cs="Times New Roman"/>
          <w:sz w:val="28"/>
          <w:szCs w:val="28"/>
          <w:lang w:val="de-DE"/>
        </w:rPr>
        <w:t>c: 37</w:t>
      </w:r>
    </w:p>
    <w:p w:rsidR="003613F5" w:rsidRPr="00B923AF" w:rsidRDefault="003613F5" w:rsidP="00B923AF">
      <w:pPr>
        <w:spacing w:after="0" w:line="240" w:lineRule="auto"/>
        <w:ind w:firstLine="720"/>
        <w:rPr>
          <w:rFonts w:ascii="Times New Roman" w:hAnsi="Times New Roman" w:cs="Times New Roman"/>
          <w:sz w:val="28"/>
          <w:szCs w:val="28"/>
          <w:lang w:val="de-DE"/>
        </w:rPr>
      </w:pPr>
      <w:r w:rsidRPr="00B923AF">
        <w:rPr>
          <w:rFonts w:ascii="Times New Roman" w:hAnsi="Times New Roman" w:cs="Times New Roman"/>
          <w:sz w:val="28"/>
          <w:szCs w:val="28"/>
          <w:lang w:val="de-DE"/>
        </w:rPr>
        <w:t>- Khối lượng kiến thức, kỹ năng toàn khóa học: 90 tín chỉ</w:t>
      </w:r>
    </w:p>
    <w:p w:rsidR="003613F5" w:rsidRPr="00B923AF" w:rsidRDefault="003613F5" w:rsidP="00B923AF">
      <w:pPr>
        <w:spacing w:after="0" w:line="240" w:lineRule="auto"/>
        <w:ind w:firstLine="720"/>
        <w:rPr>
          <w:rFonts w:ascii="Times New Roman" w:hAnsi="Times New Roman" w:cs="Times New Roman"/>
          <w:sz w:val="28"/>
          <w:szCs w:val="28"/>
          <w:lang w:val="de-DE"/>
        </w:rPr>
      </w:pPr>
      <w:r w:rsidRPr="00B923AF">
        <w:rPr>
          <w:rFonts w:ascii="Times New Roman" w:hAnsi="Times New Roman" w:cs="Times New Roman"/>
          <w:sz w:val="28"/>
          <w:szCs w:val="28"/>
          <w:lang w:val="de-DE"/>
        </w:rPr>
        <w:t>- Khối lượng các môn học chung: 495 giờ</w:t>
      </w:r>
    </w:p>
    <w:p w:rsidR="003613F5" w:rsidRPr="00B923AF" w:rsidRDefault="003613F5" w:rsidP="00B923AF">
      <w:pPr>
        <w:spacing w:after="0" w:line="240" w:lineRule="auto"/>
        <w:ind w:firstLine="720"/>
        <w:rPr>
          <w:rFonts w:ascii="Times New Roman" w:hAnsi="Times New Roman" w:cs="Times New Roman"/>
          <w:sz w:val="28"/>
          <w:szCs w:val="28"/>
          <w:lang w:val="de-DE"/>
        </w:rPr>
      </w:pPr>
      <w:r w:rsidRPr="00B923AF">
        <w:rPr>
          <w:rFonts w:ascii="Times New Roman" w:hAnsi="Times New Roman" w:cs="Times New Roman"/>
          <w:sz w:val="28"/>
          <w:szCs w:val="28"/>
          <w:lang w:val="de-DE"/>
        </w:rPr>
        <w:t>- Khối lượng các môn họ</w:t>
      </w:r>
      <w:r w:rsidR="00411331" w:rsidRPr="00B923AF">
        <w:rPr>
          <w:rFonts w:ascii="Times New Roman" w:hAnsi="Times New Roman" w:cs="Times New Roman"/>
          <w:sz w:val="28"/>
          <w:szCs w:val="28"/>
          <w:lang w:val="de-DE"/>
        </w:rPr>
        <w:t>c chuyên môn: 184</w:t>
      </w:r>
      <w:r w:rsidRPr="00B923AF">
        <w:rPr>
          <w:rFonts w:ascii="Times New Roman" w:hAnsi="Times New Roman" w:cs="Times New Roman"/>
          <w:sz w:val="28"/>
          <w:szCs w:val="28"/>
          <w:lang w:val="de-DE"/>
        </w:rPr>
        <w:t>5 giờ</w:t>
      </w:r>
    </w:p>
    <w:p w:rsidR="003613F5" w:rsidRPr="00B923AF" w:rsidRDefault="003613F5" w:rsidP="00B923AF">
      <w:pPr>
        <w:spacing w:after="0" w:line="240" w:lineRule="auto"/>
        <w:ind w:firstLine="720"/>
        <w:jc w:val="both"/>
        <w:rPr>
          <w:rFonts w:ascii="Times New Roman" w:hAnsi="Times New Roman" w:cs="Times New Roman"/>
          <w:sz w:val="28"/>
          <w:szCs w:val="28"/>
          <w:lang w:val="de-DE"/>
        </w:rPr>
      </w:pPr>
      <w:r w:rsidRPr="00B923AF">
        <w:rPr>
          <w:rFonts w:ascii="Times New Roman" w:hAnsi="Times New Roman" w:cs="Times New Roman"/>
          <w:sz w:val="28"/>
          <w:szCs w:val="28"/>
          <w:lang w:val="de-DE"/>
        </w:rPr>
        <w:t>- Khối lượng lý thuyế</w:t>
      </w:r>
      <w:r w:rsidR="00411331" w:rsidRPr="00B923AF">
        <w:rPr>
          <w:rFonts w:ascii="Times New Roman" w:hAnsi="Times New Roman" w:cs="Times New Roman"/>
          <w:sz w:val="28"/>
          <w:szCs w:val="28"/>
          <w:lang w:val="de-DE"/>
        </w:rPr>
        <w:t>t: 619</w:t>
      </w:r>
      <w:r w:rsidRPr="00B923AF">
        <w:rPr>
          <w:rFonts w:ascii="Times New Roman" w:hAnsi="Times New Roman" w:cs="Times New Roman"/>
          <w:sz w:val="28"/>
          <w:szCs w:val="28"/>
          <w:lang w:val="de-DE"/>
        </w:rPr>
        <w:t xml:space="preserve"> giờ</w:t>
      </w:r>
    </w:p>
    <w:p w:rsidR="003613F5" w:rsidRPr="00B923AF" w:rsidRDefault="003613F5" w:rsidP="00B923AF">
      <w:pPr>
        <w:spacing w:after="0" w:line="240" w:lineRule="auto"/>
        <w:ind w:firstLine="720"/>
        <w:jc w:val="both"/>
        <w:rPr>
          <w:rFonts w:ascii="Times New Roman" w:hAnsi="Times New Roman" w:cs="Times New Roman"/>
          <w:sz w:val="28"/>
          <w:szCs w:val="28"/>
          <w:lang w:val="de-DE"/>
        </w:rPr>
      </w:pPr>
      <w:r w:rsidRPr="00B923AF">
        <w:rPr>
          <w:rFonts w:ascii="Times New Roman" w:hAnsi="Times New Roman" w:cs="Times New Roman"/>
          <w:sz w:val="28"/>
          <w:szCs w:val="28"/>
          <w:lang w:val="de-DE"/>
        </w:rPr>
        <w:t>- Thực hành, thực tập, thí nghiệ</w:t>
      </w:r>
      <w:r w:rsidR="00411331" w:rsidRPr="00B923AF">
        <w:rPr>
          <w:rFonts w:ascii="Times New Roman" w:hAnsi="Times New Roman" w:cs="Times New Roman"/>
          <w:sz w:val="28"/>
          <w:szCs w:val="28"/>
          <w:lang w:val="de-DE"/>
        </w:rPr>
        <w:t>m: 1635</w:t>
      </w:r>
      <w:r w:rsidRPr="00B923AF">
        <w:rPr>
          <w:rFonts w:ascii="Times New Roman" w:hAnsi="Times New Roman" w:cs="Times New Roman"/>
          <w:sz w:val="28"/>
          <w:szCs w:val="28"/>
          <w:lang w:val="de-DE"/>
        </w:rPr>
        <w:t xml:space="preserve"> giờ; Kiểm tra 86 giờ</w:t>
      </w:r>
    </w:p>
    <w:p w:rsidR="003613F5" w:rsidRDefault="003613F5" w:rsidP="00B923AF">
      <w:pPr>
        <w:spacing w:after="0" w:line="240" w:lineRule="auto"/>
        <w:ind w:firstLine="720"/>
        <w:rPr>
          <w:rFonts w:ascii="Times New Roman" w:hAnsi="Times New Roman" w:cs="Times New Roman"/>
          <w:b/>
          <w:sz w:val="28"/>
          <w:szCs w:val="28"/>
        </w:rPr>
      </w:pPr>
      <w:r w:rsidRPr="00B923AF">
        <w:rPr>
          <w:rFonts w:ascii="Times New Roman" w:hAnsi="Times New Roman" w:cs="Times New Roman"/>
          <w:b/>
          <w:sz w:val="28"/>
          <w:szCs w:val="28"/>
          <w:lang w:val="vi-VN"/>
        </w:rPr>
        <w:t>3. Nội dung chương trình:</w:t>
      </w:r>
    </w:p>
    <w:tbl>
      <w:tblPr>
        <w:tblW w:w="5000" w:type="pct"/>
        <w:tblLook w:val="04A0" w:firstRow="1" w:lastRow="0" w:firstColumn="1" w:lastColumn="0" w:noHBand="0" w:noVBand="1"/>
      </w:tblPr>
      <w:tblGrid>
        <w:gridCol w:w="1065"/>
        <w:gridCol w:w="2827"/>
        <w:gridCol w:w="894"/>
        <w:gridCol w:w="884"/>
        <w:gridCol w:w="927"/>
        <w:gridCol w:w="1770"/>
        <w:gridCol w:w="921"/>
      </w:tblGrid>
      <w:tr w:rsidR="00B923AF" w:rsidRPr="00D3566D" w:rsidTr="00545EEA">
        <w:trPr>
          <w:trHeight w:val="345"/>
          <w:tblHeader/>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eastAsia="vi-VN"/>
              </w:rPr>
            </w:pPr>
          </w:p>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TT</w:t>
            </w:r>
          </w:p>
        </w:tc>
        <w:tc>
          <w:tcPr>
            <w:tcW w:w="15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Tên môn học</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Số tín chỉ</w:t>
            </w:r>
          </w:p>
        </w:tc>
        <w:tc>
          <w:tcPr>
            <w:tcW w:w="2424" w:type="pct"/>
            <w:gridSpan w:val="4"/>
            <w:tcBorders>
              <w:top w:val="single" w:sz="4" w:space="0" w:color="auto"/>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Thời gian học tập (giờ)</w:t>
            </w:r>
          </w:p>
        </w:tc>
      </w:tr>
      <w:tr w:rsidR="002B681F" w:rsidRPr="00D3566D" w:rsidTr="00545EEA">
        <w:trPr>
          <w:trHeight w:val="345"/>
          <w:tblHeader/>
        </w:trPr>
        <w:tc>
          <w:tcPr>
            <w:tcW w:w="573" w:type="pct"/>
            <w:vMerge/>
            <w:tcBorders>
              <w:top w:val="single" w:sz="4" w:space="0" w:color="auto"/>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b/>
                <w:bCs/>
                <w:color w:val="000000"/>
                <w:sz w:val="26"/>
                <w:szCs w:val="26"/>
                <w:lang w:val="vi-VN" w:eastAsia="vi-VN"/>
              </w:rPr>
            </w:pPr>
          </w:p>
        </w:tc>
        <w:tc>
          <w:tcPr>
            <w:tcW w:w="1522" w:type="pct"/>
            <w:vMerge/>
            <w:tcBorders>
              <w:top w:val="single" w:sz="4" w:space="0" w:color="auto"/>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b/>
                <w:bCs/>
                <w:color w:val="000000"/>
                <w:sz w:val="26"/>
                <w:szCs w:val="26"/>
                <w:lang w:val="vi-VN" w:eastAsia="vi-VN"/>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b/>
                <w:bCs/>
                <w:color w:val="000000"/>
                <w:sz w:val="26"/>
                <w:szCs w:val="26"/>
                <w:lang w:val="vi-VN" w:eastAsia="vi-VN"/>
              </w:rPr>
            </w:pPr>
          </w:p>
        </w:tc>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Tổng số</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Lý thuyết</w:t>
            </w:r>
          </w:p>
        </w:tc>
        <w:tc>
          <w:tcPr>
            <w:tcW w:w="953"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Thực hành/ thực tập/thí nghiệm/ bài tập/thảo luận</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Kiểm tra</w:t>
            </w:r>
          </w:p>
        </w:tc>
      </w:tr>
      <w:tr w:rsidR="002B681F" w:rsidRPr="00D3566D" w:rsidTr="00545EEA">
        <w:trPr>
          <w:trHeight w:val="1260"/>
          <w:tblHeader/>
        </w:trPr>
        <w:tc>
          <w:tcPr>
            <w:tcW w:w="573" w:type="pct"/>
            <w:vMerge/>
            <w:tcBorders>
              <w:top w:val="single" w:sz="4" w:space="0" w:color="auto"/>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b/>
                <w:bCs/>
                <w:color w:val="000000"/>
                <w:sz w:val="26"/>
                <w:szCs w:val="26"/>
                <w:lang w:val="vi-VN" w:eastAsia="vi-VN"/>
              </w:rPr>
            </w:pPr>
          </w:p>
        </w:tc>
        <w:tc>
          <w:tcPr>
            <w:tcW w:w="1522" w:type="pct"/>
            <w:vMerge/>
            <w:tcBorders>
              <w:top w:val="single" w:sz="4" w:space="0" w:color="auto"/>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b/>
                <w:bCs/>
                <w:color w:val="000000"/>
                <w:sz w:val="26"/>
                <w:szCs w:val="26"/>
                <w:lang w:val="vi-VN" w:eastAsia="vi-VN"/>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b/>
                <w:bCs/>
                <w:color w:val="000000"/>
                <w:sz w:val="26"/>
                <w:szCs w:val="26"/>
                <w:lang w:val="vi-VN" w:eastAsia="vi-VN"/>
              </w:rPr>
            </w:pPr>
          </w:p>
        </w:tc>
        <w:tc>
          <w:tcPr>
            <w:tcW w:w="47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b/>
                <w:bCs/>
                <w:color w:val="000000"/>
                <w:sz w:val="26"/>
                <w:szCs w:val="26"/>
                <w:lang w:val="vi-VN" w:eastAsia="vi-VN"/>
              </w:rPr>
            </w:pPr>
          </w:p>
        </w:tc>
        <w:tc>
          <w:tcPr>
            <w:tcW w:w="499"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b/>
                <w:bCs/>
                <w:color w:val="000000"/>
                <w:sz w:val="26"/>
                <w:szCs w:val="26"/>
                <w:lang w:val="vi-VN" w:eastAsia="vi-VN"/>
              </w:rPr>
            </w:pPr>
          </w:p>
        </w:tc>
        <w:tc>
          <w:tcPr>
            <w:tcW w:w="95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b/>
                <w:bCs/>
                <w:color w:val="000000"/>
                <w:sz w:val="26"/>
                <w:szCs w:val="26"/>
                <w:lang w:val="vi-VN" w:eastAsia="vi-VN"/>
              </w:rPr>
            </w:pPr>
          </w:p>
        </w:tc>
        <w:tc>
          <w:tcPr>
            <w:tcW w:w="49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b/>
                <w:bCs/>
                <w:color w:val="000000"/>
                <w:sz w:val="26"/>
                <w:szCs w:val="26"/>
                <w:lang w:val="vi-VN" w:eastAsia="vi-VN"/>
              </w:rPr>
            </w:pPr>
          </w:p>
        </w:tc>
      </w:tr>
      <w:tr w:rsidR="002B681F" w:rsidRPr="00D3566D" w:rsidTr="00545EEA">
        <w:trPr>
          <w:trHeight w:val="345"/>
        </w:trPr>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I. Các môn học chung</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25</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495</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213</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255</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27</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01</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Giáo dục chính trị</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4</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75</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41</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29</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5</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02</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Pháp luật</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18</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10</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03</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Giáo dục thể chất</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60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5</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51</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4</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04</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GDQP&amp;AN</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4</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75</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36</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35</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4</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05</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Tin học</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75</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15</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58</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06</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Tiếng Anh</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6</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120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42</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72</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6</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07</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Kỹ năng giao tiếp</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lastRenderedPageBreak/>
              <w:t>MH 08</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Khởi tạo doanh nghiệp</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II. Các môn học cơ sở, chuyên môn</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65</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1845</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406</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1380</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59</w:t>
            </w:r>
          </w:p>
        </w:tc>
      </w:tr>
      <w:tr w:rsidR="002B681F" w:rsidRPr="00D3566D" w:rsidTr="00545EEA">
        <w:trPr>
          <w:trHeight w:val="345"/>
        </w:trPr>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II.1. Các môn học cơ sở</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8</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150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84</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58</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8</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09</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Sinh thái rừng</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10</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Đất lâm nghiệp</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11</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Thực vật rừng</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60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58</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12</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Động vật rừng</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II.2. Các môn học chuyên môn</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40</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1350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168</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1148</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34</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13</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Giống cây rừng</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14</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both"/>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Quy hoạch lâm nghiệp</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15</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Côn trùng rừng</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16</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Bệnh cây rừng</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60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58</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17</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both"/>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Nông lâm kết hợp</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18</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both"/>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Lâm học</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19</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both"/>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Quản lý lửa rừng</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60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58</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20</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Đa dạng sinh học</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66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21</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Xử lý thống kê toán học trong Lâm nghiệp</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60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58</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30"/>
        </w:trPr>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22</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Thực tập cơ sở:</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4</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180</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953"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176</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4</w:t>
            </w:r>
          </w:p>
        </w:tc>
      </w:tr>
      <w:tr w:rsidR="002B681F" w:rsidRPr="00D3566D" w:rsidTr="00545EEA">
        <w:trPr>
          <w:trHeight w:val="330"/>
        </w:trPr>
        <w:tc>
          <w:tcPr>
            <w:tcW w:w="57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val="vi-VN" w:eastAsia="vi-VN"/>
              </w:rPr>
              <w:t xml:space="preserve"> - </w:t>
            </w:r>
            <w:r w:rsidRPr="00D3566D">
              <w:rPr>
                <w:rFonts w:ascii="Times New Roman" w:eastAsia="Times New Roman" w:hAnsi="Times New Roman" w:cs="Times New Roman"/>
                <w:i/>
                <w:iCs/>
                <w:color w:val="000000"/>
                <w:sz w:val="26"/>
                <w:szCs w:val="26"/>
                <w:lang w:val="vi-VN" w:eastAsia="vi-VN"/>
              </w:rPr>
              <w:t>Sinh thái rừng</w:t>
            </w:r>
          </w:p>
        </w:tc>
        <w:tc>
          <w:tcPr>
            <w:tcW w:w="481"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7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9"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95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r>
      <w:tr w:rsidR="002B681F" w:rsidRPr="00D3566D" w:rsidTr="00545EEA">
        <w:trPr>
          <w:trHeight w:val="330"/>
        </w:trPr>
        <w:tc>
          <w:tcPr>
            <w:tcW w:w="57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i/>
                <w:iCs/>
                <w:color w:val="000000"/>
                <w:sz w:val="26"/>
                <w:szCs w:val="26"/>
                <w:lang w:val="vi-VN" w:eastAsia="vi-VN"/>
              </w:rPr>
            </w:pPr>
            <w:r w:rsidRPr="00D3566D">
              <w:rPr>
                <w:rFonts w:ascii="Times New Roman" w:eastAsia="Times New Roman" w:hAnsi="Times New Roman" w:cs="Times New Roman"/>
                <w:i/>
                <w:iCs/>
                <w:color w:val="000000"/>
                <w:sz w:val="26"/>
                <w:szCs w:val="26"/>
                <w:lang w:eastAsia="vi-VN"/>
              </w:rPr>
              <w:t xml:space="preserve"> - Đất lâm nghiệp</w:t>
            </w:r>
          </w:p>
        </w:tc>
        <w:tc>
          <w:tcPr>
            <w:tcW w:w="481"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7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9"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95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r>
      <w:tr w:rsidR="002B681F" w:rsidRPr="00D3566D" w:rsidTr="00545EEA">
        <w:trPr>
          <w:trHeight w:val="330"/>
        </w:trPr>
        <w:tc>
          <w:tcPr>
            <w:tcW w:w="57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i/>
                <w:iCs/>
                <w:color w:val="000000"/>
                <w:sz w:val="26"/>
                <w:szCs w:val="26"/>
                <w:lang w:val="vi-VN" w:eastAsia="vi-VN"/>
              </w:rPr>
            </w:pPr>
            <w:r w:rsidRPr="00D3566D">
              <w:rPr>
                <w:rFonts w:ascii="Times New Roman" w:eastAsia="Times New Roman" w:hAnsi="Times New Roman" w:cs="Times New Roman"/>
                <w:i/>
                <w:iCs/>
                <w:color w:val="000000"/>
                <w:sz w:val="26"/>
                <w:szCs w:val="26"/>
                <w:lang w:val="vi-VN" w:eastAsia="vi-VN"/>
              </w:rPr>
              <w:t xml:space="preserve"> - Thực vật rừng</w:t>
            </w:r>
          </w:p>
        </w:tc>
        <w:tc>
          <w:tcPr>
            <w:tcW w:w="481"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7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9"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95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r>
      <w:tr w:rsidR="002B681F" w:rsidRPr="00D3566D" w:rsidTr="00545EEA">
        <w:trPr>
          <w:trHeight w:val="330"/>
        </w:trPr>
        <w:tc>
          <w:tcPr>
            <w:tcW w:w="57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i/>
                <w:iCs/>
                <w:color w:val="000000"/>
                <w:sz w:val="26"/>
                <w:szCs w:val="26"/>
                <w:lang w:val="vi-VN" w:eastAsia="vi-VN"/>
              </w:rPr>
            </w:pPr>
            <w:r w:rsidRPr="00D3566D">
              <w:rPr>
                <w:rFonts w:ascii="Times New Roman" w:eastAsia="Times New Roman" w:hAnsi="Times New Roman" w:cs="Times New Roman"/>
                <w:i/>
                <w:iCs/>
                <w:color w:val="000000"/>
                <w:sz w:val="26"/>
                <w:szCs w:val="26"/>
                <w:lang w:val="vi-VN" w:eastAsia="vi-VN"/>
              </w:rPr>
              <w:t xml:space="preserve"> - Động vật rừng </w:t>
            </w:r>
          </w:p>
        </w:tc>
        <w:tc>
          <w:tcPr>
            <w:tcW w:w="481"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7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9"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95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r>
      <w:tr w:rsidR="002B681F" w:rsidRPr="00D3566D" w:rsidTr="00545EEA">
        <w:trPr>
          <w:trHeight w:val="330"/>
        </w:trPr>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23</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Thực tập Chuyên môn 1:</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4</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180</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953"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176</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4</w:t>
            </w:r>
          </w:p>
        </w:tc>
      </w:tr>
      <w:tr w:rsidR="002B681F" w:rsidRPr="00D3566D" w:rsidTr="00545EEA">
        <w:trPr>
          <w:trHeight w:val="330"/>
        </w:trPr>
        <w:tc>
          <w:tcPr>
            <w:tcW w:w="57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val="vi-VN" w:eastAsia="vi-VN"/>
              </w:rPr>
              <w:t xml:space="preserve"> </w:t>
            </w:r>
            <w:r w:rsidRPr="00D3566D">
              <w:rPr>
                <w:rFonts w:ascii="Times New Roman" w:eastAsia="Times New Roman" w:hAnsi="Times New Roman" w:cs="Times New Roman"/>
                <w:i/>
                <w:iCs/>
                <w:color w:val="000000"/>
                <w:sz w:val="26"/>
                <w:szCs w:val="26"/>
                <w:lang w:val="vi-VN" w:eastAsia="vi-VN"/>
              </w:rPr>
              <w:t>- Giống cây rừng</w:t>
            </w:r>
          </w:p>
        </w:tc>
        <w:tc>
          <w:tcPr>
            <w:tcW w:w="481"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7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9"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95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r>
      <w:tr w:rsidR="002B681F" w:rsidRPr="00D3566D" w:rsidTr="00545EEA">
        <w:trPr>
          <w:trHeight w:val="330"/>
        </w:trPr>
        <w:tc>
          <w:tcPr>
            <w:tcW w:w="57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i/>
                <w:iCs/>
                <w:color w:val="000000"/>
                <w:sz w:val="26"/>
                <w:szCs w:val="26"/>
                <w:lang w:val="vi-VN" w:eastAsia="vi-VN"/>
              </w:rPr>
            </w:pPr>
            <w:r w:rsidRPr="00D3566D">
              <w:rPr>
                <w:rFonts w:ascii="Times New Roman" w:eastAsia="Times New Roman" w:hAnsi="Times New Roman" w:cs="Times New Roman"/>
                <w:i/>
                <w:iCs/>
                <w:color w:val="000000"/>
                <w:sz w:val="26"/>
                <w:szCs w:val="26"/>
                <w:lang w:val="vi-VN" w:eastAsia="vi-VN"/>
              </w:rPr>
              <w:t xml:space="preserve"> - Trồng rừng</w:t>
            </w:r>
          </w:p>
        </w:tc>
        <w:tc>
          <w:tcPr>
            <w:tcW w:w="481"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7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9"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95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r>
      <w:tr w:rsidR="002B681F" w:rsidRPr="00D3566D" w:rsidTr="00545EEA">
        <w:trPr>
          <w:trHeight w:val="330"/>
        </w:trPr>
        <w:tc>
          <w:tcPr>
            <w:tcW w:w="57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i/>
                <w:iCs/>
                <w:color w:val="000000"/>
                <w:sz w:val="26"/>
                <w:szCs w:val="26"/>
                <w:lang w:val="vi-VN" w:eastAsia="vi-VN"/>
              </w:rPr>
            </w:pPr>
            <w:r w:rsidRPr="00D3566D">
              <w:rPr>
                <w:rFonts w:ascii="Times New Roman" w:eastAsia="Times New Roman" w:hAnsi="Times New Roman" w:cs="Times New Roman"/>
                <w:i/>
                <w:iCs/>
                <w:color w:val="000000"/>
                <w:sz w:val="26"/>
                <w:szCs w:val="26"/>
                <w:lang w:eastAsia="vi-VN"/>
              </w:rPr>
              <w:t>- Lâm học</w:t>
            </w:r>
          </w:p>
        </w:tc>
        <w:tc>
          <w:tcPr>
            <w:tcW w:w="481"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7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9"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95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r>
      <w:tr w:rsidR="002B681F" w:rsidRPr="00D3566D" w:rsidTr="00545EEA">
        <w:trPr>
          <w:trHeight w:val="330"/>
        </w:trPr>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24</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Thực tập chuyên môn 2:</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4</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180</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953"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176</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4</w:t>
            </w:r>
          </w:p>
        </w:tc>
      </w:tr>
      <w:tr w:rsidR="002B681F" w:rsidRPr="00D3566D" w:rsidTr="00545EEA">
        <w:trPr>
          <w:trHeight w:val="330"/>
        </w:trPr>
        <w:tc>
          <w:tcPr>
            <w:tcW w:w="57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i/>
                <w:iCs/>
                <w:color w:val="000000"/>
                <w:sz w:val="26"/>
                <w:szCs w:val="26"/>
                <w:lang w:val="vi-VN" w:eastAsia="vi-VN"/>
              </w:rPr>
            </w:pPr>
            <w:r w:rsidRPr="00D3566D">
              <w:rPr>
                <w:rFonts w:ascii="Times New Roman" w:eastAsia="Times New Roman" w:hAnsi="Times New Roman" w:cs="Times New Roman"/>
                <w:i/>
                <w:iCs/>
                <w:color w:val="000000"/>
                <w:sz w:val="26"/>
                <w:szCs w:val="26"/>
                <w:lang w:val="vi-VN" w:eastAsia="vi-VN"/>
              </w:rPr>
              <w:t xml:space="preserve"> - Điều tra rừng</w:t>
            </w:r>
          </w:p>
        </w:tc>
        <w:tc>
          <w:tcPr>
            <w:tcW w:w="481"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7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9"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95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r>
      <w:tr w:rsidR="002B681F" w:rsidRPr="00D3566D" w:rsidTr="00545EEA">
        <w:trPr>
          <w:trHeight w:val="330"/>
        </w:trPr>
        <w:tc>
          <w:tcPr>
            <w:tcW w:w="57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i/>
                <w:iCs/>
                <w:color w:val="000000"/>
                <w:sz w:val="26"/>
                <w:szCs w:val="26"/>
                <w:lang w:val="vi-VN" w:eastAsia="vi-VN"/>
              </w:rPr>
            </w:pPr>
            <w:r w:rsidRPr="00D3566D">
              <w:rPr>
                <w:rFonts w:ascii="Times New Roman" w:eastAsia="Times New Roman" w:hAnsi="Times New Roman" w:cs="Times New Roman"/>
                <w:i/>
                <w:iCs/>
                <w:color w:val="000000"/>
                <w:sz w:val="26"/>
                <w:szCs w:val="26"/>
                <w:lang w:val="vi-VN" w:eastAsia="vi-VN"/>
              </w:rPr>
              <w:t xml:space="preserve"> - Quy hoạch lâm nghiệp</w:t>
            </w:r>
          </w:p>
        </w:tc>
        <w:tc>
          <w:tcPr>
            <w:tcW w:w="481"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7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9"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95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r>
      <w:tr w:rsidR="002B681F" w:rsidRPr="00D3566D" w:rsidTr="00545EEA">
        <w:trPr>
          <w:trHeight w:val="330"/>
        </w:trPr>
        <w:tc>
          <w:tcPr>
            <w:tcW w:w="57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i/>
                <w:iCs/>
                <w:color w:val="000000"/>
                <w:sz w:val="26"/>
                <w:szCs w:val="26"/>
                <w:lang w:val="vi-VN" w:eastAsia="vi-VN"/>
              </w:rPr>
            </w:pPr>
            <w:r w:rsidRPr="00D3566D">
              <w:rPr>
                <w:rFonts w:ascii="Times New Roman" w:eastAsia="Times New Roman" w:hAnsi="Times New Roman" w:cs="Times New Roman"/>
                <w:i/>
                <w:iCs/>
                <w:color w:val="000000"/>
                <w:sz w:val="26"/>
                <w:szCs w:val="26"/>
                <w:lang w:val="vi-VN" w:eastAsia="vi-VN"/>
              </w:rPr>
              <w:t xml:space="preserve"> - Nông lâm kết hợp</w:t>
            </w:r>
          </w:p>
        </w:tc>
        <w:tc>
          <w:tcPr>
            <w:tcW w:w="481"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7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9"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95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r>
      <w:tr w:rsidR="002B681F" w:rsidRPr="00D3566D" w:rsidTr="00545EEA">
        <w:trPr>
          <w:trHeight w:val="330"/>
        </w:trPr>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25</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Thực tập chuyên môn 3:</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4</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180</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953"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176</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4</w:t>
            </w:r>
          </w:p>
        </w:tc>
      </w:tr>
      <w:tr w:rsidR="002B681F" w:rsidRPr="00D3566D" w:rsidTr="00545EEA">
        <w:trPr>
          <w:trHeight w:val="330"/>
        </w:trPr>
        <w:tc>
          <w:tcPr>
            <w:tcW w:w="57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i/>
                <w:iCs/>
                <w:color w:val="000000"/>
                <w:sz w:val="26"/>
                <w:szCs w:val="26"/>
                <w:lang w:val="vi-VN" w:eastAsia="vi-VN"/>
              </w:rPr>
            </w:pPr>
            <w:r w:rsidRPr="00D3566D">
              <w:rPr>
                <w:rFonts w:ascii="Times New Roman" w:eastAsia="Times New Roman" w:hAnsi="Times New Roman" w:cs="Times New Roman"/>
                <w:i/>
                <w:iCs/>
                <w:color w:val="000000"/>
                <w:sz w:val="26"/>
                <w:szCs w:val="26"/>
                <w:lang w:val="vi-VN" w:eastAsia="vi-VN"/>
              </w:rPr>
              <w:t xml:space="preserve"> - Côn trùng rừng</w:t>
            </w:r>
          </w:p>
        </w:tc>
        <w:tc>
          <w:tcPr>
            <w:tcW w:w="481"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7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9"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95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r>
      <w:tr w:rsidR="002B681F" w:rsidRPr="00D3566D" w:rsidTr="00545EEA">
        <w:trPr>
          <w:trHeight w:val="330"/>
        </w:trPr>
        <w:tc>
          <w:tcPr>
            <w:tcW w:w="57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i/>
                <w:iCs/>
                <w:color w:val="000000"/>
                <w:sz w:val="26"/>
                <w:szCs w:val="26"/>
                <w:lang w:val="vi-VN" w:eastAsia="vi-VN"/>
              </w:rPr>
            </w:pPr>
            <w:r w:rsidRPr="00D3566D">
              <w:rPr>
                <w:rFonts w:ascii="Times New Roman" w:eastAsia="Times New Roman" w:hAnsi="Times New Roman" w:cs="Times New Roman"/>
                <w:i/>
                <w:iCs/>
                <w:color w:val="000000"/>
                <w:sz w:val="26"/>
                <w:szCs w:val="26"/>
                <w:lang w:val="vi-VN" w:eastAsia="vi-VN"/>
              </w:rPr>
              <w:t xml:space="preserve"> - Bệnh cây rừng</w:t>
            </w:r>
          </w:p>
        </w:tc>
        <w:tc>
          <w:tcPr>
            <w:tcW w:w="481"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7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9"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95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r>
      <w:tr w:rsidR="002B681F" w:rsidRPr="00D3566D" w:rsidTr="00545EEA">
        <w:trPr>
          <w:trHeight w:val="330"/>
        </w:trPr>
        <w:tc>
          <w:tcPr>
            <w:tcW w:w="57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i/>
                <w:iCs/>
                <w:color w:val="000000"/>
                <w:sz w:val="26"/>
                <w:szCs w:val="26"/>
                <w:lang w:val="vi-VN" w:eastAsia="vi-VN"/>
              </w:rPr>
            </w:pPr>
            <w:r w:rsidRPr="00D3566D">
              <w:rPr>
                <w:rFonts w:ascii="Times New Roman" w:eastAsia="Times New Roman" w:hAnsi="Times New Roman" w:cs="Times New Roman"/>
                <w:i/>
                <w:iCs/>
                <w:color w:val="000000"/>
                <w:sz w:val="26"/>
                <w:szCs w:val="26"/>
                <w:lang w:val="vi-VN" w:eastAsia="vi-VN"/>
              </w:rPr>
              <w:t xml:space="preserve"> - Đa dạng sinh học</w:t>
            </w:r>
          </w:p>
        </w:tc>
        <w:tc>
          <w:tcPr>
            <w:tcW w:w="481"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7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9"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95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r>
      <w:tr w:rsidR="002B681F" w:rsidRPr="00D3566D" w:rsidTr="00545EEA">
        <w:trPr>
          <w:trHeight w:val="330"/>
        </w:trPr>
        <w:tc>
          <w:tcPr>
            <w:tcW w:w="57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i/>
                <w:iCs/>
                <w:color w:val="000000"/>
                <w:sz w:val="26"/>
                <w:szCs w:val="26"/>
                <w:lang w:val="vi-VN" w:eastAsia="vi-VN"/>
              </w:rPr>
            </w:pPr>
            <w:r w:rsidRPr="00D3566D">
              <w:rPr>
                <w:rFonts w:ascii="Times New Roman" w:eastAsia="Times New Roman" w:hAnsi="Times New Roman" w:cs="Times New Roman"/>
                <w:i/>
                <w:iCs/>
                <w:color w:val="000000"/>
                <w:sz w:val="26"/>
                <w:szCs w:val="26"/>
                <w:lang w:val="vi-VN" w:eastAsia="vi-VN"/>
              </w:rPr>
              <w:t xml:space="preserve"> - Quản lý lửa rừng</w:t>
            </w:r>
          </w:p>
        </w:tc>
        <w:tc>
          <w:tcPr>
            <w:tcW w:w="481"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7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9"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953"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c>
          <w:tcPr>
            <w:tcW w:w="496" w:type="pct"/>
            <w:vMerge/>
            <w:tcBorders>
              <w:top w:val="nil"/>
              <w:left w:val="single" w:sz="4" w:space="0" w:color="auto"/>
              <w:bottom w:val="single" w:sz="4" w:space="0" w:color="auto"/>
              <w:right w:val="single" w:sz="4" w:space="0" w:color="auto"/>
            </w:tcBorders>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26</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Thực tập tốt nghiệp</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6</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270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270</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r>
      <w:tr w:rsidR="002B681F" w:rsidRPr="00D3566D" w:rsidTr="00545EEA">
        <w:trPr>
          <w:trHeight w:val="345"/>
        </w:trPr>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both"/>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II.3. Các môn học thay thế khóa luận tốt nghiệp</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5</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105</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42</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58</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5</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27</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both"/>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Trồng rừng</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45</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42</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28</w:t>
            </w:r>
          </w:p>
        </w:tc>
        <w:tc>
          <w:tcPr>
            <w:tcW w:w="1522"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both"/>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Điều tra rừng</w:t>
            </w:r>
          </w:p>
        </w:tc>
        <w:tc>
          <w:tcPr>
            <w:tcW w:w="481"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60</w:t>
            </w:r>
          </w:p>
        </w:tc>
        <w:tc>
          <w:tcPr>
            <w:tcW w:w="499"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0 </w:t>
            </w:r>
          </w:p>
        </w:tc>
        <w:tc>
          <w:tcPr>
            <w:tcW w:w="953"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58</w:t>
            </w:r>
          </w:p>
        </w:tc>
        <w:tc>
          <w:tcPr>
            <w:tcW w:w="496" w:type="pct"/>
            <w:tcBorders>
              <w:top w:val="nil"/>
              <w:left w:val="nil"/>
              <w:bottom w:val="single" w:sz="4" w:space="0" w:color="auto"/>
              <w:right w:val="single" w:sz="4" w:space="0" w:color="auto"/>
            </w:tcBorders>
            <w:shd w:val="clear" w:color="auto" w:fill="auto"/>
            <w:vAlign w:val="center"/>
            <w:hideMark/>
          </w:tcPr>
          <w:p w:rsidR="00B923AF" w:rsidRPr="00D3566D" w:rsidRDefault="00B923A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2095" w:type="pct"/>
            <w:gridSpan w:val="2"/>
            <w:tcBorders>
              <w:top w:val="nil"/>
              <w:left w:val="single" w:sz="4" w:space="0" w:color="auto"/>
              <w:bottom w:val="single" w:sz="4" w:space="0" w:color="auto"/>
              <w:right w:val="single" w:sz="4" w:space="0" w:color="auto"/>
            </w:tcBorders>
            <w:shd w:val="clear" w:color="auto" w:fill="auto"/>
            <w:vAlign w:val="center"/>
          </w:tcPr>
          <w:p w:rsidR="002B681F" w:rsidRPr="00D3566D" w:rsidRDefault="002B681F" w:rsidP="00B923AF">
            <w:pPr>
              <w:spacing w:after="0" w:line="240" w:lineRule="auto"/>
              <w:jc w:val="both"/>
              <w:rPr>
                <w:rFonts w:ascii="Times New Roman" w:eastAsia="Times New Roman" w:hAnsi="Times New Roman" w:cs="Times New Roman"/>
                <w:color w:val="000000"/>
                <w:sz w:val="26"/>
                <w:szCs w:val="26"/>
                <w:lang w:eastAsia="vi-VN"/>
              </w:rPr>
            </w:pPr>
            <w:r w:rsidRPr="00D3566D">
              <w:rPr>
                <w:rFonts w:ascii="Times New Roman" w:eastAsia="Times New Roman" w:hAnsi="Times New Roman" w:cs="Times New Roman"/>
                <w:b/>
                <w:bCs/>
                <w:color w:val="000000"/>
                <w:sz w:val="26"/>
                <w:szCs w:val="26"/>
                <w:lang w:eastAsia="vi-VN"/>
              </w:rPr>
              <w:t xml:space="preserve">II. 4 Các môn học tự chọn </w:t>
            </w:r>
            <w:r w:rsidRPr="00D3566D">
              <w:rPr>
                <w:rFonts w:ascii="Times New Roman" w:eastAsia="Times New Roman" w:hAnsi="Times New Roman" w:cs="Times New Roman"/>
                <w:i/>
                <w:iCs/>
                <w:color w:val="000000"/>
                <w:sz w:val="26"/>
                <w:szCs w:val="26"/>
                <w:lang w:eastAsia="vi-VN"/>
              </w:rPr>
              <w:t>(Chọn 2 trong 3 hướng chuyên ngành sau)</w:t>
            </w:r>
          </w:p>
        </w:tc>
        <w:tc>
          <w:tcPr>
            <w:tcW w:w="481" w:type="pct"/>
            <w:tcBorders>
              <w:top w:val="nil"/>
              <w:left w:val="nil"/>
              <w:bottom w:val="single" w:sz="4" w:space="0" w:color="auto"/>
              <w:right w:val="single" w:sz="4" w:space="0" w:color="auto"/>
            </w:tcBorders>
            <w:shd w:val="clear" w:color="auto" w:fill="auto"/>
            <w:vAlign w:val="center"/>
          </w:tcPr>
          <w:p w:rsidR="002B681F" w:rsidRPr="00D3566D" w:rsidRDefault="002B681F" w:rsidP="002B681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12</w:t>
            </w:r>
          </w:p>
        </w:tc>
        <w:tc>
          <w:tcPr>
            <w:tcW w:w="476" w:type="pct"/>
            <w:tcBorders>
              <w:top w:val="nil"/>
              <w:left w:val="nil"/>
              <w:bottom w:val="single" w:sz="4" w:space="0" w:color="auto"/>
              <w:right w:val="single" w:sz="4" w:space="0" w:color="auto"/>
            </w:tcBorders>
            <w:shd w:val="clear" w:color="auto" w:fill="auto"/>
            <w:vAlign w:val="center"/>
          </w:tcPr>
          <w:p w:rsidR="002B681F" w:rsidRPr="00D3566D" w:rsidRDefault="002B681F" w:rsidP="002B681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240</w:t>
            </w:r>
          </w:p>
        </w:tc>
        <w:tc>
          <w:tcPr>
            <w:tcW w:w="499" w:type="pct"/>
            <w:tcBorders>
              <w:top w:val="nil"/>
              <w:left w:val="nil"/>
              <w:bottom w:val="single" w:sz="4" w:space="0" w:color="auto"/>
              <w:right w:val="single" w:sz="4" w:space="0" w:color="auto"/>
            </w:tcBorders>
            <w:shd w:val="clear" w:color="auto" w:fill="auto"/>
            <w:vAlign w:val="center"/>
          </w:tcPr>
          <w:p w:rsidR="002B681F" w:rsidRPr="00D3566D" w:rsidRDefault="002B681F" w:rsidP="002B681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112</w:t>
            </w:r>
          </w:p>
        </w:tc>
        <w:tc>
          <w:tcPr>
            <w:tcW w:w="953" w:type="pct"/>
            <w:tcBorders>
              <w:top w:val="nil"/>
              <w:left w:val="nil"/>
              <w:bottom w:val="single" w:sz="4" w:space="0" w:color="auto"/>
              <w:right w:val="single" w:sz="4" w:space="0" w:color="auto"/>
            </w:tcBorders>
            <w:shd w:val="clear" w:color="auto" w:fill="auto"/>
            <w:vAlign w:val="center"/>
          </w:tcPr>
          <w:p w:rsidR="002B681F" w:rsidRPr="00D3566D" w:rsidRDefault="002B681F" w:rsidP="002B681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116</w:t>
            </w:r>
          </w:p>
        </w:tc>
        <w:tc>
          <w:tcPr>
            <w:tcW w:w="496" w:type="pct"/>
            <w:tcBorders>
              <w:top w:val="nil"/>
              <w:left w:val="nil"/>
              <w:bottom w:val="single" w:sz="4" w:space="0" w:color="auto"/>
              <w:right w:val="single" w:sz="4" w:space="0" w:color="auto"/>
            </w:tcBorders>
            <w:shd w:val="clear" w:color="auto" w:fill="auto"/>
            <w:vAlign w:val="center"/>
          </w:tcPr>
          <w:p w:rsidR="002B681F" w:rsidRPr="00D3566D" w:rsidRDefault="002B681F" w:rsidP="002B681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12</w:t>
            </w:r>
          </w:p>
        </w:tc>
      </w:tr>
      <w:tr w:rsidR="002B681F" w:rsidRPr="00D3566D" w:rsidTr="002B681F">
        <w:trPr>
          <w:trHeight w:val="3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81F" w:rsidRPr="00D3566D" w:rsidRDefault="002B681F" w:rsidP="00B923AF">
            <w:pPr>
              <w:spacing w:after="0" w:line="240" w:lineRule="auto"/>
              <w:rPr>
                <w:rFonts w:ascii="Times New Roman" w:eastAsia="Times New Roman" w:hAnsi="Times New Roman" w:cs="Times New Roman"/>
                <w:b/>
                <w:bCs/>
                <w:i/>
                <w:iCs/>
                <w:color w:val="000000"/>
                <w:sz w:val="26"/>
                <w:szCs w:val="26"/>
                <w:lang w:val="vi-VN" w:eastAsia="vi-VN"/>
              </w:rPr>
            </w:pPr>
            <w:r w:rsidRPr="00D3566D">
              <w:rPr>
                <w:rFonts w:ascii="Times New Roman" w:eastAsia="Times New Roman" w:hAnsi="Times New Roman" w:cs="Times New Roman"/>
                <w:b/>
                <w:bCs/>
                <w:i/>
                <w:iCs/>
                <w:color w:val="000000"/>
                <w:sz w:val="26"/>
                <w:szCs w:val="26"/>
                <w:lang w:eastAsia="vi-VN"/>
              </w:rPr>
              <w:t>Chuyên ngành Lâm sinh</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29</w:t>
            </w:r>
          </w:p>
        </w:tc>
        <w:tc>
          <w:tcPr>
            <w:tcW w:w="1522"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both"/>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Lâm nghiệp xã hội</w:t>
            </w:r>
          </w:p>
        </w:tc>
        <w:tc>
          <w:tcPr>
            <w:tcW w:w="481"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30</w:t>
            </w:r>
          </w:p>
        </w:tc>
        <w:tc>
          <w:tcPr>
            <w:tcW w:w="1522"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both"/>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Lâm sản ngoài gỗ</w:t>
            </w:r>
          </w:p>
        </w:tc>
        <w:tc>
          <w:tcPr>
            <w:tcW w:w="481"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60</w:t>
            </w:r>
          </w:p>
        </w:tc>
        <w:tc>
          <w:tcPr>
            <w:tcW w:w="499"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953"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58</w:t>
            </w:r>
          </w:p>
        </w:tc>
        <w:tc>
          <w:tcPr>
            <w:tcW w:w="49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66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31</w:t>
            </w:r>
          </w:p>
        </w:tc>
        <w:tc>
          <w:tcPr>
            <w:tcW w:w="1522"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Khai thác và vận chuyển lâm sản</w:t>
            </w:r>
          </w:p>
        </w:tc>
        <w:tc>
          <w:tcPr>
            <w:tcW w:w="481"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2B681F">
        <w:trPr>
          <w:trHeight w:val="3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rPr>
                <w:rFonts w:ascii="Times New Roman" w:eastAsia="Times New Roman" w:hAnsi="Times New Roman" w:cs="Times New Roman"/>
                <w:b/>
                <w:bCs/>
                <w:i/>
                <w:iCs/>
                <w:color w:val="000000"/>
                <w:sz w:val="26"/>
                <w:szCs w:val="26"/>
                <w:lang w:val="vi-VN" w:eastAsia="vi-VN"/>
              </w:rPr>
            </w:pPr>
            <w:r w:rsidRPr="00D3566D">
              <w:rPr>
                <w:rFonts w:ascii="Times New Roman" w:eastAsia="Times New Roman" w:hAnsi="Times New Roman" w:cs="Times New Roman"/>
                <w:b/>
                <w:bCs/>
                <w:i/>
                <w:iCs/>
                <w:color w:val="000000"/>
                <w:sz w:val="26"/>
                <w:szCs w:val="26"/>
                <w:lang w:eastAsia="vi-VN"/>
              </w:rPr>
              <w:t>Chuyên ngành Quản lý tài nguyên rừng</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32</w:t>
            </w:r>
          </w:p>
        </w:tc>
        <w:tc>
          <w:tcPr>
            <w:tcW w:w="1522"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Kỹ thuật phòng trừ sâu hại</w:t>
            </w:r>
          </w:p>
        </w:tc>
        <w:tc>
          <w:tcPr>
            <w:tcW w:w="481"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60</w:t>
            </w:r>
          </w:p>
        </w:tc>
        <w:tc>
          <w:tcPr>
            <w:tcW w:w="499"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953"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58</w:t>
            </w:r>
            <w:bookmarkStart w:id="0" w:name="_GoBack"/>
            <w:bookmarkEnd w:id="0"/>
          </w:p>
        </w:tc>
        <w:tc>
          <w:tcPr>
            <w:tcW w:w="49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33</w:t>
            </w:r>
          </w:p>
        </w:tc>
        <w:tc>
          <w:tcPr>
            <w:tcW w:w="1522"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Bảo tồn động vật hoang dã</w:t>
            </w:r>
          </w:p>
        </w:tc>
        <w:tc>
          <w:tcPr>
            <w:tcW w:w="481"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34</w:t>
            </w:r>
          </w:p>
        </w:tc>
        <w:tc>
          <w:tcPr>
            <w:tcW w:w="1522"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Bảo tồn thực vật rừng</w:t>
            </w:r>
          </w:p>
        </w:tc>
        <w:tc>
          <w:tcPr>
            <w:tcW w:w="481"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2B681F">
        <w:trPr>
          <w:trHeight w:val="3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rPr>
                <w:rFonts w:ascii="Times New Roman" w:eastAsia="Times New Roman" w:hAnsi="Times New Roman" w:cs="Times New Roman"/>
                <w:b/>
                <w:bCs/>
                <w:i/>
                <w:iCs/>
                <w:color w:val="000000"/>
                <w:sz w:val="26"/>
                <w:szCs w:val="26"/>
                <w:lang w:val="vi-VN" w:eastAsia="vi-VN"/>
              </w:rPr>
            </w:pPr>
            <w:r w:rsidRPr="00D3566D">
              <w:rPr>
                <w:rFonts w:ascii="Times New Roman" w:eastAsia="Times New Roman" w:hAnsi="Times New Roman" w:cs="Times New Roman"/>
                <w:b/>
                <w:bCs/>
                <w:i/>
                <w:iCs/>
                <w:color w:val="000000"/>
                <w:sz w:val="26"/>
                <w:szCs w:val="26"/>
                <w:lang w:eastAsia="vi-VN"/>
              </w:rPr>
              <w:t>Chuyên ngành kinh tế lâm nghiệp</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35</w:t>
            </w:r>
          </w:p>
        </w:tc>
        <w:tc>
          <w:tcPr>
            <w:tcW w:w="1522"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Lập và quản lí dự án</w:t>
            </w:r>
          </w:p>
        </w:tc>
        <w:tc>
          <w:tcPr>
            <w:tcW w:w="481"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36</w:t>
            </w:r>
          </w:p>
        </w:tc>
        <w:tc>
          <w:tcPr>
            <w:tcW w:w="1522"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Maketing căn bản</w:t>
            </w:r>
          </w:p>
        </w:tc>
        <w:tc>
          <w:tcPr>
            <w:tcW w:w="481"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30</w:t>
            </w:r>
          </w:p>
        </w:tc>
        <w:tc>
          <w:tcPr>
            <w:tcW w:w="499"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28</w:t>
            </w:r>
          </w:p>
        </w:tc>
        <w:tc>
          <w:tcPr>
            <w:tcW w:w="953"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49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MH 37</w:t>
            </w:r>
          </w:p>
        </w:tc>
        <w:tc>
          <w:tcPr>
            <w:tcW w:w="1522"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Quản trị doanh nghiệp</w:t>
            </w:r>
          </w:p>
        </w:tc>
        <w:tc>
          <w:tcPr>
            <w:tcW w:w="481"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c>
          <w:tcPr>
            <w:tcW w:w="47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60</w:t>
            </w:r>
          </w:p>
        </w:tc>
        <w:tc>
          <w:tcPr>
            <w:tcW w:w="499"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0</w:t>
            </w:r>
          </w:p>
        </w:tc>
        <w:tc>
          <w:tcPr>
            <w:tcW w:w="953"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58</w:t>
            </w:r>
          </w:p>
        </w:tc>
        <w:tc>
          <w:tcPr>
            <w:tcW w:w="496" w:type="pct"/>
            <w:tcBorders>
              <w:top w:val="nil"/>
              <w:left w:val="nil"/>
              <w:bottom w:val="single" w:sz="4" w:space="0" w:color="auto"/>
              <w:right w:val="single" w:sz="4" w:space="0" w:color="auto"/>
            </w:tcBorders>
            <w:shd w:val="clear" w:color="auto" w:fill="auto"/>
            <w:vAlign w:val="center"/>
            <w:hideMark/>
          </w:tcPr>
          <w:p w:rsidR="002B681F" w:rsidRPr="00D3566D" w:rsidRDefault="002B681F" w:rsidP="00B923AF">
            <w:pPr>
              <w:spacing w:after="0" w:line="240" w:lineRule="auto"/>
              <w:jc w:val="center"/>
              <w:rPr>
                <w:rFonts w:ascii="Times New Roman" w:eastAsia="Times New Roman" w:hAnsi="Times New Roman" w:cs="Times New Roman"/>
                <w:color w:val="000000"/>
                <w:sz w:val="26"/>
                <w:szCs w:val="26"/>
                <w:lang w:val="vi-VN" w:eastAsia="vi-VN"/>
              </w:rPr>
            </w:pPr>
            <w:r w:rsidRPr="00D3566D">
              <w:rPr>
                <w:rFonts w:ascii="Times New Roman" w:eastAsia="Times New Roman" w:hAnsi="Times New Roman" w:cs="Times New Roman"/>
                <w:color w:val="000000"/>
                <w:sz w:val="26"/>
                <w:szCs w:val="26"/>
                <w:lang w:eastAsia="vi-VN"/>
              </w:rPr>
              <w:t>2</w:t>
            </w:r>
          </w:p>
        </w:tc>
      </w:tr>
      <w:tr w:rsidR="002B681F" w:rsidRPr="00D3566D" w:rsidTr="00545EEA">
        <w:trPr>
          <w:trHeight w:val="345"/>
        </w:trPr>
        <w:tc>
          <w:tcPr>
            <w:tcW w:w="20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81F" w:rsidRPr="00D3566D" w:rsidRDefault="002B681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Tổng:</w:t>
            </w:r>
          </w:p>
        </w:tc>
        <w:tc>
          <w:tcPr>
            <w:tcW w:w="481" w:type="pct"/>
            <w:tcBorders>
              <w:top w:val="nil"/>
              <w:left w:val="nil"/>
              <w:bottom w:val="single" w:sz="4" w:space="0" w:color="auto"/>
              <w:right w:val="single" w:sz="4" w:space="0" w:color="auto"/>
            </w:tcBorders>
            <w:shd w:val="clear" w:color="auto" w:fill="auto"/>
            <w:noWrap/>
            <w:vAlign w:val="center"/>
            <w:hideMark/>
          </w:tcPr>
          <w:p w:rsidR="002B681F" w:rsidRPr="00D3566D" w:rsidRDefault="002B681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90</w:t>
            </w:r>
          </w:p>
        </w:tc>
        <w:tc>
          <w:tcPr>
            <w:tcW w:w="476" w:type="pct"/>
            <w:tcBorders>
              <w:top w:val="nil"/>
              <w:left w:val="nil"/>
              <w:bottom w:val="single" w:sz="4" w:space="0" w:color="auto"/>
              <w:right w:val="single" w:sz="4" w:space="0" w:color="auto"/>
            </w:tcBorders>
            <w:shd w:val="clear" w:color="auto" w:fill="auto"/>
            <w:noWrap/>
            <w:vAlign w:val="center"/>
            <w:hideMark/>
          </w:tcPr>
          <w:p w:rsidR="002B681F" w:rsidRPr="00D3566D" w:rsidRDefault="002B681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2340</w:t>
            </w:r>
          </w:p>
        </w:tc>
        <w:tc>
          <w:tcPr>
            <w:tcW w:w="499" w:type="pct"/>
            <w:tcBorders>
              <w:top w:val="nil"/>
              <w:left w:val="nil"/>
              <w:bottom w:val="single" w:sz="4" w:space="0" w:color="auto"/>
              <w:right w:val="single" w:sz="4" w:space="0" w:color="auto"/>
            </w:tcBorders>
            <w:shd w:val="clear" w:color="auto" w:fill="auto"/>
            <w:noWrap/>
            <w:vAlign w:val="center"/>
            <w:hideMark/>
          </w:tcPr>
          <w:p w:rsidR="002B681F" w:rsidRPr="00D3566D" w:rsidRDefault="002B681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619</w:t>
            </w:r>
          </w:p>
        </w:tc>
        <w:tc>
          <w:tcPr>
            <w:tcW w:w="953" w:type="pct"/>
            <w:tcBorders>
              <w:top w:val="nil"/>
              <w:left w:val="nil"/>
              <w:bottom w:val="single" w:sz="4" w:space="0" w:color="auto"/>
              <w:right w:val="single" w:sz="4" w:space="0" w:color="auto"/>
            </w:tcBorders>
            <w:shd w:val="clear" w:color="auto" w:fill="auto"/>
            <w:noWrap/>
            <w:vAlign w:val="center"/>
            <w:hideMark/>
          </w:tcPr>
          <w:p w:rsidR="002B681F" w:rsidRPr="00D3566D" w:rsidRDefault="002B681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1635</w:t>
            </w:r>
          </w:p>
        </w:tc>
        <w:tc>
          <w:tcPr>
            <w:tcW w:w="496" w:type="pct"/>
            <w:tcBorders>
              <w:top w:val="nil"/>
              <w:left w:val="nil"/>
              <w:bottom w:val="single" w:sz="4" w:space="0" w:color="auto"/>
              <w:right w:val="single" w:sz="4" w:space="0" w:color="auto"/>
            </w:tcBorders>
            <w:shd w:val="clear" w:color="auto" w:fill="auto"/>
            <w:noWrap/>
            <w:vAlign w:val="center"/>
            <w:hideMark/>
          </w:tcPr>
          <w:p w:rsidR="002B681F" w:rsidRPr="00D3566D" w:rsidRDefault="002B681F" w:rsidP="00B923AF">
            <w:pPr>
              <w:spacing w:after="0" w:line="240" w:lineRule="auto"/>
              <w:jc w:val="center"/>
              <w:rPr>
                <w:rFonts w:ascii="Times New Roman" w:eastAsia="Times New Roman" w:hAnsi="Times New Roman" w:cs="Times New Roman"/>
                <w:b/>
                <w:bCs/>
                <w:color w:val="000000"/>
                <w:sz w:val="26"/>
                <w:szCs w:val="26"/>
                <w:lang w:val="vi-VN" w:eastAsia="vi-VN"/>
              </w:rPr>
            </w:pPr>
            <w:r w:rsidRPr="00D3566D">
              <w:rPr>
                <w:rFonts w:ascii="Times New Roman" w:eastAsia="Times New Roman" w:hAnsi="Times New Roman" w:cs="Times New Roman"/>
                <w:b/>
                <w:bCs/>
                <w:color w:val="000000"/>
                <w:sz w:val="26"/>
                <w:szCs w:val="26"/>
                <w:lang w:eastAsia="vi-VN"/>
              </w:rPr>
              <w:t>86</w:t>
            </w:r>
          </w:p>
        </w:tc>
      </w:tr>
    </w:tbl>
    <w:p w:rsidR="003613F5" w:rsidRPr="00B923AF" w:rsidRDefault="003613F5" w:rsidP="00B923AF">
      <w:pPr>
        <w:spacing w:after="0" w:line="240" w:lineRule="auto"/>
        <w:ind w:firstLine="720"/>
        <w:rPr>
          <w:rFonts w:ascii="Times New Roman" w:hAnsi="Times New Roman" w:cs="Times New Roman"/>
          <w:b/>
          <w:sz w:val="28"/>
          <w:szCs w:val="28"/>
          <w:lang w:val="vi-VN"/>
        </w:rPr>
      </w:pPr>
    </w:p>
    <w:p w:rsidR="003613F5" w:rsidRPr="00B923AF" w:rsidRDefault="003613F5" w:rsidP="00B923AF">
      <w:pPr>
        <w:spacing w:after="0" w:line="240" w:lineRule="auto"/>
        <w:rPr>
          <w:rFonts w:ascii="Times New Roman" w:hAnsi="Times New Roman" w:cs="Times New Roman"/>
          <w:b/>
          <w:sz w:val="28"/>
          <w:szCs w:val="28"/>
        </w:rPr>
        <w:sectPr w:rsidR="003613F5" w:rsidRPr="00B923AF" w:rsidSect="00857496">
          <w:footerReference w:type="default" r:id="rId8"/>
          <w:pgSz w:w="11907" w:h="16840" w:code="9"/>
          <w:pgMar w:top="1134" w:right="1134" w:bottom="1134" w:left="1701" w:header="720" w:footer="720" w:gutter="0"/>
          <w:cols w:space="720"/>
        </w:sectPr>
      </w:pPr>
    </w:p>
    <w:p w:rsidR="003613F5" w:rsidRPr="00B923AF" w:rsidRDefault="003613F5" w:rsidP="00B923AF">
      <w:pPr>
        <w:spacing w:after="0" w:line="240" w:lineRule="auto"/>
        <w:rPr>
          <w:rFonts w:ascii="Times New Roman" w:hAnsi="Times New Roman" w:cs="Times New Roman"/>
          <w:sz w:val="28"/>
          <w:szCs w:val="28"/>
        </w:rPr>
      </w:pPr>
      <w:proofErr w:type="gramStart"/>
      <w:r w:rsidRPr="00B923AF">
        <w:rPr>
          <w:rFonts w:ascii="Times New Roman" w:hAnsi="Times New Roman" w:cs="Times New Roman"/>
          <w:b/>
          <w:sz w:val="28"/>
          <w:szCs w:val="28"/>
        </w:rPr>
        <w:lastRenderedPageBreak/>
        <w:t>4.Kế</w:t>
      </w:r>
      <w:proofErr w:type="gramEnd"/>
      <w:r w:rsidRPr="00B923AF">
        <w:rPr>
          <w:rFonts w:ascii="Times New Roman" w:hAnsi="Times New Roman" w:cs="Times New Roman"/>
          <w:b/>
          <w:sz w:val="28"/>
          <w:szCs w:val="28"/>
        </w:rPr>
        <w:t xml:space="preserve"> hoạch giảng dạy</w:t>
      </w:r>
    </w:p>
    <w:tbl>
      <w:tblPr>
        <w:tblW w:w="5000" w:type="pct"/>
        <w:jc w:val="center"/>
        <w:tblLook w:val="04A0" w:firstRow="1" w:lastRow="0" w:firstColumn="1" w:lastColumn="0" w:noHBand="0" w:noVBand="1"/>
      </w:tblPr>
      <w:tblGrid>
        <w:gridCol w:w="2125"/>
        <w:gridCol w:w="742"/>
        <w:gridCol w:w="1972"/>
        <w:gridCol w:w="449"/>
        <w:gridCol w:w="2184"/>
        <w:gridCol w:w="432"/>
        <w:gridCol w:w="2170"/>
        <w:gridCol w:w="396"/>
        <w:gridCol w:w="2128"/>
        <w:gridCol w:w="476"/>
        <w:gridCol w:w="1706"/>
      </w:tblGrid>
      <w:tr w:rsidR="002B681F" w:rsidRPr="002B681F" w:rsidTr="002B681F">
        <w:trPr>
          <w:jc w:val="center"/>
        </w:trPr>
        <w:tc>
          <w:tcPr>
            <w:tcW w:w="719" w:type="pct"/>
            <w:tcBorders>
              <w:top w:val="single" w:sz="4" w:space="0" w:color="auto"/>
              <w:left w:val="single" w:sz="4" w:space="0" w:color="auto"/>
              <w:bottom w:val="single" w:sz="4" w:space="0" w:color="auto"/>
              <w:right w:val="single" w:sz="4" w:space="0" w:color="auto"/>
            </w:tcBorders>
            <w:vAlign w:val="center"/>
          </w:tcPr>
          <w:p w:rsidR="00857496" w:rsidRPr="002B681F" w:rsidRDefault="00857496" w:rsidP="00B923AF">
            <w:pPr>
              <w:spacing w:after="0" w:line="240" w:lineRule="auto"/>
              <w:jc w:val="center"/>
              <w:rPr>
                <w:rFonts w:ascii="Times New Roman" w:hAnsi="Times New Roman" w:cs="Times New Roman"/>
                <w:b/>
                <w:sz w:val="26"/>
                <w:szCs w:val="26"/>
              </w:rPr>
            </w:pPr>
            <w:r w:rsidRPr="002B681F">
              <w:rPr>
                <w:rFonts w:ascii="Times New Roman" w:hAnsi="Times New Roman" w:cs="Times New Roman"/>
                <w:b/>
                <w:sz w:val="26"/>
                <w:szCs w:val="26"/>
              </w:rPr>
              <w:t>Học kỳ 1</w:t>
            </w:r>
          </w:p>
          <w:p w:rsidR="003613F5" w:rsidRPr="002B681F" w:rsidRDefault="00857496" w:rsidP="00B923AF">
            <w:pPr>
              <w:spacing w:after="0" w:line="240" w:lineRule="auto"/>
              <w:jc w:val="center"/>
              <w:rPr>
                <w:rFonts w:ascii="Times New Roman" w:hAnsi="Times New Roman" w:cs="Times New Roman"/>
                <w:b/>
                <w:sz w:val="26"/>
                <w:szCs w:val="26"/>
              </w:rPr>
            </w:pPr>
            <w:r w:rsidRPr="002B681F">
              <w:rPr>
                <w:rFonts w:ascii="Times New Roman" w:hAnsi="Times New Roman" w:cs="Times New Roman"/>
                <w:b/>
                <w:sz w:val="26"/>
                <w:szCs w:val="26"/>
              </w:rPr>
              <w:t>25(17,8)</w:t>
            </w:r>
          </w:p>
        </w:tc>
        <w:tc>
          <w:tcPr>
            <w:tcW w:w="251" w:type="pct"/>
            <w:tcBorders>
              <w:top w:val="nil"/>
              <w:left w:val="single" w:sz="4" w:space="0" w:color="auto"/>
              <w:bottom w:val="nil"/>
              <w:right w:val="single" w:sz="4" w:space="0" w:color="auto"/>
            </w:tcBorders>
            <w:vAlign w:val="center"/>
          </w:tcPr>
          <w:p w:rsidR="003613F5" w:rsidRPr="002B681F" w:rsidRDefault="003613F5" w:rsidP="00B923AF">
            <w:pPr>
              <w:spacing w:after="0" w:line="240" w:lineRule="auto"/>
              <w:jc w:val="center"/>
              <w:rPr>
                <w:rFonts w:ascii="Times New Roman" w:hAnsi="Times New Roman" w:cs="Times New Roman"/>
                <w:b/>
                <w:sz w:val="26"/>
                <w:szCs w:val="26"/>
              </w:rPr>
            </w:pPr>
          </w:p>
        </w:tc>
        <w:tc>
          <w:tcPr>
            <w:tcW w:w="667" w:type="pct"/>
            <w:tcBorders>
              <w:top w:val="single" w:sz="4" w:space="0" w:color="auto"/>
              <w:left w:val="single" w:sz="4" w:space="0" w:color="auto"/>
              <w:bottom w:val="single" w:sz="4" w:space="0" w:color="auto"/>
              <w:right w:val="single" w:sz="4" w:space="0" w:color="auto"/>
            </w:tcBorders>
            <w:vAlign w:val="center"/>
          </w:tcPr>
          <w:p w:rsidR="003613F5" w:rsidRPr="002B681F" w:rsidRDefault="003613F5" w:rsidP="00B923AF">
            <w:pPr>
              <w:spacing w:after="0" w:line="240" w:lineRule="auto"/>
              <w:jc w:val="center"/>
              <w:rPr>
                <w:rFonts w:ascii="Times New Roman" w:hAnsi="Times New Roman" w:cs="Times New Roman"/>
                <w:b/>
                <w:sz w:val="26"/>
                <w:szCs w:val="26"/>
              </w:rPr>
            </w:pPr>
            <w:r w:rsidRPr="002B681F">
              <w:rPr>
                <w:rFonts w:ascii="Times New Roman" w:hAnsi="Times New Roman" w:cs="Times New Roman"/>
                <w:b/>
                <w:sz w:val="26"/>
                <w:szCs w:val="26"/>
              </w:rPr>
              <w:t>Học kỳ 2</w:t>
            </w:r>
          </w:p>
          <w:p w:rsidR="003613F5" w:rsidRPr="002B681F" w:rsidRDefault="007924CD" w:rsidP="00B923AF">
            <w:pPr>
              <w:spacing w:after="0" w:line="240" w:lineRule="auto"/>
              <w:jc w:val="center"/>
              <w:rPr>
                <w:rFonts w:ascii="Times New Roman" w:hAnsi="Times New Roman" w:cs="Times New Roman"/>
                <w:b/>
                <w:sz w:val="26"/>
                <w:szCs w:val="26"/>
              </w:rPr>
            </w:pPr>
            <w:r w:rsidRPr="002B681F">
              <w:rPr>
                <w:rFonts w:ascii="Times New Roman" w:hAnsi="Times New Roman" w:cs="Times New Roman"/>
                <w:b/>
                <w:sz w:val="26"/>
                <w:szCs w:val="26"/>
              </w:rPr>
              <w:t>15(9</w:t>
            </w:r>
            <w:r w:rsidR="00996F3D" w:rsidRPr="002B681F">
              <w:rPr>
                <w:rFonts w:ascii="Times New Roman" w:hAnsi="Times New Roman" w:cs="Times New Roman"/>
                <w:b/>
                <w:sz w:val="26"/>
                <w:szCs w:val="26"/>
              </w:rPr>
              <w:t>,</w:t>
            </w:r>
            <w:r w:rsidRPr="002B681F">
              <w:rPr>
                <w:rFonts w:ascii="Times New Roman" w:hAnsi="Times New Roman" w:cs="Times New Roman"/>
                <w:b/>
                <w:sz w:val="26"/>
                <w:szCs w:val="26"/>
              </w:rPr>
              <w:t>6</w:t>
            </w:r>
            <w:r w:rsidR="003613F5" w:rsidRPr="002B681F">
              <w:rPr>
                <w:rFonts w:ascii="Times New Roman" w:hAnsi="Times New Roman" w:cs="Times New Roman"/>
                <w:b/>
                <w:sz w:val="26"/>
                <w:szCs w:val="26"/>
              </w:rPr>
              <w:t>)</w:t>
            </w:r>
          </w:p>
        </w:tc>
        <w:tc>
          <w:tcPr>
            <w:tcW w:w="152" w:type="pct"/>
            <w:tcBorders>
              <w:top w:val="nil"/>
              <w:left w:val="single" w:sz="4" w:space="0" w:color="auto"/>
              <w:bottom w:val="nil"/>
              <w:right w:val="single" w:sz="4" w:space="0" w:color="auto"/>
            </w:tcBorders>
            <w:vAlign w:val="center"/>
          </w:tcPr>
          <w:p w:rsidR="003613F5" w:rsidRPr="002B681F" w:rsidRDefault="003613F5" w:rsidP="00B923AF">
            <w:pPr>
              <w:spacing w:after="0" w:line="240" w:lineRule="auto"/>
              <w:jc w:val="center"/>
              <w:rPr>
                <w:rFonts w:ascii="Times New Roman" w:hAnsi="Times New Roman" w:cs="Times New Roman"/>
                <w:b/>
                <w:sz w:val="26"/>
                <w:szCs w:val="26"/>
              </w:rPr>
            </w:pPr>
          </w:p>
        </w:tc>
        <w:tc>
          <w:tcPr>
            <w:tcW w:w="739" w:type="pct"/>
            <w:tcBorders>
              <w:top w:val="single" w:sz="4" w:space="0" w:color="auto"/>
              <w:left w:val="single" w:sz="4" w:space="0" w:color="auto"/>
              <w:bottom w:val="single" w:sz="4" w:space="0" w:color="auto"/>
              <w:right w:val="single" w:sz="4" w:space="0" w:color="auto"/>
            </w:tcBorders>
            <w:vAlign w:val="center"/>
          </w:tcPr>
          <w:p w:rsidR="003613F5" w:rsidRPr="002B681F" w:rsidRDefault="003613F5" w:rsidP="00B923AF">
            <w:pPr>
              <w:spacing w:after="0" w:line="240" w:lineRule="auto"/>
              <w:jc w:val="center"/>
              <w:rPr>
                <w:rFonts w:ascii="Times New Roman" w:hAnsi="Times New Roman" w:cs="Times New Roman"/>
                <w:b/>
                <w:sz w:val="26"/>
                <w:szCs w:val="26"/>
              </w:rPr>
            </w:pPr>
            <w:r w:rsidRPr="002B681F">
              <w:rPr>
                <w:rFonts w:ascii="Times New Roman" w:hAnsi="Times New Roman" w:cs="Times New Roman"/>
                <w:b/>
                <w:sz w:val="26"/>
                <w:szCs w:val="26"/>
              </w:rPr>
              <w:t>Học kỳ 3</w:t>
            </w:r>
          </w:p>
          <w:p w:rsidR="003613F5" w:rsidRPr="002B681F" w:rsidRDefault="006E6CDB" w:rsidP="00B85642">
            <w:pPr>
              <w:spacing w:after="0" w:line="240" w:lineRule="auto"/>
              <w:jc w:val="center"/>
              <w:rPr>
                <w:rFonts w:ascii="Times New Roman" w:hAnsi="Times New Roman" w:cs="Times New Roman"/>
                <w:b/>
                <w:sz w:val="26"/>
                <w:szCs w:val="26"/>
              </w:rPr>
            </w:pPr>
            <w:r w:rsidRPr="002B681F">
              <w:rPr>
                <w:rFonts w:ascii="Times New Roman" w:hAnsi="Times New Roman" w:cs="Times New Roman"/>
                <w:b/>
                <w:sz w:val="26"/>
                <w:szCs w:val="26"/>
              </w:rPr>
              <w:t>1</w:t>
            </w:r>
            <w:r w:rsidR="00B85642">
              <w:rPr>
                <w:rFonts w:ascii="Times New Roman" w:hAnsi="Times New Roman" w:cs="Times New Roman"/>
                <w:b/>
                <w:sz w:val="26"/>
                <w:szCs w:val="26"/>
              </w:rPr>
              <w:t>2</w:t>
            </w:r>
            <w:r w:rsidRPr="002B681F">
              <w:rPr>
                <w:rFonts w:ascii="Times New Roman" w:hAnsi="Times New Roman" w:cs="Times New Roman"/>
                <w:b/>
                <w:sz w:val="26"/>
                <w:szCs w:val="26"/>
              </w:rPr>
              <w:t>(</w:t>
            </w:r>
            <w:r w:rsidR="00B85642">
              <w:rPr>
                <w:rFonts w:ascii="Times New Roman" w:hAnsi="Times New Roman" w:cs="Times New Roman"/>
                <w:b/>
                <w:sz w:val="26"/>
                <w:szCs w:val="26"/>
              </w:rPr>
              <w:t>4</w:t>
            </w:r>
            <w:r w:rsidR="00996F3D" w:rsidRPr="002B681F">
              <w:rPr>
                <w:rFonts w:ascii="Times New Roman" w:hAnsi="Times New Roman" w:cs="Times New Roman"/>
                <w:b/>
                <w:sz w:val="26"/>
                <w:szCs w:val="26"/>
              </w:rPr>
              <w:t>,</w:t>
            </w:r>
            <w:r w:rsidR="00B85642">
              <w:rPr>
                <w:rFonts w:ascii="Times New Roman" w:hAnsi="Times New Roman" w:cs="Times New Roman"/>
                <w:b/>
                <w:sz w:val="26"/>
                <w:szCs w:val="26"/>
              </w:rPr>
              <w:t>8</w:t>
            </w:r>
            <w:r w:rsidR="003613F5" w:rsidRPr="002B681F">
              <w:rPr>
                <w:rFonts w:ascii="Times New Roman" w:hAnsi="Times New Roman" w:cs="Times New Roman"/>
                <w:b/>
                <w:sz w:val="26"/>
                <w:szCs w:val="26"/>
              </w:rPr>
              <w:t>)</w:t>
            </w:r>
          </w:p>
        </w:tc>
        <w:tc>
          <w:tcPr>
            <w:tcW w:w="146" w:type="pct"/>
            <w:tcBorders>
              <w:top w:val="nil"/>
              <w:left w:val="single" w:sz="4" w:space="0" w:color="auto"/>
              <w:bottom w:val="nil"/>
              <w:right w:val="single" w:sz="4" w:space="0" w:color="auto"/>
            </w:tcBorders>
            <w:vAlign w:val="center"/>
          </w:tcPr>
          <w:p w:rsidR="003613F5" w:rsidRPr="002B681F" w:rsidRDefault="003613F5" w:rsidP="00B923AF">
            <w:pPr>
              <w:spacing w:after="0" w:line="240" w:lineRule="auto"/>
              <w:jc w:val="center"/>
              <w:rPr>
                <w:rFonts w:ascii="Times New Roman" w:hAnsi="Times New Roman" w:cs="Times New Roman"/>
                <w:b/>
                <w:sz w:val="26"/>
                <w:szCs w:val="26"/>
              </w:rPr>
            </w:pPr>
          </w:p>
        </w:tc>
        <w:tc>
          <w:tcPr>
            <w:tcW w:w="734" w:type="pct"/>
            <w:tcBorders>
              <w:top w:val="single" w:sz="4" w:space="0" w:color="auto"/>
              <w:left w:val="single" w:sz="4" w:space="0" w:color="auto"/>
              <w:bottom w:val="single" w:sz="4" w:space="0" w:color="auto"/>
              <w:right w:val="single" w:sz="4" w:space="0" w:color="auto"/>
            </w:tcBorders>
            <w:vAlign w:val="center"/>
          </w:tcPr>
          <w:p w:rsidR="003613F5" w:rsidRPr="002B681F" w:rsidRDefault="003613F5" w:rsidP="00B923AF">
            <w:pPr>
              <w:spacing w:after="0" w:line="240" w:lineRule="auto"/>
              <w:jc w:val="center"/>
              <w:rPr>
                <w:rFonts w:ascii="Times New Roman" w:hAnsi="Times New Roman" w:cs="Times New Roman"/>
                <w:b/>
                <w:sz w:val="26"/>
                <w:szCs w:val="26"/>
              </w:rPr>
            </w:pPr>
            <w:r w:rsidRPr="002B681F">
              <w:rPr>
                <w:rFonts w:ascii="Times New Roman" w:hAnsi="Times New Roman" w:cs="Times New Roman"/>
                <w:b/>
                <w:sz w:val="26"/>
                <w:szCs w:val="26"/>
              </w:rPr>
              <w:t>Học kỳ 4</w:t>
            </w:r>
          </w:p>
          <w:p w:rsidR="003613F5" w:rsidRPr="002B681F" w:rsidRDefault="00092FF7" w:rsidP="00B85642">
            <w:pPr>
              <w:spacing w:after="0" w:line="240" w:lineRule="auto"/>
              <w:jc w:val="center"/>
              <w:rPr>
                <w:rFonts w:ascii="Times New Roman" w:hAnsi="Times New Roman" w:cs="Times New Roman"/>
                <w:b/>
                <w:sz w:val="26"/>
                <w:szCs w:val="26"/>
              </w:rPr>
            </w:pPr>
            <w:r w:rsidRPr="002B681F">
              <w:rPr>
                <w:rFonts w:ascii="Times New Roman" w:hAnsi="Times New Roman" w:cs="Times New Roman"/>
                <w:b/>
                <w:sz w:val="26"/>
                <w:szCs w:val="26"/>
              </w:rPr>
              <w:t>1</w:t>
            </w:r>
            <w:r w:rsidR="00B85642">
              <w:rPr>
                <w:rFonts w:ascii="Times New Roman" w:hAnsi="Times New Roman" w:cs="Times New Roman"/>
                <w:b/>
                <w:sz w:val="26"/>
                <w:szCs w:val="26"/>
              </w:rPr>
              <w:t>4</w:t>
            </w:r>
            <w:r w:rsidR="00996F3D" w:rsidRPr="002B681F">
              <w:rPr>
                <w:rFonts w:ascii="Times New Roman" w:hAnsi="Times New Roman" w:cs="Times New Roman"/>
                <w:b/>
                <w:sz w:val="26"/>
                <w:szCs w:val="26"/>
              </w:rPr>
              <w:t>(</w:t>
            </w:r>
            <w:r w:rsidR="00B85642">
              <w:rPr>
                <w:rFonts w:ascii="Times New Roman" w:hAnsi="Times New Roman" w:cs="Times New Roman"/>
                <w:b/>
                <w:sz w:val="26"/>
                <w:szCs w:val="26"/>
              </w:rPr>
              <w:t>8</w:t>
            </w:r>
            <w:r w:rsidR="00996F3D" w:rsidRPr="002B681F">
              <w:rPr>
                <w:rFonts w:ascii="Times New Roman" w:hAnsi="Times New Roman" w:cs="Times New Roman"/>
                <w:b/>
                <w:sz w:val="26"/>
                <w:szCs w:val="26"/>
              </w:rPr>
              <w:t>,</w:t>
            </w:r>
            <w:r w:rsidR="00B85642">
              <w:rPr>
                <w:rFonts w:ascii="Times New Roman" w:hAnsi="Times New Roman" w:cs="Times New Roman"/>
                <w:b/>
                <w:sz w:val="26"/>
                <w:szCs w:val="26"/>
              </w:rPr>
              <w:t>6</w:t>
            </w:r>
            <w:r w:rsidR="003613F5" w:rsidRPr="002B681F">
              <w:rPr>
                <w:rFonts w:ascii="Times New Roman" w:hAnsi="Times New Roman" w:cs="Times New Roman"/>
                <w:b/>
                <w:sz w:val="26"/>
                <w:szCs w:val="26"/>
              </w:rPr>
              <w:t>)</w:t>
            </w:r>
          </w:p>
        </w:tc>
        <w:tc>
          <w:tcPr>
            <w:tcW w:w="134" w:type="pct"/>
            <w:tcBorders>
              <w:top w:val="nil"/>
              <w:left w:val="single" w:sz="4" w:space="0" w:color="auto"/>
              <w:bottom w:val="nil"/>
              <w:right w:val="single" w:sz="4" w:space="0" w:color="auto"/>
            </w:tcBorders>
            <w:vAlign w:val="center"/>
          </w:tcPr>
          <w:p w:rsidR="003613F5" w:rsidRPr="002B681F" w:rsidRDefault="003613F5" w:rsidP="00B923AF">
            <w:pPr>
              <w:spacing w:after="0" w:line="240" w:lineRule="auto"/>
              <w:jc w:val="center"/>
              <w:rPr>
                <w:rFonts w:ascii="Times New Roman" w:hAnsi="Times New Roman" w:cs="Times New Roman"/>
                <w:b/>
                <w:sz w:val="26"/>
                <w:szCs w:val="26"/>
              </w:rPr>
            </w:pPr>
          </w:p>
        </w:tc>
        <w:tc>
          <w:tcPr>
            <w:tcW w:w="720" w:type="pct"/>
            <w:tcBorders>
              <w:top w:val="single" w:sz="4" w:space="0" w:color="auto"/>
              <w:left w:val="single" w:sz="4" w:space="0" w:color="auto"/>
              <w:bottom w:val="single" w:sz="4" w:space="0" w:color="auto"/>
              <w:right w:val="single" w:sz="4" w:space="0" w:color="auto"/>
            </w:tcBorders>
            <w:vAlign w:val="center"/>
          </w:tcPr>
          <w:p w:rsidR="003613F5" w:rsidRPr="002B681F" w:rsidRDefault="003613F5" w:rsidP="00B923AF">
            <w:pPr>
              <w:spacing w:after="0" w:line="240" w:lineRule="auto"/>
              <w:jc w:val="center"/>
              <w:rPr>
                <w:rFonts w:ascii="Times New Roman" w:hAnsi="Times New Roman" w:cs="Times New Roman"/>
                <w:b/>
                <w:sz w:val="26"/>
                <w:szCs w:val="26"/>
              </w:rPr>
            </w:pPr>
            <w:r w:rsidRPr="002B681F">
              <w:rPr>
                <w:rFonts w:ascii="Times New Roman" w:hAnsi="Times New Roman" w:cs="Times New Roman"/>
                <w:b/>
                <w:sz w:val="26"/>
                <w:szCs w:val="26"/>
              </w:rPr>
              <w:t>Học kỳ 5</w:t>
            </w:r>
          </w:p>
          <w:p w:rsidR="003613F5" w:rsidRPr="002B681F" w:rsidRDefault="00996F3D" w:rsidP="00B85642">
            <w:pPr>
              <w:spacing w:after="0" w:line="240" w:lineRule="auto"/>
              <w:jc w:val="center"/>
              <w:rPr>
                <w:rFonts w:ascii="Times New Roman" w:hAnsi="Times New Roman" w:cs="Times New Roman"/>
                <w:b/>
                <w:sz w:val="26"/>
                <w:szCs w:val="26"/>
              </w:rPr>
            </w:pPr>
            <w:r w:rsidRPr="002B681F">
              <w:rPr>
                <w:rFonts w:ascii="Times New Roman" w:hAnsi="Times New Roman" w:cs="Times New Roman"/>
                <w:b/>
                <w:sz w:val="26"/>
                <w:szCs w:val="26"/>
              </w:rPr>
              <w:t>1</w:t>
            </w:r>
            <w:r w:rsidR="00B85642">
              <w:rPr>
                <w:rFonts w:ascii="Times New Roman" w:hAnsi="Times New Roman" w:cs="Times New Roman"/>
                <w:b/>
                <w:sz w:val="26"/>
                <w:szCs w:val="26"/>
              </w:rPr>
              <w:t>2(4</w:t>
            </w:r>
            <w:r w:rsidRPr="002B681F">
              <w:rPr>
                <w:rFonts w:ascii="Times New Roman" w:hAnsi="Times New Roman" w:cs="Times New Roman"/>
                <w:b/>
                <w:sz w:val="26"/>
                <w:szCs w:val="26"/>
              </w:rPr>
              <w:t>,</w:t>
            </w:r>
            <w:r w:rsidR="003613F5" w:rsidRPr="002B681F">
              <w:rPr>
                <w:rFonts w:ascii="Times New Roman" w:hAnsi="Times New Roman" w:cs="Times New Roman"/>
                <w:b/>
                <w:sz w:val="26"/>
                <w:szCs w:val="26"/>
              </w:rPr>
              <w:t>8)</w:t>
            </w:r>
          </w:p>
        </w:tc>
        <w:tc>
          <w:tcPr>
            <w:tcW w:w="161" w:type="pct"/>
            <w:tcBorders>
              <w:top w:val="nil"/>
              <w:left w:val="single" w:sz="4" w:space="0" w:color="auto"/>
              <w:bottom w:val="nil"/>
              <w:right w:val="single" w:sz="4" w:space="0" w:color="auto"/>
            </w:tcBorders>
            <w:vAlign w:val="center"/>
          </w:tcPr>
          <w:p w:rsidR="003613F5" w:rsidRPr="002B681F" w:rsidRDefault="003613F5" w:rsidP="00B923AF">
            <w:pPr>
              <w:spacing w:after="0" w:line="240" w:lineRule="auto"/>
              <w:jc w:val="center"/>
              <w:rPr>
                <w:rFonts w:ascii="Times New Roman" w:hAnsi="Times New Roman" w:cs="Times New Roman"/>
                <w:b/>
                <w:sz w:val="26"/>
                <w:szCs w:val="26"/>
              </w:rPr>
            </w:pPr>
          </w:p>
        </w:tc>
        <w:tc>
          <w:tcPr>
            <w:tcW w:w="577" w:type="pct"/>
            <w:tcBorders>
              <w:top w:val="single" w:sz="4" w:space="0" w:color="auto"/>
              <w:left w:val="single" w:sz="4" w:space="0" w:color="auto"/>
              <w:bottom w:val="single" w:sz="4" w:space="0" w:color="auto"/>
              <w:right w:val="single" w:sz="4" w:space="0" w:color="auto"/>
            </w:tcBorders>
            <w:vAlign w:val="center"/>
          </w:tcPr>
          <w:p w:rsidR="003613F5" w:rsidRPr="002B681F" w:rsidRDefault="003613F5" w:rsidP="00B923AF">
            <w:pPr>
              <w:spacing w:after="0" w:line="240" w:lineRule="auto"/>
              <w:jc w:val="center"/>
              <w:rPr>
                <w:rFonts w:ascii="Times New Roman" w:hAnsi="Times New Roman" w:cs="Times New Roman"/>
                <w:b/>
                <w:sz w:val="26"/>
                <w:szCs w:val="26"/>
              </w:rPr>
            </w:pPr>
            <w:r w:rsidRPr="002B681F">
              <w:rPr>
                <w:rFonts w:ascii="Times New Roman" w:hAnsi="Times New Roman" w:cs="Times New Roman"/>
                <w:b/>
                <w:sz w:val="26"/>
                <w:szCs w:val="26"/>
              </w:rPr>
              <w:t>Học kỳ 6</w:t>
            </w:r>
          </w:p>
          <w:p w:rsidR="003613F5" w:rsidRPr="002B681F" w:rsidRDefault="00B85642" w:rsidP="00B8564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12</w:t>
            </w:r>
            <w:r w:rsidR="00996F3D" w:rsidRPr="002B681F">
              <w:rPr>
                <w:rFonts w:ascii="Times New Roman" w:hAnsi="Times New Roman" w:cs="Times New Roman"/>
                <w:b/>
                <w:sz w:val="26"/>
                <w:szCs w:val="26"/>
              </w:rPr>
              <w:t>(</w:t>
            </w:r>
            <w:r>
              <w:rPr>
                <w:rFonts w:ascii="Times New Roman" w:hAnsi="Times New Roman" w:cs="Times New Roman"/>
                <w:b/>
                <w:sz w:val="26"/>
                <w:szCs w:val="26"/>
              </w:rPr>
              <w:t>4</w:t>
            </w:r>
            <w:r w:rsidR="00996F3D" w:rsidRPr="002B681F">
              <w:rPr>
                <w:rFonts w:ascii="Times New Roman" w:hAnsi="Times New Roman" w:cs="Times New Roman"/>
                <w:b/>
                <w:sz w:val="26"/>
                <w:szCs w:val="26"/>
              </w:rPr>
              <w:t>,</w:t>
            </w:r>
            <w:r>
              <w:rPr>
                <w:rFonts w:ascii="Times New Roman" w:hAnsi="Times New Roman" w:cs="Times New Roman"/>
                <w:b/>
                <w:sz w:val="26"/>
                <w:szCs w:val="26"/>
              </w:rPr>
              <w:t>8</w:t>
            </w:r>
            <w:r w:rsidR="003613F5" w:rsidRPr="002B681F">
              <w:rPr>
                <w:rFonts w:ascii="Times New Roman" w:hAnsi="Times New Roman" w:cs="Times New Roman"/>
                <w:b/>
                <w:sz w:val="26"/>
                <w:szCs w:val="26"/>
              </w:rPr>
              <w:t>)</w:t>
            </w:r>
          </w:p>
        </w:tc>
      </w:tr>
      <w:tr w:rsidR="002B681F" w:rsidRPr="009F4EC8" w:rsidTr="002B681F">
        <w:trPr>
          <w:jc w:val="center"/>
        </w:trPr>
        <w:tc>
          <w:tcPr>
            <w:tcW w:w="719" w:type="pct"/>
            <w:tcBorders>
              <w:top w:val="single" w:sz="4" w:space="0" w:color="auto"/>
              <w:left w:val="nil"/>
              <w:bottom w:val="single" w:sz="4" w:space="0" w:color="auto"/>
              <w:right w:val="nil"/>
            </w:tcBorders>
            <w:vAlign w:val="center"/>
          </w:tcPr>
          <w:p w:rsidR="003613F5" w:rsidRPr="009F4EC8" w:rsidRDefault="003613F5" w:rsidP="00B923AF">
            <w:pPr>
              <w:spacing w:after="0" w:line="240" w:lineRule="auto"/>
              <w:jc w:val="center"/>
              <w:rPr>
                <w:rFonts w:ascii="Times New Roman" w:hAnsi="Times New Roman" w:cs="Times New Roman"/>
                <w:sz w:val="20"/>
                <w:szCs w:val="26"/>
              </w:rPr>
            </w:pPr>
          </w:p>
        </w:tc>
        <w:tc>
          <w:tcPr>
            <w:tcW w:w="251" w:type="pct"/>
            <w:vAlign w:val="center"/>
          </w:tcPr>
          <w:p w:rsidR="003613F5" w:rsidRPr="009F4EC8" w:rsidRDefault="003613F5" w:rsidP="00B923AF">
            <w:pPr>
              <w:spacing w:after="0" w:line="240" w:lineRule="auto"/>
              <w:jc w:val="center"/>
              <w:rPr>
                <w:rFonts w:ascii="Times New Roman" w:hAnsi="Times New Roman" w:cs="Times New Roman"/>
                <w:sz w:val="20"/>
                <w:szCs w:val="26"/>
              </w:rPr>
            </w:pPr>
          </w:p>
        </w:tc>
        <w:tc>
          <w:tcPr>
            <w:tcW w:w="667" w:type="pct"/>
            <w:tcBorders>
              <w:top w:val="single" w:sz="4" w:space="0" w:color="auto"/>
              <w:left w:val="nil"/>
              <w:bottom w:val="single" w:sz="4" w:space="0" w:color="auto"/>
              <w:right w:val="nil"/>
            </w:tcBorders>
            <w:vAlign w:val="center"/>
          </w:tcPr>
          <w:p w:rsidR="003613F5" w:rsidRPr="009F4EC8" w:rsidRDefault="003613F5" w:rsidP="00B923AF">
            <w:pPr>
              <w:spacing w:after="0" w:line="240" w:lineRule="auto"/>
              <w:jc w:val="center"/>
              <w:rPr>
                <w:rFonts w:ascii="Times New Roman" w:hAnsi="Times New Roman" w:cs="Times New Roman"/>
                <w:sz w:val="20"/>
                <w:szCs w:val="26"/>
              </w:rPr>
            </w:pPr>
          </w:p>
        </w:tc>
        <w:tc>
          <w:tcPr>
            <w:tcW w:w="152" w:type="pct"/>
            <w:vAlign w:val="center"/>
          </w:tcPr>
          <w:p w:rsidR="003613F5" w:rsidRPr="009F4EC8" w:rsidRDefault="003613F5" w:rsidP="00B923AF">
            <w:pPr>
              <w:spacing w:after="0" w:line="240" w:lineRule="auto"/>
              <w:jc w:val="center"/>
              <w:rPr>
                <w:rFonts w:ascii="Times New Roman" w:hAnsi="Times New Roman" w:cs="Times New Roman"/>
                <w:sz w:val="20"/>
                <w:szCs w:val="26"/>
              </w:rPr>
            </w:pPr>
          </w:p>
        </w:tc>
        <w:tc>
          <w:tcPr>
            <w:tcW w:w="739" w:type="pct"/>
            <w:tcBorders>
              <w:top w:val="single" w:sz="4" w:space="0" w:color="auto"/>
              <w:left w:val="nil"/>
              <w:bottom w:val="single" w:sz="4" w:space="0" w:color="auto"/>
              <w:right w:val="nil"/>
            </w:tcBorders>
            <w:vAlign w:val="center"/>
          </w:tcPr>
          <w:p w:rsidR="003613F5" w:rsidRPr="009F4EC8" w:rsidRDefault="003613F5" w:rsidP="00B923AF">
            <w:pPr>
              <w:spacing w:after="0" w:line="240" w:lineRule="auto"/>
              <w:jc w:val="center"/>
              <w:rPr>
                <w:rFonts w:ascii="Times New Roman" w:hAnsi="Times New Roman" w:cs="Times New Roman"/>
                <w:sz w:val="20"/>
                <w:szCs w:val="26"/>
              </w:rPr>
            </w:pPr>
          </w:p>
        </w:tc>
        <w:tc>
          <w:tcPr>
            <w:tcW w:w="146" w:type="pct"/>
            <w:vAlign w:val="center"/>
          </w:tcPr>
          <w:p w:rsidR="003613F5" w:rsidRPr="009F4EC8" w:rsidRDefault="003613F5" w:rsidP="00B923AF">
            <w:pPr>
              <w:spacing w:after="0" w:line="240" w:lineRule="auto"/>
              <w:jc w:val="center"/>
              <w:rPr>
                <w:rFonts w:ascii="Times New Roman" w:hAnsi="Times New Roman" w:cs="Times New Roman"/>
                <w:sz w:val="20"/>
                <w:szCs w:val="26"/>
              </w:rPr>
            </w:pPr>
          </w:p>
        </w:tc>
        <w:tc>
          <w:tcPr>
            <w:tcW w:w="734" w:type="pct"/>
            <w:tcBorders>
              <w:top w:val="single" w:sz="4" w:space="0" w:color="auto"/>
              <w:left w:val="nil"/>
              <w:bottom w:val="single" w:sz="4" w:space="0" w:color="auto"/>
              <w:right w:val="nil"/>
            </w:tcBorders>
            <w:vAlign w:val="center"/>
          </w:tcPr>
          <w:p w:rsidR="003613F5" w:rsidRPr="009F4EC8" w:rsidRDefault="003613F5" w:rsidP="00B923AF">
            <w:pPr>
              <w:spacing w:after="0" w:line="240" w:lineRule="auto"/>
              <w:jc w:val="center"/>
              <w:rPr>
                <w:rFonts w:ascii="Times New Roman" w:hAnsi="Times New Roman" w:cs="Times New Roman"/>
                <w:sz w:val="20"/>
                <w:szCs w:val="26"/>
              </w:rPr>
            </w:pPr>
          </w:p>
        </w:tc>
        <w:tc>
          <w:tcPr>
            <w:tcW w:w="134" w:type="pct"/>
            <w:vAlign w:val="center"/>
          </w:tcPr>
          <w:p w:rsidR="003613F5" w:rsidRPr="009F4EC8" w:rsidRDefault="003613F5" w:rsidP="00B923AF">
            <w:pPr>
              <w:spacing w:after="0" w:line="240" w:lineRule="auto"/>
              <w:jc w:val="center"/>
              <w:rPr>
                <w:rFonts w:ascii="Times New Roman" w:hAnsi="Times New Roman" w:cs="Times New Roman"/>
                <w:sz w:val="20"/>
                <w:szCs w:val="26"/>
              </w:rPr>
            </w:pPr>
          </w:p>
        </w:tc>
        <w:tc>
          <w:tcPr>
            <w:tcW w:w="720" w:type="pct"/>
            <w:tcBorders>
              <w:top w:val="single" w:sz="4" w:space="0" w:color="auto"/>
              <w:left w:val="nil"/>
              <w:bottom w:val="single" w:sz="4" w:space="0" w:color="auto"/>
              <w:right w:val="nil"/>
            </w:tcBorders>
            <w:vAlign w:val="center"/>
          </w:tcPr>
          <w:p w:rsidR="003613F5" w:rsidRPr="009F4EC8" w:rsidRDefault="003613F5" w:rsidP="00B923AF">
            <w:pPr>
              <w:spacing w:after="0" w:line="240" w:lineRule="auto"/>
              <w:jc w:val="center"/>
              <w:rPr>
                <w:rFonts w:ascii="Times New Roman" w:hAnsi="Times New Roman" w:cs="Times New Roman"/>
                <w:sz w:val="20"/>
                <w:szCs w:val="26"/>
              </w:rPr>
            </w:pPr>
          </w:p>
        </w:tc>
        <w:tc>
          <w:tcPr>
            <w:tcW w:w="161" w:type="pct"/>
            <w:vAlign w:val="center"/>
          </w:tcPr>
          <w:p w:rsidR="003613F5" w:rsidRPr="009F4EC8" w:rsidRDefault="003613F5" w:rsidP="00B923AF">
            <w:pPr>
              <w:spacing w:after="0" w:line="240" w:lineRule="auto"/>
              <w:jc w:val="center"/>
              <w:rPr>
                <w:rFonts w:ascii="Times New Roman" w:hAnsi="Times New Roman" w:cs="Times New Roman"/>
                <w:sz w:val="20"/>
                <w:szCs w:val="26"/>
              </w:rPr>
            </w:pPr>
          </w:p>
        </w:tc>
        <w:tc>
          <w:tcPr>
            <w:tcW w:w="577" w:type="pct"/>
            <w:tcBorders>
              <w:top w:val="single" w:sz="4" w:space="0" w:color="auto"/>
              <w:left w:val="nil"/>
              <w:bottom w:val="single" w:sz="4" w:space="0" w:color="auto"/>
              <w:right w:val="nil"/>
            </w:tcBorders>
            <w:vAlign w:val="center"/>
          </w:tcPr>
          <w:p w:rsidR="003613F5" w:rsidRPr="009F4EC8" w:rsidRDefault="003613F5" w:rsidP="00B923AF">
            <w:pPr>
              <w:spacing w:after="0" w:line="240" w:lineRule="auto"/>
              <w:jc w:val="center"/>
              <w:rPr>
                <w:rFonts w:ascii="Times New Roman" w:hAnsi="Times New Roman" w:cs="Times New Roman"/>
                <w:sz w:val="20"/>
                <w:szCs w:val="26"/>
              </w:rPr>
            </w:pPr>
          </w:p>
        </w:tc>
      </w:tr>
      <w:tr w:rsidR="002B681F" w:rsidRPr="002B681F" w:rsidTr="002B681F">
        <w:trPr>
          <w:trHeight w:val="700"/>
          <w:jc w:val="center"/>
        </w:trPr>
        <w:tc>
          <w:tcPr>
            <w:tcW w:w="719" w:type="pct"/>
            <w:tcBorders>
              <w:top w:val="single" w:sz="4" w:space="0" w:color="auto"/>
              <w:left w:val="single" w:sz="4" w:space="0" w:color="auto"/>
              <w:bottom w:val="single" w:sz="4" w:space="0" w:color="auto"/>
              <w:right w:val="single" w:sz="4" w:space="0" w:color="auto"/>
            </w:tcBorders>
            <w:vAlign w:val="center"/>
          </w:tcPr>
          <w:p w:rsidR="00857496" w:rsidRPr="002B681F" w:rsidRDefault="00857496" w:rsidP="00B923AF">
            <w:pPr>
              <w:spacing w:after="0" w:line="240" w:lineRule="auto"/>
              <w:jc w:val="center"/>
              <w:rPr>
                <w:rFonts w:ascii="Times New Roman" w:hAnsi="Times New Roman" w:cs="Times New Roman"/>
                <w:sz w:val="26"/>
                <w:szCs w:val="26"/>
                <w:lang w:val="de-DE"/>
              </w:rPr>
            </w:pPr>
            <w:r w:rsidRPr="002B681F">
              <w:rPr>
                <w:rFonts w:ascii="Times New Roman" w:hAnsi="Times New Roman" w:cs="Times New Roman"/>
                <w:sz w:val="26"/>
                <w:szCs w:val="26"/>
                <w:lang w:val="de-DE"/>
              </w:rPr>
              <w:t>GD chính trị</w:t>
            </w:r>
          </w:p>
          <w:p w:rsidR="003613F5" w:rsidRPr="002B681F" w:rsidRDefault="00857496" w:rsidP="00B923AF">
            <w:pPr>
              <w:spacing w:after="0" w:line="240" w:lineRule="auto"/>
              <w:jc w:val="center"/>
              <w:rPr>
                <w:rFonts w:ascii="Times New Roman" w:hAnsi="Times New Roman" w:cs="Times New Roman"/>
                <w:sz w:val="26"/>
                <w:szCs w:val="26"/>
                <w:lang w:val="de-DE"/>
              </w:rPr>
            </w:pPr>
            <w:r w:rsidRPr="002B681F">
              <w:rPr>
                <w:rFonts w:ascii="Times New Roman" w:hAnsi="Times New Roman" w:cs="Times New Roman"/>
                <w:sz w:val="26"/>
                <w:szCs w:val="26"/>
                <w:lang w:val="de-DE"/>
              </w:rPr>
              <w:t>4(3,1)</w:t>
            </w:r>
          </w:p>
        </w:tc>
        <w:tc>
          <w:tcPr>
            <w:tcW w:w="251" w:type="pct"/>
            <w:tcBorders>
              <w:top w:val="nil"/>
              <w:left w:val="single" w:sz="4" w:space="0" w:color="auto"/>
              <w:bottom w:val="nil"/>
              <w:right w:val="single" w:sz="4" w:space="0" w:color="auto"/>
            </w:tcBorders>
            <w:vAlign w:val="center"/>
          </w:tcPr>
          <w:p w:rsidR="003613F5" w:rsidRPr="002B681F" w:rsidRDefault="003613F5" w:rsidP="00B923AF">
            <w:pPr>
              <w:spacing w:after="0" w:line="240" w:lineRule="auto"/>
              <w:jc w:val="center"/>
              <w:rPr>
                <w:rFonts w:ascii="Times New Roman" w:hAnsi="Times New Roman" w:cs="Times New Roman"/>
                <w:sz w:val="26"/>
                <w:szCs w:val="26"/>
              </w:rPr>
            </w:pPr>
          </w:p>
        </w:tc>
        <w:tc>
          <w:tcPr>
            <w:tcW w:w="667" w:type="pct"/>
            <w:tcBorders>
              <w:top w:val="single" w:sz="4" w:space="0" w:color="auto"/>
              <w:left w:val="single" w:sz="4" w:space="0" w:color="auto"/>
              <w:bottom w:val="single" w:sz="4" w:space="0" w:color="auto"/>
              <w:right w:val="single" w:sz="4" w:space="0" w:color="auto"/>
            </w:tcBorders>
            <w:vAlign w:val="center"/>
          </w:tcPr>
          <w:p w:rsidR="003613F5" w:rsidRPr="00B85642" w:rsidRDefault="003613F5"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Sinh thái rừng</w:t>
            </w:r>
          </w:p>
          <w:p w:rsidR="003613F5" w:rsidRPr="00B85642" w:rsidRDefault="003613F5"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2(2,0)</w:t>
            </w:r>
          </w:p>
        </w:tc>
        <w:tc>
          <w:tcPr>
            <w:tcW w:w="152" w:type="pct"/>
            <w:tcBorders>
              <w:top w:val="nil"/>
              <w:left w:val="single" w:sz="4" w:space="0" w:color="auto"/>
              <w:bottom w:val="nil"/>
              <w:right w:val="single" w:sz="4" w:space="0" w:color="auto"/>
            </w:tcBorders>
            <w:vAlign w:val="center"/>
          </w:tcPr>
          <w:p w:rsidR="003613F5" w:rsidRPr="00B85642" w:rsidRDefault="003613F5" w:rsidP="00B923AF">
            <w:pPr>
              <w:spacing w:after="0" w:line="240" w:lineRule="auto"/>
              <w:jc w:val="center"/>
              <w:rPr>
                <w:rFonts w:ascii="Times New Roman" w:hAnsi="Times New Roman" w:cs="Times New Roman"/>
                <w:sz w:val="26"/>
                <w:szCs w:val="26"/>
              </w:rPr>
            </w:pPr>
          </w:p>
        </w:tc>
        <w:tc>
          <w:tcPr>
            <w:tcW w:w="739" w:type="pct"/>
            <w:tcBorders>
              <w:top w:val="single" w:sz="4" w:space="0" w:color="auto"/>
              <w:left w:val="single" w:sz="4" w:space="0" w:color="auto"/>
              <w:bottom w:val="single" w:sz="4" w:space="0" w:color="auto"/>
              <w:right w:val="single" w:sz="4" w:space="0" w:color="auto"/>
            </w:tcBorders>
            <w:vAlign w:val="center"/>
          </w:tcPr>
          <w:p w:rsidR="003613F5" w:rsidRPr="00B85642" w:rsidRDefault="007924CD"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Giống cây rừng</w:t>
            </w:r>
          </w:p>
          <w:p w:rsidR="003613F5" w:rsidRPr="00B85642" w:rsidRDefault="007924CD"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2(2</w:t>
            </w:r>
            <w:r w:rsidR="003613F5" w:rsidRPr="00B85642">
              <w:rPr>
                <w:rFonts w:ascii="Times New Roman" w:hAnsi="Times New Roman" w:cs="Times New Roman"/>
                <w:sz w:val="26"/>
                <w:szCs w:val="26"/>
              </w:rPr>
              <w:t>,0)</w:t>
            </w:r>
          </w:p>
        </w:tc>
        <w:tc>
          <w:tcPr>
            <w:tcW w:w="146" w:type="pct"/>
            <w:tcBorders>
              <w:top w:val="nil"/>
              <w:left w:val="single" w:sz="4" w:space="0" w:color="auto"/>
              <w:bottom w:val="nil"/>
              <w:right w:val="single" w:sz="4" w:space="0" w:color="auto"/>
            </w:tcBorders>
            <w:vAlign w:val="center"/>
          </w:tcPr>
          <w:p w:rsidR="003613F5" w:rsidRPr="002B681F" w:rsidRDefault="003613F5" w:rsidP="00B923AF">
            <w:pPr>
              <w:spacing w:after="0" w:line="240" w:lineRule="auto"/>
              <w:jc w:val="center"/>
              <w:rPr>
                <w:rFonts w:ascii="Times New Roman" w:hAnsi="Times New Roman" w:cs="Times New Roman"/>
                <w:sz w:val="26"/>
                <w:szCs w:val="26"/>
              </w:rPr>
            </w:pPr>
          </w:p>
        </w:tc>
        <w:tc>
          <w:tcPr>
            <w:tcW w:w="734"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Côn trùng rừng</w:t>
            </w:r>
          </w:p>
          <w:p w:rsidR="003613F5"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2(2,0)</w:t>
            </w:r>
          </w:p>
        </w:tc>
        <w:tc>
          <w:tcPr>
            <w:tcW w:w="134" w:type="pct"/>
            <w:tcBorders>
              <w:top w:val="nil"/>
              <w:left w:val="single" w:sz="4" w:space="0" w:color="auto"/>
              <w:bottom w:val="nil"/>
              <w:right w:val="single" w:sz="4" w:space="0" w:color="auto"/>
            </w:tcBorders>
            <w:vAlign w:val="center"/>
          </w:tcPr>
          <w:p w:rsidR="003613F5" w:rsidRPr="00B85642" w:rsidRDefault="003613F5" w:rsidP="00B923AF">
            <w:pPr>
              <w:spacing w:after="0" w:line="240" w:lineRule="auto"/>
              <w:jc w:val="center"/>
              <w:rPr>
                <w:rFonts w:ascii="Times New Roman" w:hAnsi="Times New Roman" w:cs="Times New Roman"/>
                <w:sz w:val="26"/>
                <w:szCs w:val="26"/>
              </w:rPr>
            </w:pPr>
          </w:p>
        </w:tc>
        <w:tc>
          <w:tcPr>
            <w:tcW w:w="720"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Quản lí lửa rừng</w:t>
            </w:r>
          </w:p>
          <w:p w:rsidR="003613F5"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2(0,2)</w:t>
            </w:r>
          </w:p>
        </w:tc>
        <w:tc>
          <w:tcPr>
            <w:tcW w:w="161" w:type="pct"/>
            <w:tcBorders>
              <w:top w:val="nil"/>
              <w:left w:val="single" w:sz="4" w:space="0" w:color="auto"/>
              <w:bottom w:val="nil"/>
              <w:right w:val="single" w:sz="4" w:space="0" w:color="auto"/>
            </w:tcBorders>
            <w:vAlign w:val="center"/>
          </w:tcPr>
          <w:p w:rsidR="003613F5" w:rsidRPr="00B85642" w:rsidRDefault="003613F5" w:rsidP="00B923AF">
            <w:pPr>
              <w:spacing w:after="0" w:line="240" w:lineRule="auto"/>
              <w:jc w:val="center"/>
              <w:rPr>
                <w:rFonts w:ascii="Times New Roman" w:hAnsi="Times New Roman" w:cs="Times New Roman"/>
                <w:sz w:val="26"/>
                <w:szCs w:val="26"/>
              </w:rPr>
            </w:pPr>
          </w:p>
        </w:tc>
        <w:tc>
          <w:tcPr>
            <w:tcW w:w="577"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TC môn 4</w:t>
            </w:r>
          </w:p>
          <w:p w:rsidR="003613F5"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2(0,2)</w:t>
            </w:r>
          </w:p>
        </w:tc>
      </w:tr>
      <w:tr w:rsidR="002B681F" w:rsidRPr="009F4EC8" w:rsidTr="002B681F">
        <w:trPr>
          <w:jc w:val="center"/>
        </w:trPr>
        <w:tc>
          <w:tcPr>
            <w:tcW w:w="719" w:type="pct"/>
            <w:tcBorders>
              <w:top w:val="single" w:sz="4" w:space="0" w:color="auto"/>
              <w:left w:val="nil"/>
              <w:bottom w:val="single" w:sz="4" w:space="0" w:color="auto"/>
              <w:right w:val="nil"/>
            </w:tcBorders>
            <w:vAlign w:val="center"/>
          </w:tcPr>
          <w:p w:rsidR="003613F5" w:rsidRPr="009F4EC8" w:rsidRDefault="003613F5" w:rsidP="00B923AF">
            <w:pPr>
              <w:spacing w:after="0" w:line="240" w:lineRule="auto"/>
              <w:jc w:val="center"/>
              <w:rPr>
                <w:rFonts w:ascii="Times New Roman" w:hAnsi="Times New Roman" w:cs="Times New Roman"/>
                <w:sz w:val="20"/>
                <w:szCs w:val="26"/>
                <w:lang w:val="de-DE"/>
              </w:rPr>
            </w:pPr>
          </w:p>
        </w:tc>
        <w:tc>
          <w:tcPr>
            <w:tcW w:w="251" w:type="pct"/>
            <w:vAlign w:val="center"/>
          </w:tcPr>
          <w:p w:rsidR="003613F5" w:rsidRPr="009F4EC8" w:rsidRDefault="003613F5" w:rsidP="00B923AF">
            <w:pPr>
              <w:spacing w:after="0" w:line="240" w:lineRule="auto"/>
              <w:jc w:val="center"/>
              <w:rPr>
                <w:rFonts w:ascii="Times New Roman" w:hAnsi="Times New Roman" w:cs="Times New Roman"/>
                <w:sz w:val="20"/>
                <w:szCs w:val="26"/>
              </w:rPr>
            </w:pPr>
          </w:p>
        </w:tc>
        <w:tc>
          <w:tcPr>
            <w:tcW w:w="667" w:type="pct"/>
            <w:tcBorders>
              <w:top w:val="single" w:sz="4" w:space="0" w:color="auto"/>
              <w:left w:val="nil"/>
              <w:bottom w:val="single" w:sz="4" w:space="0" w:color="auto"/>
              <w:right w:val="nil"/>
            </w:tcBorders>
            <w:vAlign w:val="center"/>
          </w:tcPr>
          <w:p w:rsidR="003613F5" w:rsidRPr="00B85642" w:rsidRDefault="003613F5" w:rsidP="00B923AF">
            <w:pPr>
              <w:spacing w:after="0" w:line="240" w:lineRule="auto"/>
              <w:jc w:val="center"/>
              <w:rPr>
                <w:rFonts w:ascii="Times New Roman" w:hAnsi="Times New Roman" w:cs="Times New Roman"/>
                <w:sz w:val="20"/>
                <w:szCs w:val="26"/>
              </w:rPr>
            </w:pPr>
          </w:p>
        </w:tc>
        <w:tc>
          <w:tcPr>
            <w:tcW w:w="152" w:type="pct"/>
            <w:vAlign w:val="center"/>
          </w:tcPr>
          <w:p w:rsidR="003613F5" w:rsidRPr="00B85642" w:rsidRDefault="003613F5" w:rsidP="00B923AF">
            <w:pPr>
              <w:spacing w:after="0" w:line="240" w:lineRule="auto"/>
              <w:jc w:val="center"/>
              <w:rPr>
                <w:rFonts w:ascii="Times New Roman" w:hAnsi="Times New Roman" w:cs="Times New Roman"/>
                <w:sz w:val="20"/>
                <w:szCs w:val="26"/>
              </w:rPr>
            </w:pPr>
          </w:p>
        </w:tc>
        <w:tc>
          <w:tcPr>
            <w:tcW w:w="739" w:type="pct"/>
            <w:tcBorders>
              <w:top w:val="single" w:sz="4" w:space="0" w:color="auto"/>
              <w:left w:val="nil"/>
              <w:bottom w:val="single" w:sz="4" w:space="0" w:color="auto"/>
              <w:right w:val="nil"/>
            </w:tcBorders>
            <w:vAlign w:val="center"/>
          </w:tcPr>
          <w:p w:rsidR="003613F5" w:rsidRPr="00B85642" w:rsidRDefault="003613F5" w:rsidP="00B923AF">
            <w:pPr>
              <w:spacing w:after="0" w:line="240" w:lineRule="auto"/>
              <w:jc w:val="center"/>
              <w:rPr>
                <w:rFonts w:ascii="Times New Roman" w:hAnsi="Times New Roman" w:cs="Times New Roman"/>
                <w:sz w:val="20"/>
                <w:szCs w:val="26"/>
              </w:rPr>
            </w:pPr>
          </w:p>
        </w:tc>
        <w:tc>
          <w:tcPr>
            <w:tcW w:w="146" w:type="pct"/>
            <w:vAlign w:val="center"/>
          </w:tcPr>
          <w:p w:rsidR="003613F5" w:rsidRPr="009F4EC8" w:rsidRDefault="003613F5" w:rsidP="00B923AF">
            <w:pPr>
              <w:spacing w:after="0" w:line="240" w:lineRule="auto"/>
              <w:jc w:val="center"/>
              <w:rPr>
                <w:rFonts w:ascii="Times New Roman" w:hAnsi="Times New Roman" w:cs="Times New Roman"/>
                <w:sz w:val="20"/>
                <w:szCs w:val="26"/>
              </w:rPr>
            </w:pPr>
          </w:p>
        </w:tc>
        <w:tc>
          <w:tcPr>
            <w:tcW w:w="734" w:type="pct"/>
            <w:tcBorders>
              <w:top w:val="single" w:sz="4" w:space="0" w:color="auto"/>
              <w:left w:val="nil"/>
              <w:bottom w:val="single" w:sz="4" w:space="0" w:color="auto"/>
              <w:right w:val="nil"/>
            </w:tcBorders>
            <w:vAlign w:val="center"/>
          </w:tcPr>
          <w:p w:rsidR="003613F5" w:rsidRPr="00B85642" w:rsidRDefault="003613F5" w:rsidP="00B923AF">
            <w:pPr>
              <w:spacing w:after="0" w:line="240" w:lineRule="auto"/>
              <w:jc w:val="center"/>
              <w:rPr>
                <w:rFonts w:ascii="Times New Roman" w:hAnsi="Times New Roman" w:cs="Times New Roman"/>
                <w:sz w:val="20"/>
                <w:szCs w:val="26"/>
              </w:rPr>
            </w:pPr>
          </w:p>
        </w:tc>
        <w:tc>
          <w:tcPr>
            <w:tcW w:w="134" w:type="pct"/>
            <w:vAlign w:val="center"/>
          </w:tcPr>
          <w:p w:rsidR="003613F5" w:rsidRPr="00B85642" w:rsidRDefault="003613F5" w:rsidP="00B923AF">
            <w:pPr>
              <w:spacing w:after="0" w:line="240" w:lineRule="auto"/>
              <w:jc w:val="center"/>
              <w:rPr>
                <w:rFonts w:ascii="Times New Roman" w:hAnsi="Times New Roman" w:cs="Times New Roman"/>
                <w:sz w:val="20"/>
                <w:szCs w:val="26"/>
              </w:rPr>
            </w:pPr>
          </w:p>
        </w:tc>
        <w:tc>
          <w:tcPr>
            <w:tcW w:w="720" w:type="pct"/>
            <w:tcBorders>
              <w:top w:val="single" w:sz="4" w:space="0" w:color="auto"/>
              <w:left w:val="nil"/>
              <w:bottom w:val="single" w:sz="4" w:space="0" w:color="auto"/>
              <w:right w:val="nil"/>
            </w:tcBorders>
            <w:vAlign w:val="center"/>
          </w:tcPr>
          <w:p w:rsidR="003613F5" w:rsidRPr="00B85642" w:rsidRDefault="003613F5" w:rsidP="00B923AF">
            <w:pPr>
              <w:spacing w:after="0" w:line="240" w:lineRule="auto"/>
              <w:jc w:val="center"/>
              <w:rPr>
                <w:rFonts w:ascii="Times New Roman" w:hAnsi="Times New Roman" w:cs="Times New Roman"/>
                <w:sz w:val="20"/>
                <w:szCs w:val="26"/>
              </w:rPr>
            </w:pPr>
          </w:p>
        </w:tc>
        <w:tc>
          <w:tcPr>
            <w:tcW w:w="161" w:type="pct"/>
            <w:vAlign w:val="center"/>
          </w:tcPr>
          <w:p w:rsidR="003613F5" w:rsidRPr="00B85642" w:rsidRDefault="003613F5" w:rsidP="00B923AF">
            <w:pPr>
              <w:spacing w:after="0" w:line="240" w:lineRule="auto"/>
              <w:jc w:val="center"/>
              <w:rPr>
                <w:rFonts w:ascii="Times New Roman" w:hAnsi="Times New Roman" w:cs="Times New Roman"/>
                <w:sz w:val="20"/>
                <w:szCs w:val="26"/>
              </w:rPr>
            </w:pPr>
          </w:p>
        </w:tc>
        <w:tc>
          <w:tcPr>
            <w:tcW w:w="577" w:type="pct"/>
            <w:tcBorders>
              <w:top w:val="single" w:sz="4" w:space="0" w:color="auto"/>
              <w:left w:val="nil"/>
              <w:bottom w:val="single" w:sz="4" w:space="0" w:color="auto"/>
              <w:right w:val="nil"/>
            </w:tcBorders>
            <w:vAlign w:val="center"/>
          </w:tcPr>
          <w:p w:rsidR="003613F5" w:rsidRPr="00B85642" w:rsidRDefault="003613F5" w:rsidP="00B923AF">
            <w:pPr>
              <w:spacing w:after="0" w:line="240" w:lineRule="auto"/>
              <w:jc w:val="center"/>
              <w:rPr>
                <w:rFonts w:ascii="Times New Roman" w:hAnsi="Times New Roman" w:cs="Times New Roman"/>
                <w:sz w:val="20"/>
                <w:szCs w:val="26"/>
              </w:rPr>
            </w:pPr>
          </w:p>
        </w:tc>
      </w:tr>
      <w:tr w:rsidR="00B85642" w:rsidRPr="002B681F" w:rsidTr="002B681F">
        <w:trPr>
          <w:trHeight w:val="622"/>
          <w:jc w:val="center"/>
        </w:trPr>
        <w:tc>
          <w:tcPr>
            <w:tcW w:w="719" w:type="pct"/>
            <w:tcBorders>
              <w:top w:val="single" w:sz="4" w:space="0" w:color="auto"/>
              <w:left w:val="single" w:sz="4" w:space="0" w:color="auto"/>
              <w:bottom w:val="single" w:sz="4" w:space="0" w:color="auto"/>
              <w:right w:val="single" w:sz="4" w:space="0" w:color="auto"/>
            </w:tcBorders>
            <w:vAlign w:val="center"/>
          </w:tcPr>
          <w:p w:rsidR="00B85642" w:rsidRPr="002B681F" w:rsidRDefault="00B85642" w:rsidP="00B923AF">
            <w:pPr>
              <w:spacing w:after="0" w:line="240" w:lineRule="auto"/>
              <w:jc w:val="center"/>
              <w:rPr>
                <w:rFonts w:ascii="Times New Roman" w:hAnsi="Times New Roman" w:cs="Times New Roman"/>
                <w:sz w:val="26"/>
                <w:szCs w:val="26"/>
                <w:lang w:val="de-DE"/>
              </w:rPr>
            </w:pPr>
            <w:r w:rsidRPr="002B681F">
              <w:rPr>
                <w:rFonts w:ascii="Times New Roman" w:hAnsi="Times New Roman" w:cs="Times New Roman"/>
                <w:sz w:val="26"/>
                <w:szCs w:val="26"/>
                <w:lang w:val="de-DE"/>
              </w:rPr>
              <w:t>Pháp luật</w:t>
            </w:r>
          </w:p>
          <w:p w:rsidR="00B85642" w:rsidRPr="002B681F" w:rsidRDefault="00B85642" w:rsidP="00B923AF">
            <w:pPr>
              <w:spacing w:after="0" w:line="240" w:lineRule="auto"/>
              <w:jc w:val="center"/>
              <w:rPr>
                <w:rFonts w:ascii="Times New Roman" w:hAnsi="Times New Roman" w:cs="Times New Roman"/>
                <w:sz w:val="26"/>
                <w:szCs w:val="26"/>
              </w:rPr>
            </w:pPr>
            <w:r w:rsidRPr="002B681F">
              <w:rPr>
                <w:rFonts w:ascii="Times New Roman" w:hAnsi="Times New Roman" w:cs="Times New Roman"/>
                <w:sz w:val="26"/>
                <w:szCs w:val="26"/>
                <w:lang w:val="de-DE"/>
              </w:rPr>
              <w:t>2(2,0)</w:t>
            </w:r>
          </w:p>
        </w:tc>
        <w:tc>
          <w:tcPr>
            <w:tcW w:w="251" w:type="pct"/>
            <w:tcBorders>
              <w:top w:val="nil"/>
              <w:left w:val="single" w:sz="4" w:space="0" w:color="auto"/>
              <w:bottom w:val="nil"/>
              <w:right w:val="single" w:sz="4" w:space="0" w:color="auto"/>
            </w:tcBorders>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667"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Đất lâm nghiệp</w:t>
            </w:r>
          </w:p>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2(2,0)</w:t>
            </w:r>
          </w:p>
        </w:tc>
        <w:tc>
          <w:tcPr>
            <w:tcW w:w="152" w:type="pct"/>
            <w:tcBorders>
              <w:top w:val="nil"/>
              <w:left w:val="single" w:sz="4" w:space="0" w:color="auto"/>
              <w:bottom w:val="nil"/>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39"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Điều tra rừng</w:t>
            </w:r>
          </w:p>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2(0,2)</w:t>
            </w:r>
          </w:p>
        </w:tc>
        <w:tc>
          <w:tcPr>
            <w:tcW w:w="146" w:type="pct"/>
            <w:tcBorders>
              <w:top w:val="nil"/>
              <w:left w:val="single" w:sz="4" w:space="0" w:color="auto"/>
              <w:bottom w:val="nil"/>
              <w:right w:val="single" w:sz="4" w:space="0" w:color="auto"/>
            </w:tcBorders>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34"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Nông lâm kết hợp</w:t>
            </w:r>
          </w:p>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2(2,0)</w:t>
            </w:r>
          </w:p>
        </w:tc>
        <w:tc>
          <w:tcPr>
            <w:tcW w:w="134" w:type="pct"/>
            <w:tcBorders>
              <w:top w:val="nil"/>
              <w:left w:val="single" w:sz="4" w:space="0" w:color="auto"/>
              <w:bottom w:val="nil"/>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20"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530893">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TT chuyên môn 3</w:t>
            </w:r>
          </w:p>
          <w:p w:rsidR="00B85642" w:rsidRPr="00B85642" w:rsidRDefault="00B85642" w:rsidP="00530893">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4(0,4)</w:t>
            </w:r>
          </w:p>
        </w:tc>
        <w:tc>
          <w:tcPr>
            <w:tcW w:w="161" w:type="pct"/>
            <w:tcBorders>
              <w:top w:val="nil"/>
              <w:left w:val="single" w:sz="4" w:space="0" w:color="auto"/>
              <w:bottom w:val="nil"/>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577"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530893">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TC môn 5</w:t>
            </w:r>
          </w:p>
          <w:p w:rsidR="00B85642" w:rsidRPr="00B85642" w:rsidRDefault="00B85642" w:rsidP="00530893">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2(2,0)</w:t>
            </w:r>
          </w:p>
        </w:tc>
      </w:tr>
      <w:tr w:rsidR="00B85642" w:rsidRPr="009F4EC8" w:rsidTr="00B85642">
        <w:trPr>
          <w:jc w:val="center"/>
        </w:trPr>
        <w:tc>
          <w:tcPr>
            <w:tcW w:w="719" w:type="pct"/>
            <w:tcBorders>
              <w:top w:val="single" w:sz="4" w:space="0" w:color="auto"/>
              <w:left w:val="nil"/>
              <w:bottom w:val="single" w:sz="4" w:space="0" w:color="auto"/>
              <w:right w:val="nil"/>
            </w:tcBorders>
            <w:vAlign w:val="center"/>
          </w:tcPr>
          <w:p w:rsidR="00B85642" w:rsidRPr="009F4EC8" w:rsidRDefault="00B85642" w:rsidP="00B923AF">
            <w:pPr>
              <w:spacing w:after="0" w:line="240" w:lineRule="auto"/>
              <w:jc w:val="center"/>
              <w:rPr>
                <w:rFonts w:ascii="Times New Roman" w:hAnsi="Times New Roman" w:cs="Times New Roman"/>
                <w:sz w:val="20"/>
                <w:szCs w:val="26"/>
                <w:lang w:val="de-DE"/>
              </w:rPr>
            </w:pPr>
          </w:p>
        </w:tc>
        <w:tc>
          <w:tcPr>
            <w:tcW w:w="251" w:type="pct"/>
            <w:vAlign w:val="center"/>
          </w:tcPr>
          <w:p w:rsidR="00B85642" w:rsidRPr="009F4EC8" w:rsidRDefault="00B85642" w:rsidP="00B923AF">
            <w:pPr>
              <w:spacing w:after="0" w:line="240" w:lineRule="auto"/>
              <w:jc w:val="center"/>
              <w:rPr>
                <w:rFonts w:ascii="Times New Roman" w:hAnsi="Times New Roman" w:cs="Times New Roman"/>
                <w:sz w:val="20"/>
                <w:szCs w:val="26"/>
              </w:rPr>
            </w:pPr>
          </w:p>
        </w:tc>
        <w:tc>
          <w:tcPr>
            <w:tcW w:w="667" w:type="pct"/>
            <w:tcBorders>
              <w:top w:val="single" w:sz="4" w:space="0" w:color="auto"/>
              <w:left w:val="nil"/>
              <w:bottom w:val="single" w:sz="4" w:space="0" w:color="auto"/>
              <w:right w:val="nil"/>
            </w:tcBorders>
            <w:vAlign w:val="center"/>
          </w:tcPr>
          <w:p w:rsidR="00B85642" w:rsidRPr="00B85642" w:rsidRDefault="00B85642" w:rsidP="00B923AF">
            <w:pPr>
              <w:spacing w:after="0" w:line="240" w:lineRule="auto"/>
              <w:jc w:val="center"/>
              <w:rPr>
                <w:rFonts w:ascii="Times New Roman" w:hAnsi="Times New Roman" w:cs="Times New Roman"/>
                <w:sz w:val="20"/>
                <w:szCs w:val="26"/>
              </w:rPr>
            </w:pPr>
          </w:p>
        </w:tc>
        <w:tc>
          <w:tcPr>
            <w:tcW w:w="152" w:type="pct"/>
            <w:vAlign w:val="center"/>
          </w:tcPr>
          <w:p w:rsidR="00B85642" w:rsidRPr="00B85642" w:rsidRDefault="00B85642" w:rsidP="00B923AF">
            <w:pPr>
              <w:spacing w:after="0" w:line="240" w:lineRule="auto"/>
              <w:jc w:val="center"/>
              <w:rPr>
                <w:rFonts w:ascii="Times New Roman" w:hAnsi="Times New Roman" w:cs="Times New Roman"/>
                <w:sz w:val="20"/>
                <w:szCs w:val="26"/>
              </w:rPr>
            </w:pPr>
          </w:p>
        </w:tc>
        <w:tc>
          <w:tcPr>
            <w:tcW w:w="739" w:type="pct"/>
            <w:tcBorders>
              <w:top w:val="single" w:sz="4" w:space="0" w:color="auto"/>
              <w:left w:val="nil"/>
              <w:bottom w:val="single" w:sz="4" w:space="0" w:color="auto"/>
              <w:right w:val="nil"/>
            </w:tcBorders>
            <w:vAlign w:val="center"/>
          </w:tcPr>
          <w:p w:rsidR="00B85642" w:rsidRPr="00B85642" w:rsidRDefault="00B85642" w:rsidP="00B923AF">
            <w:pPr>
              <w:spacing w:after="0" w:line="240" w:lineRule="auto"/>
              <w:jc w:val="center"/>
              <w:rPr>
                <w:rFonts w:ascii="Times New Roman" w:hAnsi="Times New Roman" w:cs="Times New Roman"/>
                <w:sz w:val="20"/>
                <w:szCs w:val="26"/>
              </w:rPr>
            </w:pPr>
          </w:p>
        </w:tc>
        <w:tc>
          <w:tcPr>
            <w:tcW w:w="146" w:type="pct"/>
            <w:vAlign w:val="center"/>
          </w:tcPr>
          <w:p w:rsidR="00B85642" w:rsidRPr="009F4EC8" w:rsidRDefault="00B85642" w:rsidP="00B923AF">
            <w:pPr>
              <w:spacing w:after="0" w:line="240" w:lineRule="auto"/>
              <w:jc w:val="center"/>
              <w:rPr>
                <w:rFonts w:ascii="Times New Roman" w:hAnsi="Times New Roman" w:cs="Times New Roman"/>
                <w:sz w:val="20"/>
                <w:szCs w:val="26"/>
              </w:rPr>
            </w:pPr>
          </w:p>
        </w:tc>
        <w:tc>
          <w:tcPr>
            <w:tcW w:w="734" w:type="pct"/>
            <w:tcBorders>
              <w:top w:val="single" w:sz="4" w:space="0" w:color="auto"/>
              <w:left w:val="nil"/>
              <w:bottom w:val="single" w:sz="4" w:space="0" w:color="auto"/>
              <w:right w:val="nil"/>
            </w:tcBorders>
            <w:vAlign w:val="center"/>
          </w:tcPr>
          <w:p w:rsidR="00B85642" w:rsidRPr="00B85642" w:rsidRDefault="00B85642" w:rsidP="00B923AF">
            <w:pPr>
              <w:spacing w:after="0" w:line="240" w:lineRule="auto"/>
              <w:jc w:val="center"/>
              <w:rPr>
                <w:rFonts w:ascii="Times New Roman" w:hAnsi="Times New Roman" w:cs="Times New Roman"/>
                <w:sz w:val="20"/>
                <w:szCs w:val="26"/>
              </w:rPr>
            </w:pPr>
          </w:p>
        </w:tc>
        <w:tc>
          <w:tcPr>
            <w:tcW w:w="134" w:type="pct"/>
            <w:vAlign w:val="center"/>
          </w:tcPr>
          <w:p w:rsidR="00B85642" w:rsidRPr="00B85642" w:rsidRDefault="00B85642" w:rsidP="00B923AF">
            <w:pPr>
              <w:spacing w:after="0" w:line="240" w:lineRule="auto"/>
              <w:jc w:val="center"/>
              <w:rPr>
                <w:rFonts w:ascii="Times New Roman" w:hAnsi="Times New Roman" w:cs="Times New Roman"/>
                <w:sz w:val="20"/>
                <w:szCs w:val="26"/>
              </w:rPr>
            </w:pPr>
          </w:p>
        </w:tc>
        <w:tc>
          <w:tcPr>
            <w:tcW w:w="720" w:type="pct"/>
            <w:tcBorders>
              <w:top w:val="single" w:sz="4" w:space="0" w:color="auto"/>
              <w:left w:val="nil"/>
              <w:bottom w:val="single" w:sz="4" w:space="0" w:color="auto"/>
              <w:right w:val="nil"/>
            </w:tcBorders>
            <w:vAlign w:val="center"/>
          </w:tcPr>
          <w:p w:rsidR="00B85642" w:rsidRPr="00B85642" w:rsidRDefault="00B85642" w:rsidP="00B923AF">
            <w:pPr>
              <w:spacing w:after="0" w:line="240" w:lineRule="auto"/>
              <w:jc w:val="center"/>
              <w:rPr>
                <w:rFonts w:ascii="Times New Roman" w:hAnsi="Times New Roman" w:cs="Times New Roman"/>
                <w:sz w:val="20"/>
                <w:szCs w:val="26"/>
              </w:rPr>
            </w:pPr>
          </w:p>
        </w:tc>
        <w:tc>
          <w:tcPr>
            <w:tcW w:w="161" w:type="pct"/>
            <w:vAlign w:val="center"/>
          </w:tcPr>
          <w:p w:rsidR="00B85642" w:rsidRPr="00B85642" w:rsidRDefault="00B85642" w:rsidP="00B923AF">
            <w:pPr>
              <w:spacing w:after="0" w:line="240" w:lineRule="auto"/>
              <w:jc w:val="center"/>
              <w:rPr>
                <w:rFonts w:ascii="Times New Roman" w:hAnsi="Times New Roman" w:cs="Times New Roman"/>
                <w:sz w:val="20"/>
                <w:szCs w:val="26"/>
              </w:rPr>
            </w:pPr>
          </w:p>
        </w:tc>
        <w:tc>
          <w:tcPr>
            <w:tcW w:w="577" w:type="pct"/>
            <w:tcBorders>
              <w:top w:val="single" w:sz="4" w:space="0" w:color="auto"/>
              <w:left w:val="nil"/>
              <w:bottom w:val="single" w:sz="4" w:space="0" w:color="auto"/>
              <w:right w:val="nil"/>
            </w:tcBorders>
            <w:vAlign w:val="center"/>
          </w:tcPr>
          <w:p w:rsidR="00B85642" w:rsidRPr="00B85642" w:rsidRDefault="00B85642" w:rsidP="00B923AF">
            <w:pPr>
              <w:spacing w:after="0" w:line="240" w:lineRule="auto"/>
              <w:jc w:val="center"/>
              <w:rPr>
                <w:rFonts w:ascii="Times New Roman" w:hAnsi="Times New Roman" w:cs="Times New Roman"/>
                <w:sz w:val="20"/>
                <w:szCs w:val="26"/>
              </w:rPr>
            </w:pPr>
          </w:p>
        </w:tc>
      </w:tr>
      <w:tr w:rsidR="00B85642" w:rsidRPr="002B681F" w:rsidTr="00B85642">
        <w:trPr>
          <w:jc w:val="center"/>
        </w:trPr>
        <w:tc>
          <w:tcPr>
            <w:tcW w:w="719" w:type="pct"/>
            <w:tcBorders>
              <w:top w:val="single" w:sz="4" w:space="0" w:color="auto"/>
              <w:left w:val="single" w:sz="4" w:space="0" w:color="auto"/>
              <w:bottom w:val="single" w:sz="4" w:space="0" w:color="auto"/>
              <w:right w:val="single" w:sz="4" w:space="0" w:color="auto"/>
            </w:tcBorders>
            <w:vAlign w:val="center"/>
          </w:tcPr>
          <w:p w:rsidR="00B85642" w:rsidRPr="002B681F" w:rsidRDefault="00B85642" w:rsidP="00B923AF">
            <w:pPr>
              <w:spacing w:after="0" w:line="240" w:lineRule="auto"/>
              <w:jc w:val="center"/>
              <w:rPr>
                <w:rFonts w:ascii="Times New Roman" w:hAnsi="Times New Roman" w:cs="Times New Roman"/>
                <w:sz w:val="26"/>
                <w:szCs w:val="26"/>
                <w:lang w:val="de-DE"/>
              </w:rPr>
            </w:pPr>
            <w:r w:rsidRPr="002B681F">
              <w:rPr>
                <w:rFonts w:ascii="Times New Roman" w:hAnsi="Times New Roman" w:cs="Times New Roman"/>
                <w:sz w:val="26"/>
                <w:szCs w:val="26"/>
                <w:lang w:val="de-DE"/>
              </w:rPr>
              <w:t>GD thể chất</w:t>
            </w:r>
          </w:p>
          <w:p w:rsidR="00B85642" w:rsidRPr="002B681F" w:rsidRDefault="00B85642" w:rsidP="00B923AF">
            <w:pPr>
              <w:spacing w:after="0" w:line="240" w:lineRule="auto"/>
              <w:jc w:val="center"/>
              <w:rPr>
                <w:rFonts w:ascii="Times New Roman" w:hAnsi="Times New Roman" w:cs="Times New Roman"/>
                <w:sz w:val="26"/>
                <w:szCs w:val="26"/>
              </w:rPr>
            </w:pPr>
            <w:r w:rsidRPr="002B681F">
              <w:rPr>
                <w:rFonts w:ascii="Times New Roman" w:hAnsi="Times New Roman" w:cs="Times New Roman"/>
                <w:sz w:val="26"/>
                <w:szCs w:val="26"/>
                <w:lang w:val="de-DE"/>
              </w:rPr>
              <w:t>2(0,2)</w:t>
            </w:r>
          </w:p>
        </w:tc>
        <w:tc>
          <w:tcPr>
            <w:tcW w:w="251" w:type="pct"/>
            <w:tcBorders>
              <w:top w:val="nil"/>
              <w:left w:val="single" w:sz="4" w:space="0" w:color="auto"/>
              <w:bottom w:val="nil"/>
              <w:right w:val="single" w:sz="4" w:space="0" w:color="auto"/>
            </w:tcBorders>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667"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Thực vật rừng</w:t>
            </w:r>
          </w:p>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lang w:val="de-DE"/>
              </w:rPr>
              <w:t>2(0,2)</w:t>
            </w:r>
          </w:p>
        </w:tc>
        <w:tc>
          <w:tcPr>
            <w:tcW w:w="152" w:type="pct"/>
            <w:tcBorders>
              <w:top w:val="nil"/>
              <w:left w:val="single" w:sz="4" w:space="0" w:color="auto"/>
              <w:bottom w:val="nil"/>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39"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Quy hoạch lâm nghiệp</w:t>
            </w:r>
          </w:p>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2(2,0)</w:t>
            </w:r>
          </w:p>
        </w:tc>
        <w:tc>
          <w:tcPr>
            <w:tcW w:w="146" w:type="pct"/>
            <w:tcBorders>
              <w:top w:val="nil"/>
              <w:left w:val="single" w:sz="4" w:space="0" w:color="auto"/>
              <w:bottom w:val="nil"/>
              <w:right w:val="single" w:sz="4" w:space="0" w:color="auto"/>
            </w:tcBorders>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34"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530893">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Lâm học</w:t>
            </w:r>
          </w:p>
          <w:p w:rsidR="00B85642" w:rsidRPr="00B85642" w:rsidRDefault="00B85642" w:rsidP="00530893">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2(2,0)</w:t>
            </w:r>
          </w:p>
        </w:tc>
        <w:tc>
          <w:tcPr>
            <w:tcW w:w="134" w:type="pct"/>
            <w:tcBorders>
              <w:top w:val="nil"/>
              <w:left w:val="single" w:sz="4" w:space="0" w:color="auto"/>
              <w:bottom w:val="nil"/>
              <w:right w:val="single" w:sz="4" w:space="0" w:color="auto"/>
            </w:tcBorders>
            <w:vAlign w:val="center"/>
          </w:tcPr>
          <w:p w:rsidR="00B85642" w:rsidRPr="00B85642" w:rsidRDefault="00B85642" w:rsidP="00530893">
            <w:pPr>
              <w:spacing w:after="0" w:line="240" w:lineRule="auto"/>
              <w:jc w:val="center"/>
              <w:rPr>
                <w:rFonts w:ascii="Times New Roman" w:hAnsi="Times New Roman" w:cs="Times New Roman"/>
                <w:sz w:val="26"/>
                <w:szCs w:val="26"/>
              </w:rPr>
            </w:pPr>
          </w:p>
        </w:tc>
        <w:tc>
          <w:tcPr>
            <w:tcW w:w="720"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TC môn 1</w:t>
            </w:r>
          </w:p>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2(2,0)</w:t>
            </w:r>
          </w:p>
        </w:tc>
        <w:tc>
          <w:tcPr>
            <w:tcW w:w="161" w:type="pct"/>
            <w:tcBorders>
              <w:top w:val="nil"/>
              <w:left w:val="single" w:sz="4" w:space="0" w:color="auto"/>
              <w:bottom w:val="nil"/>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577"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TC môn 6</w:t>
            </w:r>
          </w:p>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2(2,0)</w:t>
            </w:r>
          </w:p>
        </w:tc>
      </w:tr>
      <w:tr w:rsidR="00B85642" w:rsidRPr="002B681F" w:rsidTr="00B85642">
        <w:trPr>
          <w:jc w:val="center"/>
        </w:trPr>
        <w:tc>
          <w:tcPr>
            <w:tcW w:w="719" w:type="pct"/>
            <w:tcBorders>
              <w:top w:val="single" w:sz="4" w:space="0" w:color="auto"/>
              <w:left w:val="nil"/>
              <w:bottom w:val="single" w:sz="4" w:space="0" w:color="auto"/>
              <w:right w:val="nil"/>
            </w:tcBorders>
            <w:vAlign w:val="center"/>
          </w:tcPr>
          <w:p w:rsidR="00B85642" w:rsidRPr="002B681F" w:rsidRDefault="00B85642" w:rsidP="00B923AF">
            <w:pPr>
              <w:spacing w:after="0" w:line="240" w:lineRule="auto"/>
              <w:jc w:val="center"/>
              <w:rPr>
                <w:rFonts w:ascii="Times New Roman" w:hAnsi="Times New Roman" w:cs="Times New Roman"/>
                <w:sz w:val="26"/>
                <w:szCs w:val="26"/>
                <w:lang w:val="de-DE"/>
              </w:rPr>
            </w:pPr>
          </w:p>
        </w:tc>
        <w:tc>
          <w:tcPr>
            <w:tcW w:w="251"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667" w:type="pct"/>
            <w:tcBorders>
              <w:top w:val="single" w:sz="4" w:space="0" w:color="auto"/>
              <w:left w:val="nil"/>
              <w:bottom w:val="single" w:sz="4" w:space="0" w:color="auto"/>
              <w:right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152" w:type="pct"/>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39" w:type="pct"/>
            <w:tcBorders>
              <w:top w:val="single" w:sz="4" w:space="0" w:color="auto"/>
              <w:left w:val="nil"/>
              <w:bottom w:val="single" w:sz="4" w:space="0" w:color="auto"/>
              <w:right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146"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34" w:type="pct"/>
            <w:tcBorders>
              <w:top w:val="single" w:sz="4" w:space="0" w:color="auto"/>
              <w:left w:val="nil"/>
              <w:bottom w:val="single" w:sz="4" w:space="0" w:color="auto"/>
              <w:right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134" w:type="pct"/>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20" w:type="pct"/>
            <w:tcBorders>
              <w:top w:val="single" w:sz="4" w:space="0" w:color="auto"/>
              <w:left w:val="nil"/>
              <w:bottom w:val="single" w:sz="4" w:space="0" w:color="auto"/>
              <w:right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161" w:type="pct"/>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577" w:type="pct"/>
            <w:tcBorders>
              <w:top w:val="single" w:sz="4" w:space="0" w:color="auto"/>
              <w:left w:val="nil"/>
              <w:bottom w:val="single" w:sz="4" w:space="0" w:color="auto"/>
              <w:right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r>
      <w:tr w:rsidR="00B85642" w:rsidRPr="002B681F" w:rsidTr="00B85642">
        <w:trPr>
          <w:jc w:val="center"/>
        </w:trPr>
        <w:tc>
          <w:tcPr>
            <w:tcW w:w="719" w:type="pct"/>
            <w:tcBorders>
              <w:top w:val="single" w:sz="4" w:space="0" w:color="auto"/>
              <w:left w:val="single" w:sz="4" w:space="0" w:color="auto"/>
              <w:bottom w:val="single" w:sz="4" w:space="0" w:color="auto"/>
              <w:right w:val="single" w:sz="4" w:space="0" w:color="auto"/>
            </w:tcBorders>
            <w:vAlign w:val="center"/>
          </w:tcPr>
          <w:p w:rsidR="00B85642" w:rsidRPr="002B681F" w:rsidRDefault="00B85642" w:rsidP="00B923AF">
            <w:pPr>
              <w:spacing w:after="0" w:line="240" w:lineRule="auto"/>
              <w:ind w:left="-38" w:right="-70"/>
              <w:jc w:val="center"/>
              <w:rPr>
                <w:rFonts w:ascii="Times New Roman" w:hAnsi="Times New Roman" w:cs="Times New Roman"/>
                <w:sz w:val="26"/>
                <w:szCs w:val="26"/>
                <w:lang w:val="de-DE"/>
              </w:rPr>
            </w:pPr>
            <w:r w:rsidRPr="002B681F">
              <w:rPr>
                <w:rFonts w:ascii="Times New Roman" w:hAnsi="Times New Roman" w:cs="Times New Roman"/>
                <w:sz w:val="26"/>
                <w:szCs w:val="26"/>
                <w:lang w:val="de-DE"/>
              </w:rPr>
              <w:t>GDQP – An ninh</w:t>
            </w:r>
          </w:p>
          <w:p w:rsidR="00B85642" w:rsidRPr="002B681F" w:rsidRDefault="00B85642" w:rsidP="00B923AF">
            <w:pPr>
              <w:spacing w:after="0" w:line="240" w:lineRule="auto"/>
              <w:ind w:left="-38" w:right="-70"/>
              <w:jc w:val="center"/>
              <w:rPr>
                <w:rFonts w:ascii="Times New Roman" w:hAnsi="Times New Roman" w:cs="Times New Roman"/>
                <w:sz w:val="26"/>
                <w:szCs w:val="26"/>
              </w:rPr>
            </w:pPr>
            <w:r w:rsidRPr="002B681F">
              <w:rPr>
                <w:rFonts w:ascii="Times New Roman" w:hAnsi="Times New Roman" w:cs="Times New Roman"/>
                <w:sz w:val="26"/>
                <w:szCs w:val="26"/>
                <w:lang w:val="de-DE"/>
              </w:rPr>
              <w:t>4(3,1)</w:t>
            </w:r>
          </w:p>
        </w:tc>
        <w:tc>
          <w:tcPr>
            <w:tcW w:w="251" w:type="pct"/>
            <w:tcBorders>
              <w:top w:val="nil"/>
              <w:left w:val="single" w:sz="4" w:space="0" w:color="auto"/>
              <w:bottom w:val="nil"/>
              <w:right w:val="single" w:sz="4" w:space="0" w:color="auto"/>
            </w:tcBorders>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667"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Động vật rừng</w:t>
            </w:r>
          </w:p>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2(2,0)</w:t>
            </w:r>
          </w:p>
        </w:tc>
        <w:tc>
          <w:tcPr>
            <w:tcW w:w="152" w:type="pct"/>
            <w:tcBorders>
              <w:top w:val="nil"/>
              <w:left w:val="single" w:sz="4" w:space="0" w:color="auto"/>
              <w:bottom w:val="nil"/>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39"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Bệnh cây rừng</w:t>
            </w:r>
          </w:p>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2(0,2)</w:t>
            </w:r>
          </w:p>
        </w:tc>
        <w:tc>
          <w:tcPr>
            <w:tcW w:w="146" w:type="pct"/>
            <w:tcBorders>
              <w:top w:val="nil"/>
              <w:left w:val="single" w:sz="4" w:space="0" w:color="auto"/>
              <w:bottom w:val="nil"/>
              <w:right w:val="single" w:sz="4" w:space="0" w:color="auto"/>
            </w:tcBorders>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34"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Đa dạng sinh học</w:t>
            </w:r>
          </w:p>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2(2,0)</w:t>
            </w:r>
          </w:p>
        </w:tc>
        <w:tc>
          <w:tcPr>
            <w:tcW w:w="134" w:type="pct"/>
            <w:tcBorders>
              <w:top w:val="nil"/>
              <w:left w:val="single" w:sz="4" w:space="0" w:color="auto"/>
              <w:bottom w:val="nil"/>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20"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TC môn 2</w:t>
            </w:r>
          </w:p>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2(0,2)</w:t>
            </w:r>
          </w:p>
        </w:tc>
        <w:tc>
          <w:tcPr>
            <w:tcW w:w="161" w:type="pct"/>
            <w:tcBorders>
              <w:top w:val="nil"/>
              <w:left w:val="single" w:sz="4" w:space="0" w:color="auto"/>
              <w:bottom w:val="nil"/>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577"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TT tốt nghiệp</w:t>
            </w:r>
          </w:p>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6(0,6)</w:t>
            </w:r>
          </w:p>
        </w:tc>
      </w:tr>
      <w:tr w:rsidR="00B85642" w:rsidRPr="002B681F" w:rsidTr="00B85642">
        <w:trPr>
          <w:jc w:val="center"/>
        </w:trPr>
        <w:tc>
          <w:tcPr>
            <w:tcW w:w="719" w:type="pct"/>
            <w:tcBorders>
              <w:top w:val="single" w:sz="4" w:space="0" w:color="auto"/>
              <w:left w:val="nil"/>
              <w:bottom w:val="single" w:sz="4" w:space="0" w:color="auto"/>
              <w:right w:val="nil"/>
            </w:tcBorders>
            <w:vAlign w:val="center"/>
          </w:tcPr>
          <w:p w:rsidR="00B85642" w:rsidRPr="002B681F" w:rsidRDefault="00B85642" w:rsidP="00B923AF">
            <w:pPr>
              <w:spacing w:after="0" w:line="240" w:lineRule="auto"/>
              <w:jc w:val="center"/>
              <w:rPr>
                <w:rFonts w:ascii="Times New Roman" w:hAnsi="Times New Roman" w:cs="Times New Roman"/>
                <w:sz w:val="26"/>
                <w:szCs w:val="26"/>
                <w:lang w:val="de-DE"/>
              </w:rPr>
            </w:pPr>
          </w:p>
        </w:tc>
        <w:tc>
          <w:tcPr>
            <w:tcW w:w="251"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667" w:type="pct"/>
            <w:tcBorders>
              <w:top w:val="single" w:sz="4" w:space="0" w:color="auto"/>
              <w:left w:val="nil"/>
              <w:bottom w:val="single" w:sz="4" w:space="0" w:color="auto"/>
              <w:right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152" w:type="pct"/>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39" w:type="pct"/>
            <w:tcBorders>
              <w:top w:val="single" w:sz="4" w:space="0" w:color="auto"/>
              <w:left w:val="nil"/>
              <w:bottom w:val="single" w:sz="4" w:space="0" w:color="auto"/>
              <w:right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146"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34" w:type="pct"/>
            <w:tcBorders>
              <w:top w:val="single" w:sz="4" w:space="0" w:color="auto"/>
              <w:left w:val="nil"/>
              <w:bottom w:val="single" w:sz="4" w:space="0" w:color="auto"/>
              <w:right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134" w:type="pct"/>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20" w:type="pct"/>
            <w:tcBorders>
              <w:top w:val="single" w:sz="4" w:space="0" w:color="auto"/>
              <w:left w:val="nil"/>
              <w:bottom w:val="single" w:sz="4" w:space="0" w:color="auto"/>
              <w:right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161" w:type="pct"/>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577" w:type="pct"/>
            <w:tcBorders>
              <w:top w:val="single" w:sz="4" w:space="0" w:color="auto"/>
              <w:left w:val="nil"/>
              <w:right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r>
      <w:tr w:rsidR="00B85642" w:rsidRPr="002B681F" w:rsidTr="002B681F">
        <w:trPr>
          <w:trHeight w:val="332"/>
          <w:jc w:val="center"/>
        </w:trPr>
        <w:tc>
          <w:tcPr>
            <w:tcW w:w="719" w:type="pct"/>
            <w:tcBorders>
              <w:top w:val="single" w:sz="4" w:space="0" w:color="auto"/>
              <w:left w:val="single" w:sz="4" w:space="0" w:color="auto"/>
              <w:bottom w:val="single" w:sz="4" w:space="0" w:color="auto"/>
              <w:right w:val="single" w:sz="4" w:space="0" w:color="auto"/>
            </w:tcBorders>
            <w:vAlign w:val="center"/>
          </w:tcPr>
          <w:p w:rsidR="00B85642" w:rsidRPr="002B681F" w:rsidRDefault="00B85642" w:rsidP="00B923AF">
            <w:pPr>
              <w:spacing w:after="0" w:line="240" w:lineRule="auto"/>
              <w:jc w:val="center"/>
              <w:rPr>
                <w:rFonts w:ascii="Times New Roman" w:hAnsi="Times New Roman" w:cs="Times New Roman"/>
                <w:sz w:val="26"/>
                <w:szCs w:val="26"/>
                <w:lang w:val="de-DE"/>
              </w:rPr>
            </w:pPr>
            <w:r w:rsidRPr="002B681F">
              <w:rPr>
                <w:rFonts w:ascii="Times New Roman" w:hAnsi="Times New Roman" w:cs="Times New Roman"/>
                <w:sz w:val="26"/>
                <w:szCs w:val="26"/>
                <w:lang w:val="de-DE"/>
              </w:rPr>
              <w:t>Tin học</w:t>
            </w:r>
          </w:p>
          <w:p w:rsidR="00B85642" w:rsidRPr="002B681F" w:rsidRDefault="00B85642" w:rsidP="00B923AF">
            <w:pPr>
              <w:spacing w:after="0" w:line="240" w:lineRule="auto"/>
              <w:jc w:val="center"/>
              <w:rPr>
                <w:rFonts w:ascii="Times New Roman" w:hAnsi="Times New Roman" w:cs="Times New Roman"/>
                <w:sz w:val="26"/>
                <w:szCs w:val="26"/>
              </w:rPr>
            </w:pPr>
            <w:r w:rsidRPr="002B681F">
              <w:rPr>
                <w:rFonts w:ascii="Times New Roman" w:hAnsi="Times New Roman" w:cs="Times New Roman"/>
                <w:sz w:val="26"/>
                <w:szCs w:val="26"/>
                <w:lang w:val="de-DE"/>
              </w:rPr>
              <w:t>3(1,2)</w:t>
            </w:r>
          </w:p>
        </w:tc>
        <w:tc>
          <w:tcPr>
            <w:tcW w:w="251" w:type="pct"/>
            <w:tcBorders>
              <w:top w:val="nil"/>
              <w:left w:val="single" w:sz="4" w:space="0" w:color="auto"/>
              <w:bottom w:val="nil"/>
              <w:right w:val="single" w:sz="4" w:space="0" w:color="auto"/>
            </w:tcBorders>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667"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Trồng rừng</w:t>
            </w:r>
          </w:p>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3(3,0)</w:t>
            </w:r>
          </w:p>
        </w:tc>
        <w:tc>
          <w:tcPr>
            <w:tcW w:w="152" w:type="pct"/>
            <w:tcBorders>
              <w:top w:val="nil"/>
              <w:left w:val="single" w:sz="4" w:space="0" w:color="auto"/>
              <w:bottom w:val="nil"/>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39"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TT chuyên môn 1</w:t>
            </w:r>
          </w:p>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4(0,4)</w:t>
            </w:r>
          </w:p>
        </w:tc>
        <w:tc>
          <w:tcPr>
            <w:tcW w:w="146" w:type="pct"/>
            <w:tcBorders>
              <w:top w:val="nil"/>
              <w:left w:val="single" w:sz="4" w:space="0" w:color="auto"/>
              <w:bottom w:val="nil"/>
              <w:right w:val="single" w:sz="4" w:space="0" w:color="auto"/>
            </w:tcBorders>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34"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XLTK Toán học trong LN</w:t>
            </w:r>
          </w:p>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2(0,2)</w:t>
            </w:r>
          </w:p>
        </w:tc>
        <w:tc>
          <w:tcPr>
            <w:tcW w:w="134" w:type="pct"/>
            <w:tcBorders>
              <w:top w:val="nil"/>
              <w:left w:val="single" w:sz="4" w:space="0" w:color="auto"/>
              <w:bottom w:val="nil"/>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20"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TC môn 3</w:t>
            </w:r>
          </w:p>
          <w:p w:rsidR="00B85642" w:rsidRPr="00B85642" w:rsidRDefault="00B85642" w:rsidP="00B85642">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2(2,0</w:t>
            </w:r>
            <w:r>
              <w:rPr>
                <w:rFonts w:ascii="Times New Roman" w:hAnsi="Times New Roman" w:cs="Times New Roman"/>
                <w:sz w:val="26"/>
                <w:szCs w:val="26"/>
              </w:rPr>
              <w:t>)</w:t>
            </w:r>
          </w:p>
        </w:tc>
        <w:tc>
          <w:tcPr>
            <w:tcW w:w="161" w:type="pct"/>
            <w:tcBorders>
              <w:top w:val="nil"/>
              <w:left w:val="single" w:sz="4" w:space="0" w:color="auto"/>
              <w:bottom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577" w:type="pct"/>
            <w:vAlign w:val="center"/>
          </w:tcPr>
          <w:p w:rsidR="00B85642" w:rsidRPr="00B85642" w:rsidRDefault="00B85642" w:rsidP="00B85642">
            <w:pPr>
              <w:spacing w:after="0" w:line="240" w:lineRule="auto"/>
              <w:jc w:val="center"/>
              <w:rPr>
                <w:rFonts w:ascii="Times New Roman" w:hAnsi="Times New Roman" w:cs="Times New Roman"/>
                <w:sz w:val="26"/>
                <w:szCs w:val="26"/>
              </w:rPr>
            </w:pPr>
          </w:p>
        </w:tc>
      </w:tr>
      <w:tr w:rsidR="00B85642" w:rsidRPr="002B681F" w:rsidTr="00D3566D">
        <w:trPr>
          <w:trHeight w:val="183"/>
          <w:jc w:val="center"/>
        </w:trPr>
        <w:tc>
          <w:tcPr>
            <w:tcW w:w="719" w:type="pct"/>
            <w:tcBorders>
              <w:top w:val="single" w:sz="4" w:space="0" w:color="auto"/>
              <w:left w:val="nil"/>
              <w:bottom w:val="single" w:sz="4" w:space="0" w:color="auto"/>
              <w:right w:val="nil"/>
            </w:tcBorders>
            <w:vAlign w:val="center"/>
          </w:tcPr>
          <w:p w:rsidR="00B85642" w:rsidRPr="002B681F" w:rsidRDefault="00B85642" w:rsidP="00B923AF">
            <w:pPr>
              <w:spacing w:after="0" w:line="240" w:lineRule="auto"/>
              <w:jc w:val="center"/>
              <w:rPr>
                <w:rFonts w:ascii="Times New Roman" w:hAnsi="Times New Roman" w:cs="Times New Roman"/>
                <w:sz w:val="26"/>
                <w:szCs w:val="26"/>
                <w:lang w:val="de-DE"/>
              </w:rPr>
            </w:pPr>
          </w:p>
        </w:tc>
        <w:tc>
          <w:tcPr>
            <w:tcW w:w="251"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667" w:type="pct"/>
            <w:tcBorders>
              <w:top w:val="single" w:sz="4" w:space="0" w:color="auto"/>
              <w:left w:val="nil"/>
              <w:bottom w:val="single" w:sz="4" w:space="0" w:color="auto"/>
              <w:right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152" w:type="pct"/>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39" w:type="pct"/>
            <w:tcBorders>
              <w:top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146"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34" w:type="pct"/>
            <w:tcBorders>
              <w:top w:val="single" w:sz="4" w:space="0" w:color="auto"/>
              <w:left w:val="nil"/>
              <w:bottom w:val="single" w:sz="4" w:space="0" w:color="auto"/>
              <w:right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134" w:type="pct"/>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20" w:type="pct"/>
            <w:tcBorders>
              <w:top w:val="single" w:sz="4" w:space="0" w:color="auto"/>
              <w:left w:val="nil"/>
              <w:right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161" w:type="pct"/>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577" w:type="pct"/>
            <w:tcBorders>
              <w:left w:val="nil"/>
              <w:bottom w:val="nil"/>
              <w:right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r>
      <w:tr w:rsidR="00B85642" w:rsidRPr="002B681F" w:rsidTr="00D3566D">
        <w:trPr>
          <w:trHeight w:val="399"/>
          <w:jc w:val="center"/>
        </w:trPr>
        <w:tc>
          <w:tcPr>
            <w:tcW w:w="719" w:type="pct"/>
            <w:tcBorders>
              <w:top w:val="single" w:sz="4" w:space="0" w:color="auto"/>
              <w:left w:val="single" w:sz="4" w:space="0" w:color="auto"/>
              <w:bottom w:val="single" w:sz="4" w:space="0" w:color="auto"/>
              <w:right w:val="single" w:sz="4" w:space="0" w:color="auto"/>
            </w:tcBorders>
            <w:vAlign w:val="center"/>
          </w:tcPr>
          <w:p w:rsidR="00B85642" w:rsidRPr="002B681F" w:rsidRDefault="00B85642" w:rsidP="00B923AF">
            <w:pPr>
              <w:spacing w:after="0" w:line="240" w:lineRule="auto"/>
              <w:jc w:val="center"/>
              <w:rPr>
                <w:rFonts w:ascii="Times New Roman" w:hAnsi="Times New Roman" w:cs="Times New Roman"/>
                <w:sz w:val="26"/>
                <w:szCs w:val="26"/>
                <w:lang w:val="de-DE"/>
              </w:rPr>
            </w:pPr>
            <w:r w:rsidRPr="002B681F">
              <w:rPr>
                <w:rFonts w:ascii="Times New Roman" w:hAnsi="Times New Roman" w:cs="Times New Roman"/>
                <w:sz w:val="26"/>
                <w:szCs w:val="26"/>
                <w:lang w:val="de-DE"/>
              </w:rPr>
              <w:t>Tiếng Anh</w:t>
            </w:r>
          </w:p>
          <w:p w:rsidR="00B85642" w:rsidRPr="002B681F" w:rsidRDefault="00B85642" w:rsidP="00B923AF">
            <w:pPr>
              <w:spacing w:after="0" w:line="240" w:lineRule="auto"/>
              <w:jc w:val="center"/>
              <w:rPr>
                <w:rFonts w:ascii="Times New Roman" w:hAnsi="Times New Roman" w:cs="Times New Roman"/>
                <w:sz w:val="26"/>
                <w:szCs w:val="26"/>
              </w:rPr>
            </w:pPr>
            <w:r w:rsidRPr="002B681F">
              <w:rPr>
                <w:rFonts w:ascii="Times New Roman" w:hAnsi="Times New Roman" w:cs="Times New Roman"/>
                <w:sz w:val="26"/>
                <w:szCs w:val="26"/>
                <w:lang w:val="de-DE"/>
              </w:rPr>
              <w:t>6(4,2)</w:t>
            </w:r>
          </w:p>
        </w:tc>
        <w:tc>
          <w:tcPr>
            <w:tcW w:w="251" w:type="pct"/>
            <w:tcBorders>
              <w:top w:val="nil"/>
              <w:left w:val="single" w:sz="4" w:space="0" w:color="auto"/>
              <w:bottom w:val="nil"/>
              <w:right w:val="single" w:sz="4" w:space="0" w:color="auto"/>
            </w:tcBorders>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667"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Thực tập cơ sở</w:t>
            </w:r>
          </w:p>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4(0,4)</w:t>
            </w:r>
          </w:p>
        </w:tc>
        <w:tc>
          <w:tcPr>
            <w:tcW w:w="152" w:type="pct"/>
            <w:tcBorders>
              <w:top w:val="nil"/>
              <w:left w:val="single" w:sz="4" w:space="0" w:color="auto"/>
              <w:bottom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39" w:type="pct"/>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146" w:type="pct"/>
            <w:tcBorders>
              <w:left w:val="nil"/>
              <w:right w:val="single" w:sz="4" w:space="0" w:color="auto"/>
            </w:tcBorders>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34" w:type="pct"/>
            <w:tcBorders>
              <w:top w:val="single" w:sz="4" w:space="0" w:color="auto"/>
              <w:left w:val="single" w:sz="4" w:space="0" w:color="auto"/>
              <w:bottom w:val="single" w:sz="4" w:space="0" w:color="auto"/>
              <w:right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TT chuyên môn 2</w:t>
            </w:r>
          </w:p>
          <w:p w:rsidR="00B85642" w:rsidRPr="00B85642" w:rsidRDefault="00B85642" w:rsidP="00B923AF">
            <w:pPr>
              <w:spacing w:after="0" w:line="240" w:lineRule="auto"/>
              <w:jc w:val="center"/>
              <w:rPr>
                <w:rFonts w:ascii="Times New Roman" w:hAnsi="Times New Roman" w:cs="Times New Roman"/>
                <w:sz w:val="26"/>
                <w:szCs w:val="26"/>
              </w:rPr>
            </w:pPr>
            <w:r w:rsidRPr="00B85642">
              <w:rPr>
                <w:rFonts w:ascii="Times New Roman" w:hAnsi="Times New Roman" w:cs="Times New Roman"/>
                <w:sz w:val="26"/>
                <w:szCs w:val="26"/>
              </w:rPr>
              <w:t>4(0,4)</w:t>
            </w:r>
          </w:p>
        </w:tc>
        <w:tc>
          <w:tcPr>
            <w:tcW w:w="134" w:type="pct"/>
            <w:tcBorders>
              <w:top w:val="nil"/>
              <w:left w:val="single" w:sz="4" w:space="0" w:color="auto"/>
              <w:bottom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20" w:type="pct"/>
            <w:vAlign w:val="center"/>
          </w:tcPr>
          <w:p w:rsidR="00B85642" w:rsidRPr="00B85642" w:rsidRDefault="00B85642" w:rsidP="00B85642">
            <w:pPr>
              <w:spacing w:after="0" w:line="240" w:lineRule="auto"/>
              <w:jc w:val="center"/>
              <w:rPr>
                <w:rFonts w:ascii="Times New Roman" w:hAnsi="Times New Roman" w:cs="Times New Roman"/>
                <w:sz w:val="26"/>
                <w:szCs w:val="26"/>
              </w:rPr>
            </w:pPr>
          </w:p>
        </w:tc>
        <w:tc>
          <w:tcPr>
            <w:tcW w:w="161" w:type="pct"/>
            <w:tcBorders>
              <w:top w:val="nil"/>
              <w:left w:val="nil"/>
              <w:bottom w:val="nil"/>
              <w:right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577" w:type="pct"/>
            <w:vAlign w:val="center"/>
          </w:tcPr>
          <w:p w:rsidR="00B85642" w:rsidRPr="00B85642" w:rsidRDefault="00B85642" w:rsidP="00B85642">
            <w:pPr>
              <w:spacing w:after="0" w:line="240" w:lineRule="auto"/>
              <w:jc w:val="center"/>
              <w:rPr>
                <w:rFonts w:ascii="Times New Roman" w:hAnsi="Times New Roman" w:cs="Times New Roman"/>
                <w:sz w:val="26"/>
                <w:szCs w:val="26"/>
              </w:rPr>
            </w:pPr>
          </w:p>
        </w:tc>
      </w:tr>
      <w:tr w:rsidR="00B85642" w:rsidRPr="002B681F" w:rsidTr="00D3566D">
        <w:trPr>
          <w:jc w:val="center"/>
        </w:trPr>
        <w:tc>
          <w:tcPr>
            <w:tcW w:w="719" w:type="pct"/>
            <w:tcBorders>
              <w:top w:val="single" w:sz="4" w:space="0" w:color="auto"/>
              <w:left w:val="nil"/>
              <w:bottom w:val="single" w:sz="4" w:space="0" w:color="auto"/>
              <w:right w:val="nil"/>
            </w:tcBorders>
            <w:vAlign w:val="center"/>
          </w:tcPr>
          <w:p w:rsidR="00B85642" w:rsidRPr="002B681F" w:rsidRDefault="00B85642" w:rsidP="00B923AF">
            <w:pPr>
              <w:spacing w:after="0" w:line="240" w:lineRule="auto"/>
              <w:jc w:val="center"/>
              <w:rPr>
                <w:rFonts w:ascii="Times New Roman" w:hAnsi="Times New Roman" w:cs="Times New Roman"/>
                <w:sz w:val="26"/>
                <w:szCs w:val="26"/>
                <w:lang w:val="de-DE"/>
              </w:rPr>
            </w:pPr>
          </w:p>
        </w:tc>
        <w:tc>
          <w:tcPr>
            <w:tcW w:w="251"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667" w:type="pct"/>
            <w:tcBorders>
              <w:top w:val="single" w:sz="4" w:space="0" w:color="auto"/>
              <w:left w:val="nil"/>
              <w:right w:val="nil"/>
            </w:tcBorders>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152"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39"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146"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34" w:type="pct"/>
            <w:tcBorders>
              <w:top w:val="single" w:sz="4" w:space="0" w:color="auto"/>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134" w:type="pct"/>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20" w:type="pct"/>
            <w:tcBorders>
              <w:left w:val="nil"/>
              <w:bottom w:val="nil"/>
              <w:right w:val="nil"/>
            </w:tcBorders>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161" w:type="pct"/>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577" w:type="pct"/>
            <w:vAlign w:val="center"/>
          </w:tcPr>
          <w:p w:rsidR="00B85642" w:rsidRPr="00B85642" w:rsidRDefault="00B85642" w:rsidP="00B923AF">
            <w:pPr>
              <w:spacing w:after="0" w:line="240" w:lineRule="auto"/>
              <w:jc w:val="center"/>
              <w:rPr>
                <w:rFonts w:ascii="Times New Roman" w:hAnsi="Times New Roman" w:cs="Times New Roman"/>
                <w:sz w:val="26"/>
                <w:szCs w:val="26"/>
              </w:rPr>
            </w:pPr>
          </w:p>
        </w:tc>
      </w:tr>
      <w:tr w:rsidR="00B85642" w:rsidRPr="002B681F" w:rsidTr="002B681F">
        <w:trPr>
          <w:trHeight w:val="482"/>
          <w:jc w:val="center"/>
        </w:trPr>
        <w:tc>
          <w:tcPr>
            <w:tcW w:w="719" w:type="pct"/>
            <w:tcBorders>
              <w:top w:val="single" w:sz="4" w:space="0" w:color="auto"/>
              <w:left w:val="single" w:sz="4" w:space="0" w:color="auto"/>
              <w:bottom w:val="single" w:sz="4" w:space="0" w:color="auto"/>
              <w:right w:val="single" w:sz="4" w:space="0" w:color="auto"/>
            </w:tcBorders>
            <w:vAlign w:val="center"/>
          </w:tcPr>
          <w:p w:rsidR="00B85642" w:rsidRPr="002B681F" w:rsidRDefault="00B85642" w:rsidP="00B923AF">
            <w:pPr>
              <w:spacing w:after="0" w:line="240" w:lineRule="auto"/>
              <w:jc w:val="center"/>
              <w:rPr>
                <w:rFonts w:ascii="Times New Roman" w:hAnsi="Times New Roman" w:cs="Times New Roman"/>
                <w:sz w:val="26"/>
                <w:szCs w:val="26"/>
              </w:rPr>
            </w:pPr>
            <w:r w:rsidRPr="002B681F">
              <w:rPr>
                <w:rFonts w:ascii="Times New Roman" w:hAnsi="Times New Roman" w:cs="Times New Roman"/>
                <w:sz w:val="26"/>
                <w:szCs w:val="26"/>
              </w:rPr>
              <w:t>Kỹ năng GT</w:t>
            </w:r>
          </w:p>
          <w:p w:rsidR="00B85642" w:rsidRPr="002B681F" w:rsidRDefault="00B85642" w:rsidP="00B923AF">
            <w:pPr>
              <w:spacing w:after="0" w:line="240" w:lineRule="auto"/>
              <w:jc w:val="center"/>
              <w:rPr>
                <w:rFonts w:ascii="Times New Roman" w:hAnsi="Times New Roman" w:cs="Times New Roman"/>
                <w:sz w:val="26"/>
                <w:szCs w:val="26"/>
                <w:lang w:val="de-DE"/>
              </w:rPr>
            </w:pPr>
            <w:r w:rsidRPr="002B681F">
              <w:rPr>
                <w:rFonts w:ascii="Times New Roman" w:hAnsi="Times New Roman" w:cs="Times New Roman"/>
                <w:sz w:val="26"/>
                <w:szCs w:val="26"/>
              </w:rPr>
              <w:t>2(2,0)</w:t>
            </w:r>
          </w:p>
        </w:tc>
        <w:tc>
          <w:tcPr>
            <w:tcW w:w="251" w:type="pct"/>
            <w:tcBorders>
              <w:top w:val="nil"/>
              <w:left w:val="single" w:sz="4" w:space="0" w:color="auto"/>
              <w:bottom w:val="nil"/>
            </w:tcBorders>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667"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152" w:type="pct"/>
            <w:tcBorders>
              <w:left w:val="nil"/>
            </w:tcBorders>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39"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146"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34" w:type="pct"/>
            <w:vAlign w:val="center"/>
          </w:tcPr>
          <w:p w:rsidR="00B85642" w:rsidRPr="00B85642" w:rsidRDefault="00B85642" w:rsidP="00B85642">
            <w:pPr>
              <w:spacing w:after="0" w:line="240" w:lineRule="auto"/>
              <w:jc w:val="center"/>
              <w:rPr>
                <w:rFonts w:ascii="Times New Roman" w:hAnsi="Times New Roman" w:cs="Times New Roman"/>
                <w:sz w:val="26"/>
                <w:szCs w:val="26"/>
              </w:rPr>
            </w:pPr>
          </w:p>
        </w:tc>
        <w:tc>
          <w:tcPr>
            <w:tcW w:w="134" w:type="pct"/>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720" w:type="pct"/>
            <w:vAlign w:val="center"/>
          </w:tcPr>
          <w:p w:rsidR="00B85642" w:rsidRPr="00B85642" w:rsidRDefault="00B85642" w:rsidP="00B85642">
            <w:pPr>
              <w:spacing w:after="0" w:line="240" w:lineRule="auto"/>
              <w:jc w:val="center"/>
              <w:rPr>
                <w:rFonts w:ascii="Times New Roman" w:hAnsi="Times New Roman" w:cs="Times New Roman"/>
                <w:sz w:val="26"/>
                <w:szCs w:val="26"/>
              </w:rPr>
            </w:pPr>
          </w:p>
        </w:tc>
        <w:tc>
          <w:tcPr>
            <w:tcW w:w="161" w:type="pct"/>
            <w:vAlign w:val="center"/>
          </w:tcPr>
          <w:p w:rsidR="00B85642" w:rsidRPr="00B85642" w:rsidRDefault="00B85642" w:rsidP="00B923AF">
            <w:pPr>
              <w:spacing w:after="0" w:line="240" w:lineRule="auto"/>
              <w:jc w:val="center"/>
              <w:rPr>
                <w:rFonts w:ascii="Times New Roman" w:hAnsi="Times New Roman" w:cs="Times New Roman"/>
                <w:sz w:val="26"/>
                <w:szCs w:val="26"/>
              </w:rPr>
            </w:pPr>
          </w:p>
        </w:tc>
        <w:tc>
          <w:tcPr>
            <w:tcW w:w="577" w:type="pct"/>
            <w:vAlign w:val="center"/>
          </w:tcPr>
          <w:p w:rsidR="00B85642" w:rsidRPr="00B85642" w:rsidRDefault="00B85642" w:rsidP="00B923AF">
            <w:pPr>
              <w:spacing w:after="0" w:line="240" w:lineRule="auto"/>
              <w:jc w:val="center"/>
              <w:rPr>
                <w:rFonts w:ascii="Times New Roman" w:hAnsi="Times New Roman" w:cs="Times New Roman"/>
                <w:sz w:val="26"/>
                <w:szCs w:val="26"/>
              </w:rPr>
            </w:pPr>
          </w:p>
        </w:tc>
      </w:tr>
      <w:tr w:rsidR="00B85642" w:rsidRPr="002B681F" w:rsidTr="002B681F">
        <w:trPr>
          <w:jc w:val="center"/>
        </w:trPr>
        <w:tc>
          <w:tcPr>
            <w:tcW w:w="719" w:type="pct"/>
            <w:tcBorders>
              <w:top w:val="single" w:sz="4" w:space="0" w:color="auto"/>
              <w:left w:val="nil"/>
              <w:bottom w:val="single" w:sz="4" w:space="0" w:color="auto"/>
              <w:right w:val="nil"/>
            </w:tcBorders>
            <w:vAlign w:val="center"/>
          </w:tcPr>
          <w:p w:rsidR="00B85642" w:rsidRPr="002B681F" w:rsidRDefault="00B85642" w:rsidP="00B923AF">
            <w:pPr>
              <w:spacing w:after="0" w:line="240" w:lineRule="auto"/>
              <w:jc w:val="center"/>
              <w:rPr>
                <w:rFonts w:ascii="Times New Roman" w:hAnsi="Times New Roman" w:cs="Times New Roman"/>
                <w:sz w:val="26"/>
                <w:szCs w:val="26"/>
                <w:lang w:val="de-DE"/>
              </w:rPr>
            </w:pPr>
          </w:p>
        </w:tc>
        <w:tc>
          <w:tcPr>
            <w:tcW w:w="251"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667"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152"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39"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146"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34"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134"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20"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161"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577"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r>
      <w:tr w:rsidR="00B85642" w:rsidRPr="002B681F" w:rsidTr="002B681F">
        <w:trPr>
          <w:jc w:val="center"/>
        </w:trPr>
        <w:tc>
          <w:tcPr>
            <w:tcW w:w="719" w:type="pct"/>
            <w:tcBorders>
              <w:top w:val="single" w:sz="4" w:space="0" w:color="auto"/>
              <w:left w:val="single" w:sz="4" w:space="0" w:color="auto"/>
              <w:bottom w:val="single" w:sz="4" w:space="0" w:color="auto"/>
              <w:right w:val="single" w:sz="4" w:space="0" w:color="auto"/>
            </w:tcBorders>
            <w:vAlign w:val="center"/>
          </w:tcPr>
          <w:p w:rsidR="00B85642" w:rsidRPr="002B681F" w:rsidRDefault="00B85642" w:rsidP="00B923AF">
            <w:pPr>
              <w:spacing w:after="0" w:line="240" w:lineRule="auto"/>
              <w:jc w:val="center"/>
              <w:rPr>
                <w:rFonts w:ascii="Times New Roman" w:hAnsi="Times New Roman" w:cs="Times New Roman"/>
                <w:sz w:val="26"/>
                <w:szCs w:val="26"/>
                <w:lang w:val="de-DE"/>
              </w:rPr>
            </w:pPr>
            <w:r w:rsidRPr="002B681F">
              <w:rPr>
                <w:rFonts w:ascii="Times New Roman" w:hAnsi="Times New Roman" w:cs="Times New Roman"/>
                <w:sz w:val="26"/>
                <w:szCs w:val="26"/>
                <w:lang w:val="de-DE"/>
              </w:rPr>
              <w:t>Khởi tạo DN</w:t>
            </w:r>
          </w:p>
          <w:p w:rsidR="00B85642" w:rsidRPr="002B681F" w:rsidRDefault="00B85642" w:rsidP="00B923AF">
            <w:pPr>
              <w:spacing w:after="0" w:line="240" w:lineRule="auto"/>
              <w:jc w:val="center"/>
              <w:rPr>
                <w:rFonts w:ascii="Times New Roman" w:hAnsi="Times New Roman" w:cs="Times New Roman"/>
                <w:sz w:val="26"/>
                <w:szCs w:val="26"/>
                <w:lang w:val="de-DE"/>
              </w:rPr>
            </w:pPr>
            <w:r w:rsidRPr="002B681F">
              <w:rPr>
                <w:rFonts w:ascii="Times New Roman" w:hAnsi="Times New Roman" w:cs="Times New Roman"/>
                <w:sz w:val="26"/>
                <w:szCs w:val="26"/>
                <w:lang w:val="de-DE"/>
              </w:rPr>
              <w:t>2(2,0)</w:t>
            </w:r>
          </w:p>
        </w:tc>
        <w:tc>
          <w:tcPr>
            <w:tcW w:w="251" w:type="pct"/>
            <w:tcBorders>
              <w:top w:val="nil"/>
              <w:left w:val="single" w:sz="4" w:space="0" w:color="auto"/>
              <w:bottom w:val="nil"/>
              <w:right w:val="nil"/>
            </w:tcBorders>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667"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152"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39"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146"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34"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134"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720"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161"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c>
          <w:tcPr>
            <w:tcW w:w="577" w:type="pct"/>
            <w:vAlign w:val="center"/>
          </w:tcPr>
          <w:p w:rsidR="00B85642" w:rsidRPr="002B681F" w:rsidRDefault="00B85642" w:rsidP="00B923AF">
            <w:pPr>
              <w:spacing w:after="0" w:line="240" w:lineRule="auto"/>
              <w:jc w:val="center"/>
              <w:rPr>
                <w:rFonts w:ascii="Times New Roman" w:hAnsi="Times New Roman" w:cs="Times New Roman"/>
                <w:sz w:val="26"/>
                <w:szCs w:val="26"/>
              </w:rPr>
            </w:pPr>
          </w:p>
        </w:tc>
      </w:tr>
    </w:tbl>
    <w:p w:rsidR="003613F5" w:rsidRPr="00B923AF" w:rsidRDefault="003613F5" w:rsidP="00B923AF">
      <w:pPr>
        <w:spacing w:after="0" w:line="240" w:lineRule="auto"/>
        <w:rPr>
          <w:rFonts w:ascii="Times New Roman" w:hAnsi="Times New Roman" w:cs="Times New Roman"/>
          <w:b/>
          <w:sz w:val="28"/>
          <w:szCs w:val="28"/>
        </w:rPr>
        <w:sectPr w:rsidR="003613F5" w:rsidRPr="00B923AF">
          <w:pgSz w:w="16840" w:h="11907" w:orient="landscape"/>
          <w:pgMar w:top="1138" w:right="1138" w:bottom="1699" w:left="1138" w:header="720" w:footer="720" w:gutter="0"/>
          <w:cols w:space="720"/>
        </w:sectPr>
      </w:pPr>
    </w:p>
    <w:p w:rsidR="00D3566D" w:rsidRPr="00D3566D" w:rsidRDefault="00D3566D" w:rsidP="00D3566D">
      <w:pPr>
        <w:spacing w:after="0" w:line="240" w:lineRule="auto"/>
        <w:jc w:val="both"/>
        <w:rPr>
          <w:rFonts w:ascii="Times New Roman" w:hAnsi="Times New Roman" w:cs="Times New Roman"/>
          <w:b/>
          <w:sz w:val="28"/>
          <w:szCs w:val="28"/>
        </w:rPr>
      </w:pPr>
      <w:r w:rsidRPr="00D3566D">
        <w:rPr>
          <w:rFonts w:ascii="Times New Roman" w:hAnsi="Times New Roman" w:cs="Times New Roman"/>
          <w:b/>
          <w:sz w:val="28"/>
          <w:szCs w:val="28"/>
        </w:rPr>
        <w:lastRenderedPageBreak/>
        <w:t>5. Hướng dẫn sử dụng chương trình</w:t>
      </w:r>
    </w:p>
    <w:p w:rsidR="00D3566D" w:rsidRPr="00D3566D" w:rsidRDefault="00D3566D" w:rsidP="00D3566D">
      <w:pPr>
        <w:spacing w:after="0" w:line="240" w:lineRule="auto"/>
        <w:jc w:val="both"/>
        <w:rPr>
          <w:rFonts w:ascii="Times New Roman" w:hAnsi="Times New Roman" w:cs="Times New Roman"/>
          <w:sz w:val="28"/>
          <w:szCs w:val="28"/>
        </w:rPr>
      </w:pPr>
      <w:r w:rsidRPr="00D3566D">
        <w:rPr>
          <w:rFonts w:ascii="Times New Roman" w:hAnsi="Times New Roman" w:cs="Times New Roman"/>
          <w:sz w:val="28"/>
          <w:szCs w:val="28"/>
        </w:rPr>
        <w:tab/>
      </w:r>
      <w:r w:rsidRPr="00D3566D">
        <w:rPr>
          <w:rFonts w:ascii="Times New Roman" w:hAnsi="Times New Roman" w:cs="Times New Roman"/>
          <w:b/>
          <w:sz w:val="28"/>
          <w:szCs w:val="28"/>
        </w:rPr>
        <w:t>5.1.</w:t>
      </w:r>
      <w:r w:rsidRPr="00D3566D">
        <w:rPr>
          <w:rFonts w:ascii="Times New Roman" w:hAnsi="Times New Roman" w:cs="Times New Roman"/>
          <w:sz w:val="28"/>
          <w:szCs w:val="28"/>
        </w:rPr>
        <w:t xml:space="preserve"> Thực hiện các môn học trong chương trình đào tạo</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xml:space="preserve">- Các môn học </w:t>
      </w:r>
      <w:proofErr w:type="gramStart"/>
      <w:r w:rsidRPr="00D3566D">
        <w:rPr>
          <w:rFonts w:ascii="Times New Roman" w:hAnsi="Times New Roman" w:cs="Times New Roman"/>
          <w:sz w:val="28"/>
          <w:szCs w:val="28"/>
        </w:rPr>
        <w:t>chung</w:t>
      </w:r>
      <w:proofErr w:type="gramEnd"/>
      <w:r w:rsidRPr="00D3566D">
        <w:rPr>
          <w:rFonts w:ascii="Times New Roman" w:hAnsi="Times New Roman" w:cs="Times New Roman"/>
          <w:sz w:val="28"/>
          <w:szCs w:val="28"/>
        </w:rPr>
        <w:t xml:space="preserve"> bắt buộc: các khoa, bộ môn tổ chức giảng dạy theo chương trình do Bộ Lao động - Thương binh và Xã hội ban hành;</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xml:space="preserve">- Chọn chuyên ngành và các môn tự chọn: Các khoa, bộ môn, CVHT-GVCN hướng dẫn HSSV chọn chuyên ngành phù hợp với bản thân, kèm </w:t>
      </w:r>
      <w:proofErr w:type="gramStart"/>
      <w:r w:rsidRPr="00D3566D">
        <w:rPr>
          <w:rFonts w:ascii="Times New Roman" w:hAnsi="Times New Roman" w:cs="Times New Roman"/>
          <w:sz w:val="28"/>
          <w:szCs w:val="28"/>
        </w:rPr>
        <w:t>theo</w:t>
      </w:r>
      <w:proofErr w:type="gramEnd"/>
      <w:r w:rsidRPr="00D3566D">
        <w:rPr>
          <w:rFonts w:ascii="Times New Roman" w:hAnsi="Times New Roman" w:cs="Times New Roman"/>
          <w:sz w:val="28"/>
          <w:szCs w:val="28"/>
        </w:rPr>
        <w:t xml:space="preserve"> các môn học theo hướng chuyên ngành đảm bảo đủ tối thiểu số tín chỉ quy định.</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xml:space="preserve">- Chọn các môn học thay thế: HSSV có thể lựa chọn các môn học thay thế quy định trong các môn học tự chọn của chương trình nhưng phải đảm bảo </w:t>
      </w:r>
      <w:proofErr w:type="gramStart"/>
      <w:r w:rsidRPr="00D3566D">
        <w:rPr>
          <w:rFonts w:ascii="Times New Roman" w:hAnsi="Times New Roman" w:cs="Times New Roman"/>
          <w:sz w:val="28"/>
          <w:szCs w:val="28"/>
        </w:rPr>
        <w:t>theo</w:t>
      </w:r>
      <w:proofErr w:type="gramEnd"/>
      <w:r w:rsidRPr="00D3566D">
        <w:rPr>
          <w:rFonts w:ascii="Times New Roman" w:hAnsi="Times New Roman" w:cs="Times New Roman"/>
          <w:sz w:val="28"/>
          <w:szCs w:val="28"/>
        </w:rPr>
        <w:t xml:space="preserve"> hướng chuyên ngành và có số tín chỉ không ít hơn số tín chỉ của môn học đã học;</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Thứ tự lựa chọn các môn học phải đảm bảo các môn học trước, các môn học tiên quyết quy định trong chương trình;</w:t>
      </w:r>
    </w:p>
    <w:p w:rsidR="00D3566D" w:rsidRPr="00D3566D" w:rsidRDefault="00D3566D" w:rsidP="00D3566D">
      <w:pPr>
        <w:spacing w:after="0" w:line="240" w:lineRule="auto"/>
        <w:ind w:firstLine="720"/>
        <w:jc w:val="both"/>
        <w:rPr>
          <w:rFonts w:ascii="Times New Roman" w:hAnsi="Times New Roman" w:cs="Times New Roman"/>
          <w:sz w:val="28"/>
          <w:szCs w:val="28"/>
        </w:rPr>
      </w:pPr>
      <w:proofErr w:type="gramStart"/>
      <w:r w:rsidRPr="00D3566D">
        <w:rPr>
          <w:rFonts w:ascii="Times New Roman" w:hAnsi="Times New Roman" w:cs="Times New Roman"/>
          <w:sz w:val="28"/>
          <w:szCs w:val="28"/>
        </w:rPr>
        <w:t>- Đảm bảo số tín chỉ tối thiểu và tối đa đối với từng trạng thái của HSSV trong thời điểm đăng ký môn học.</w:t>
      </w:r>
      <w:proofErr w:type="gramEnd"/>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b/>
          <w:sz w:val="28"/>
          <w:szCs w:val="28"/>
        </w:rPr>
        <w:t>5.2</w:t>
      </w:r>
      <w:r w:rsidRPr="00D3566D">
        <w:rPr>
          <w:rFonts w:ascii="Times New Roman" w:hAnsi="Times New Roman" w:cs="Times New Roman"/>
          <w:sz w:val="28"/>
          <w:szCs w:val="28"/>
        </w:rPr>
        <w:t xml:space="preserve"> Hướng dẫn xác định nội dung và thời gian cho các hoạt động ngoại khóa</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Bố trí cho sinh viên tham quan, học tập, tham gia thực hành thực tập tại phòng thực hành, tại các địa điểm thực tế vào thời điểm cuối khóa và thực tập nghề nghiệp;</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Học tập chính trị đầu khoá; Học tập về Tấm gương đạo đức Hồ Chí Minh; Tham gia phong trào Thanh niên tình nguyện; Kỹ năng tìm việc làm;</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xml:space="preserve">- Tổ chức các diễn đàn Thanh niên lập nghiệp, Phát triển kinh tế hộ gia đình, Giáo dục </w:t>
      </w:r>
      <w:proofErr w:type="gramStart"/>
      <w:r w:rsidRPr="00D3566D">
        <w:rPr>
          <w:rFonts w:ascii="Times New Roman" w:hAnsi="Times New Roman" w:cs="Times New Roman"/>
          <w:sz w:val="28"/>
          <w:szCs w:val="28"/>
        </w:rPr>
        <w:t>an</w:t>
      </w:r>
      <w:proofErr w:type="gramEnd"/>
      <w:r w:rsidRPr="00D3566D">
        <w:rPr>
          <w:rFonts w:ascii="Times New Roman" w:hAnsi="Times New Roman" w:cs="Times New Roman"/>
          <w:sz w:val="28"/>
          <w:szCs w:val="28"/>
        </w:rPr>
        <w:t xml:space="preserve"> toàn giao thông, Giáo dục sức khoẻ giới tính;</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Thời gian hoạt động ngoại khoá được bố trí ngoài thời gian đào tạo chính khoá vào thời điểm thích hợp.</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b/>
          <w:sz w:val="28"/>
          <w:szCs w:val="28"/>
        </w:rPr>
        <w:t>5.3.</w:t>
      </w:r>
      <w:r w:rsidRPr="00D3566D">
        <w:rPr>
          <w:rFonts w:ascii="Times New Roman" w:hAnsi="Times New Roman" w:cs="Times New Roman"/>
          <w:sz w:val="28"/>
          <w:szCs w:val="28"/>
        </w:rPr>
        <w:t xml:space="preserve"> Phương pháp giảng dạy</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Giảng viên lựa chọn các phương pháp dạy học phù hợp nhắm phát huy tính tích cực, chủ động của người học, trên cơ sở phát triển vốn kiến thức, kỹ năng mà người học đã tích lũy được. Khuyến khích giảng viên áp dụng các PPGD sáng tạo phát huy năng lực của cá nhân và nhóm, cần kết hợp giữa giao nhiệm vụ chuẩn bị ở nhà với giải đáp, truyền thụ các kiến thức mới trọng tâm trên lớp, đảm bảo hài hòa giữa phát triển kiến thức mới với củng cố, hệ thống hóa kiến thức. Thông qua các hình thức kiểm tra thường xuyên, định kỳ để phát hiện, bổ sung kiến thức thiếu cho người học.</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xml:space="preserve">- Giảng viên cần tạo môi trường học tập phù hợp với từng loại hình bài dạy, khuyến khích người học phát huy tối đã khả năng của cá nhân, đồng thời tạo cơ hội để phát triển năng lực tổ chức và hoạt động </w:t>
      </w:r>
      <w:proofErr w:type="gramStart"/>
      <w:r w:rsidRPr="00D3566D">
        <w:rPr>
          <w:rFonts w:ascii="Times New Roman" w:hAnsi="Times New Roman" w:cs="Times New Roman"/>
          <w:sz w:val="28"/>
          <w:szCs w:val="28"/>
        </w:rPr>
        <w:t>theo</w:t>
      </w:r>
      <w:proofErr w:type="gramEnd"/>
      <w:r w:rsidRPr="00D3566D">
        <w:rPr>
          <w:rFonts w:ascii="Times New Roman" w:hAnsi="Times New Roman" w:cs="Times New Roman"/>
          <w:sz w:val="28"/>
          <w:szCs w:val="28"/>
        </w:rPr>
        <w:t xml:space="preserve"> nhóm nhỏ.</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Giảng viên cần cụ thể việc lựa chọn và áp dụng các phương pháp giảng dạy trong kế họach bài học (giáo án).</w:t>
      </w:r>
    </w:p>
    <w:p w:rsidR="00D3566D" w:rsidRPr="00D3566D" w:rsidRDefault="00D3566D" w:rsidP="00D3566D">
      <w:pPr>
        <w:spacing w:after="0" w:line="240" w:lineRule="auto"/>
        <w:ind w:firstLine="720"/>
        <w:jc w:val="both"/>
        <w:rPr>
          <w:rFonts w:ascii="Times New Roman" w:hAnsi="Times New Roman" w:cs="Times New Roman"/>
          <w:sz w:val="28"/>
          <w:szCs w:val="28"/>
        </w:rPr>
      </w:pPr>
      <w:proofErr w:type="gramStart"/>
      <w:r w:rsidRPr="00D3566D">
        <w:rPr>
          <w:rFonts w:ascii="Times New Roman" w:hAnsi="Times New Roman" w:cs="Times New Roman"/>
          <w:sz w:val="28"/>
          <w:szCs w:val="28"/>
        </w:rPr>
        <w:t>- Đầu mỗi năm học khoa, bộ môn tổ chức cho giảng viên đăng ký các PPGD sẽ áp dụng trong năm học đối với từng môn học được phân công giảng dạy.</w:t>
      </w:r>
      <w:proofErr w:type="gramEnd"/>
      <w:r w:rsidRPr="00D3566D">
        <w:rPr>
          <w:rFonts w:ascii="Times New Roman" w:hAnsi="Times New Roman" w:cs="Times New Roman"/>
          <w:sz w:val="28"/>
          <w:szCs w:val="28"/>
        </w:rPr>
        <w:t xml:space="preserve"> </w:t>
      </w:r>
      <w:proofErr w:type="gramStart"/>
      <w:r w:rsidRPr="00D3566D">
        <w:rPr>
          <w:rFonts w:ascii="Times New Roman" w:hAnsi="Times New Roman" w:cs="Times New Roman"/>
          <w:sz w:val="28"/>
          <w:szCs w:val="28"/>
        </w:rPr>
        <w:t xml:space="preserve">Trên cơ sở phân công của bộ môn, giảng viên đăng ký đổi mới PPGD với </w:t>
      </w:r>
      <w:r w:rsidRPr="00D3566D">
        <w:rPr>
          <w:rFonts w:ascii="Times New Roman" w:hAnsi="Times New Roman" w:cs="Times New Roman"/>
          <w:sz w:val="28"/>
          <w:szCs w:val="28"/>
        </w:rPr>
        <w:lastRenderedPageBreak/>
        <w:t>bộ môn và khoa trong đó cần cụ thời điểm đăng ký và thực hiện cải tiến PPGD trong năm học.</w:t>
      </w:r>
      <w:proofErr w:type="gramEnd"/>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b/>
          <w:sz w:val="28"/>
          <w:szCs w:val="28"/>
        </w:rPr>
        <w:t>5.4.</w:t>
      </w:r>
      <w:r w:rsidRPr="00D3566D">
        <w:rPr>
          <w:rFonts w:ascii="Times New Roman" w:hAnsi="Times New Roman" w:cs="Times New Roman"/>
          <w:sz w:val="28"/>
          <w:szCs w:val="28"/>
        </w:rPr>
        <w:t xml:space="preserve"> Hướng dẫn phương pháp đánh giá môn học</w:t>
      </w:r>
    </w:p>
    <w:p w:rsidR="00D3566D" w:rsidRPr="00D3566D" w:rsidRDefault="00D3566D" w:rsidP="00D3566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3566D">
        <w:rPr>
          <w:rFonts w:ascii="Times New Roman" w:eastAsia="Times New Roman" w:hAnsi="Times New Roman" w:cs="Times New Roman"/>
          <w:color w:val="000000"/>
          <w:sz w:val="28"/>
          <w:szCs w:val="28"/>
        </w:rPr>
        <w:tab/>
        <w:t>5.4.</w:t>
      </w:r>
      <w:r w:rsidRPr="00D3566D">
        <w:rPr>
          <w:rFonts w:ascii="Times New Roman" w:eastAsia="Times New Roman" w:hAnsi="Times New Roman" w:cs="Times New Roman"/>
          <w:color w:val="000000"/>
          <w:sz w:val="28"/>
          <w:szCs w:val="28"/>
          <w:lang w:val="vi-VN"/>
        </w:rPr>
        <w:t xml:space="preserve">1. </w:t>
      </w:r>
      <w:r w:rsidRPr="00D3566D">
        <w:rPr>
          <w:rFonts w:ascii="Times New Roman" w:eastAsia="Times New Roman" w:hAnsi="Times New Roman" w:cs="Times New Roman"/>
          <w:color w:val="000000"/>
          <w:sz w:val="28"/>
          <w:szCs w:val="28"/>
        </w:rPr>
        <w:t>K</w:t>
      </w:r>
      <w:r w:rsidRPr="00D3566D">
        <w:rPr>
          <w:rFonts w:ascii="Times New Roman" w:eastAsia="Times New Roman" w:hAnsi="Times New Roman" w:cs="Times New Roman"/>
          <w:color w:val="000000"/>
          <w:sz w:val="28"/>
          <w:szCs w:val="28"/>
          <w:lang w:val="vi-VN"/>
        </w:rPr>
        <w:t>iểm tra thường xuyên, kiểm tra định kỳ</w:t>
      </w:r>
    </w:p>
    <w:p w:rsidR="00D3566D" w:rsidRPr="00D3566D" w:rsidRDefault="00D3566D" w:rsidP="00D3566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3566D">
        <w:rPr>
          <w:rFonts w:ascii="Times New Roman" w:eastAsia="Times New Roman" w:hAnsi="Times New Roman" w:cs="Times New Roman"/>
          <w:color w:val="000000"/>
          <w:sz w:val="28"/>
          <w:szCs w:val="28"/>
        </w:rPr>
        <w:tab/>
        <w:t>-</w:t>
      </w:r>
      <w:r w:rsidRPr="00D3566D">
        <w:rPr>
          <w:rFonts w:ascii="Times New Roman" w:eastAsia="Times New Roman" w:hAnsi="Times New Roman" w:cs="Times New Roman"/>
          <w:color w:val="000000"/>
          <w:sz w:val="28"/>
          <w:szCs w:val="28"/>
          <w:lang w:val="vi-VN"/>
        </w:rPr>
        <w:t xml:space="preserve"> Kiểm tra thường xuyên do giáo viên giảng dạy môn học</w:t>
      </w:r>
      <w:r w:rsidRPr="00D3566D">
        <w:rPr>
          <w:rFonts w:ascii="Times New Roman" w:eastAsia="Times New Roman" w:hAnsi="Times New Roman" w:cs="Times New Roman"/>
          <w:color w:val="000000"/>
          <w:sz w:val="28"/>
          <w:szCs w:val="28"/>
        </w:rPr>
        <w:t xml:space="preserve"> </w:t>
      </w:r>
      <w:r w:rsidRPr="00D3566D">
        <w:rPr>
          <w:rFonts w:ascii="Times New Roman" w:eastAsia="Times New Roman" w:hAnsi="Times New Roman" w:cs="Times New Roman"/>
          <w:color w:val="000000"/>
          <w:sz w:val="28"/>
          <w:szCs w:val="28"/>
          <w:lang w:val="vi-VN"/>
        </w:rPr>
        <w:t>thực hiện tại thời điểm bất kỳ trong quá trình học theo từng môn học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rsidR="00D3566D" w:rsidRPr="00D3566D" w:rsidRDefault="00D3566D" w:rsidP="00D3566D">
      <w:pPr>
        <w:shd w:val="clear" w:color="auto" w:fill="FFFFFF"/>
        <w:spacing w:after="0" w:line="240" w:lineRule="auto"/>
        <w:jc w:val="both"/>
        <w:rPr>
          <w:rFonts w:ascii="Times New Roman" w:eastAsia="Times New Roman" w:hAnsi="Times New Roman" w:cs="Times New Roman"/>
          <w:color w:val="000000"/>
          <w:sz w:val="28"/>
          <w:szCs w:val="28"/>
        </w:rPr>
      </w:pPr>
      <w:r w:rsidRPr="00D3566D">
        <w:rPr>
          <w:rFonts w:ascii="Times New Roman" w:eastAsia="Times New Roman" w:hAnsi="Times New Roman" w:cs="Times New Roman"/>
          <w:color w:val="000000"/>
          <w:sz w:val="28"/>
          <w:szCs w:val="28"/>
        </w:rPr>
        <w:tab/>
        <w:t>-</w:t>
      </w:r>
      <w:r w:rsidRPr="00D3566D">
        <w:rPr>
          <w:rFonts w:ascii="Times New Roman" w:eastAsia="Times New Roman" w:hAnsi="Times New Roman" w:cs="Times New Roman"/>
          <w:color w:val="000000"/>
          <w:sz w:val="28"/>
          <w:szCs w:val="28"/>
          <w:lang w:val="vi-VN"/>
        </w:rPr>
        <w:t xml:space="preserve"> Kiểm tra định kỳ được quy định trong chương trình môn học</w:t>
      </w:r>
      <w:r w:rsidRPr="00D3566D">
        <w:rPr>
          <w:rFonts w:ascii="Times New Roman" w:eastAsia="Times New Roman" w:hAnsi="Times New Roman" w:cs="Times New Roman"/>
          <w:color w:val="000000"/>
          <w:sz w:val="28"/>
          <w:szCs w:val="28"/>
        </w:rPr>
        <w:t xml:space="preserve">; </w:t>
      </w:r>
      <w:r w:rsidRPr="00D3566D">
        <w:rPr>
          <w:rFonts w:ascii="Times New Roman" w:eastAsia="Times New Roman" w:hAnsi="Times New Roman" w:cs="Times New Roman"/>
          <w:color w:val="000000"/>
          <w:sz w:val="28"/>
          <w:szCs w:val="28"/>
          <w:lang w:val="vi-VN"/>
        </w:rPr>
        <w:t>kiểm tra định kỳ có thể bằng hình thức kiểm tra viết từ 45 đến 60 phút, chấm điểm bài tập lớn, tiểu luận, làm bài thực hành, thực tập và các hình thức kiểm tra, đánh giá khác</w:t>
      </w:r>
      <w:r w:rsidRPr="00D3566D">
        <w:rPr>
          <w:rFonts w:ascii="Times New Roman" w:eastAsia="Times New Roman" w:hAnsi="Times New Roman" w:cs="Times New Roman"/>
          <w:color w:val="000000"/>
          <w:sz w:val="28"/>
          <w:szCs w:val="28"/>
        </w:rPr>
        <w:t>.</w:t>
      </w:r>
    </w:p>
    <w:p w:rsidR="00D3566D" w:rsidRPr="00D3566D" w:rsidRDefault="00D3566D" w:rsidP="00D3566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3566D">
        <w:rPr>
          <w:rFonts w:ascii="Times New Roman" w:eastAsia="Times New Roman" w:hAnsi="Times New Roman" w:cs="Times New Roman"/>
          <w:color w:val="000000"/>
          <w:sz w:val="28"/>
          <w:szCs w:val="28"/>
        </w:rPr>
        <w:tab/>
        <w:t>5.4.</w:t>
      </w:r>
      <w:r w:rsidRPr="00D3566D">
        <w:rPr>
          <w:rFonts w:ascii="Times New Roman" w:eastAsia="Times New Roman" w:hAnsi="Times New Roman" w:cs="Times New Roman"/>
          <w:color w:val="000000"/>
          <w:sz w:val="28"/>
          <w:szCs w:val="28"/>
          <w:lang w:val="vi-VN"/>
        </w:rPr>
        <w:t xml:space="preserve">2. </w:t>
      </w:r>
      <w:r w:rsidRPr="00D3566D">
        <w:rPr>
          <w:rFonts w:ascii="Times New Roman" w:eastAsia="Times New Roman" w:hAnsi="Times New Roman" w:cs="Times New Roman"/>
          <w:color w:val="000000"/>
          <w:sz w:val="28"/>
          <w:szCs w:val="28"/>
        </w:rPr>
        <w:t>T</w:t>
      </w:r>
      <w:r w:rsidRPr="00D3566D">
        <w:rPr>
          <w:rFonts w:ascii="Times New Roman" w:eastAsia="Times New Roman" w:hAnsi="Times New Roman" w:cs="Times New Roman"/>
          <w:color w:val="000000"/>
          <w:sz w:val="28"/>
          <w:szCs w:val="28"/>
          <w:lang w:val="vi-VN"/>
        </w:rPr>
        <w:t>hi kết thúc môn học</w:t>
      </w:r>
    </w:p>
    <w:p w:rsidR="00D3566D" w:rsidRPr="00D3566D" w:rsidRDefault="00D3566D" w:rsidP="00D3566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3566D">
        <w:rPr>
          <w:rFonts w:ascii="Times New Roman" w:eastAsia="Times New Roman" w:hAnsi="Times New Roman" w:cs="Times New Roman"/>
          <w:color w:val="000000"/>
          <w:sz w:val="28"/>
          <w:szCs w:val="28"/>
        </w:rPr>
        <w:tab/>
        <w:t>-</w:t>
      </w:r>
      <w:r w:rsidRPr="00D3566D">
        <w:rPr>
          <w:rFonts w:ascii="Times New Roman" w:eastAsia="Times New Roman" w:hAnsi="Times New Roman" w:cs="Times New Roman"/>
          <w:color w:val="000000"/>
          <w:sz w:val="28"/>
          <w:szCs w:val="28"/>
          <w:lang w:val="vi-VN"/>
        </w:rPr>
        <w:t xml:space="preserve"> Cuối mỗi học kỳ</w:t>
      </w:r>
      <w:r w:rsidRPr="00D3566D">
        <w:rPr>
          <w:rFonts w:ascii="Times New Roman" w:eastAsia="Times New Roman" w:hAnsi="Times New Roman" w:cs="Times New Roman"/>
          <w:color w:val="000000"/>
          <w:sz w:val="28"/>
          <w:szCs w:val="28"/>
        </w:rPr>
        <w:t xml:space="preserve"> nhà trường t</w:t>
      </w:r>
      <w:r w:rsidRPr="00D3566D">
        <w:rPr>
          <w:rFonts w:ascii="Times New Roman" w:eastAsia="Times New Roman" w:hAnsi="Times New Roman" w:cs="Times New Roman"/>
          <w:color w:val="000000"/>
          <w:sz w:val="28"/>
          <w:szCs w:val="28"/>
          <w:lang w:val="vi-VN"/>
        </w:rPr>
        <w:t>ổ chức một kỳ thi chính và một kỳ thi phụ để thi kết thúc môn học; kỳ thi phụ được tổ chức cho người học chưa dự thi kết thúc môn học</w:t>
      </w:r>
      <w:r w:rsidRPr="00D3566D">
        <w:rPr>
          <w:rFonts w:ascii="Times New Roman" w:eastAsia="Times New Roman" w:hAnsi="Times New Roman" w:cs="Times New Roman"/>
          <w:color w:val="000000"/>
          <w:sz w:val="28"/>
          <w:szCs w:val="28"/>
        </w:rPr>
        <w:t xml:space="preserve"> </w:t>
      </w:r>
      <w:r w:rsidRPr="00D3566D">
        <w:rPr>
          <w:rFonts w:ascii="Times New Roman" w:eastAsia="Times New Roman" w:hAnsi="Times New Roman" w:cs="Times New Roman"/>
          <w:color w:val="000000"/>
          <w:sz w:val="28"/>
          <w:szCs w:val="28"/>
          <w:lang w:val="vi-VN"/>
        </w:rPr>
        <w:t>hoặc có môn học</w:t>
      </w:r>
      <w:r w:rsidRPr="00D3566D">
        <w:rPr>
          <w:rFonts w:ascii="Times New Roman" w:eastAsia="Times New Roman" w:hAnsi="Times New Roman" w:cs="Times New Roman"/>
          <w:color w:val="000000"/>
          <w:sz w:val="28"/>
          <w:szCs w:val="28"/>
        </w:rPr>
        <w:t xml:space="preserve"> </w:t>
      </w:r>
      <w:r w:rsidRPr="00D3566D">
        <w:rPr>
          <w:rFonts w:ascii="Times New Roman" w:eastAsia="Times New Roman" w:hAnsi="Times New Roman" w:cs="Times New Roman"/>
          <w:color w:val="000000"/>
          <w:sz w:val="28"/>
          <w:szCs w:val="28"/>
          <w:lang w:val="vi-VN"/>
        </w:rPr>
        <w:t>có điểm chưa đạt yêu cầu ở kỳ thi chính;</w:t>
      </w:r>
    </w:p>
    <w:p w:rsidR="00D3566D" w:rsidRPr="00D3566D" w:rsidRDefault="00D3566D" w:rsidP="00D3566D">
      <w:pPr>
        <w:shd w:val="clear" w:color="auto" w:fill="FFFFFF"/>
        <w:spacing w:after="0" w:line="240" w:lineRule="auto"/>
        <w:jc w:val="both"/>
        <w:rPr>
          <w:rFonts w:ascii="Times New Roman" w:eastAsia="Times New Roman" w:hAnsi="Times New Roman" w:cs="Times New Roman"/>
          <w:color w:val="000000"/>
          <w:sz w:val="28"/>
          <w:szCs w:val="28"/>
        </w:rPr>
      </w:pPr>
      <w:r w:rsidRPr="00D3566D">
        <w:rPr>
          <w:rFonts w:ascii="Times New Roman" w:eastAsia="Times New Roman" w:hAnsi="Times New Roman" w:cs="Times New Roman"/>
          <w:color w:val="000000"/>
          <w:sz w:val="28"/>
          <w:szCs w:val="28"/>
        </w:rPr>
        <w:tab/>
        <w:t>-</w:t>
      </w:r>
      <w:r w:rsidRPr="00D3566D">
        <w:rPr>
          <w:rFonts w:ascii="Times New Roman" w:eastAsia="Times New Roman" w:hAnsi="Times New Roman" w:cs="Times New Roman"/>
          <w:color w:val="000000"/>
          <w:sz w:val="28"/>
          <w:szCs w:val="28"/>
          <w:lang w:val="vi-VN"/>
        </w:rPr>
        <w:t xml:space="preserve"> Hình thức thi kết thúc môn học</w:t>
      </w:r>
      <w:r w:rsidRPr="00D3566D">
        <w:rPr>
          <w:rFonts w:ascii="Times New Roman" w:eastAsia="Times New Roman" w:hAnsi="Times New Roman" w:cs="Times New Roman"/>
          <w:color w:val="000000"/>
          <w:sz w:val="28"/>
          <w:szCs w:val="28"/>
        </w:rPr>
        <w:t xml:space="preserve"> </w:t>
      </w:r>
      <w:r w:rsidRPr="00D3566D">
        <w:rPr>
          <w:rFonts w:ascii="Times New Roman" w:eastAsia="Times New Roman" w:hAnsi="Times New Roman" w:cs="Times New Roman"/>
          <w:color w:val="000000"/>
          <w:sz w:val="28"/>
          <w:szCs w:val="28"/>
          <w:lang w:val="vi-VN"/>
        </w:rPr>
        <w:t xml:space="preserve">có thể là thi viết, vấn đáp, trắc nghiệm, thực hành, bài tập lớn, tiểu luận, bảo vệ kết quả thực tập </w:t>
      </w:r>
      <w:proofErr w:type="gramStart"/>
      <w:r w:rsidRPr="00D3566D">
        <w:rPr>
          <w:rFonts w:ascii="Times New Roman" w:eastAsia="Times New Roman" w:hAnsi="Times New Roman" w:cs="Times New Roman"/>
          <w:color w:val="000000"/>
          <w:sz w:val="28"/>
          <w:szCs w:val="28"/>
          <w:lang w:val="vi-VN"/>
        </w:rPr>
        <w:t>theo</w:t>
      </w:r>
      <w:proofErr w:type="gramEnd"/>
      <w:r w:rsidRPr="00D3566D">
        <w:rPr>
          <w:rFonts w:ascii="Times New Roman" w:eastAsia="Times New Roman" w:hAnsi="Times New Roman" w:cs="Times New Roman"/>
          <w:color w:val="000000"/>
          <w:sz w:val="28"/>
          <w:szCs w:val="28"/>
          <w:lang w:val="vi-VN"/>
        </w:rPr>
        <w:t xml:space="preserve"> chuyên đề hoặc kết hợp giữa các hình thức trên</w:t>
      </w:r>
      <w:r w:rsidRPr="00D3566D">
        <w:rPr>
          <w:rFonts w:ascii="Times New Roman" w:eastAsia="Times New Roman" w:hAnsi="Times New Roman" w:cs="Times New Roman"/>
          <w:color w:val="000000"/>
          <w:sz w:val="28"/>
          <w:szCs w:val="28"/>
        </w:rPr>
        <w:t>. Hàng năm khoa, bộ môn tổng hợp hình thức thi kết thúc môn học trình Hiệu trưởng phê duyệt thông qua phòng Khảo thí và Đảm bảo chất lượng;</w:t>
      </w:r>
    </w:p>
    <w:p w:rsidR="00D3566D" w:rsidRPr="00D3566D" w:rsidRDefault="00D3566D" w:rsidP="00D3566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3566D">
        <w:rPr>
          <w:rFonts w:ascii="Times New Roman" w:eastAsia="Times New Roman" w:hAnsi="Times New Roman" w:cs="Times New Roman"/>
          <w:color w:val="000000"/>
          <w:sz w:val="28"/>
          <w:szCs w:val="28"/>
        </w:rPr>
        <w:tab/>
        <w:t>-</w:t>
      </w:r>
      <w:r w:rsidRPr="00D3566D">
        <w:rPr>
          <w:rFonts w:ascii="Times New Roman" w:eastAsia="Times New Roman" w:hAnsi="Times New Roman" w:cs="Times New Roman"/>
          <w:color w:val="000000"/>
          <w:sz w:val="28"/>
          <w:szCs w:val="28"/>
          <w:lang w:val="vi-VN"/>
        </w:rPr>
        <w:t xml:space="preserve"> Thời gian làm bài thi kết thúc môn học</w:t>
      </w:r>
      <w:r w:rsidRPr="00D3566D">
        <w:rPr>
          <w:rFonts w:ascii="Times New Roman" w:eastAsia="Times New Roman" w:hAnsi="Times New Roman" w:cs="Times New Roman"/>
          <w:color w:val="000000"/>
          <w:sz w:val="28"/>
          <w:szCs w:val="28"/>
        </w:rPr>
        <w:t xml:space="preserve"> </w:t>
      </w:r>
      <w:r w:rsidRPr="00D3566D">
        <w:rPr>
          <w:rFonts w:ascii="Times New Roman" w:eastAsia="Times New Roman" w:hAnsi="Times New Roman" w:cs="Times New Roman"/>
          <w:color w:val="000000"/>
          <w:sz w:val="28"/>
          <w:szCs w:val="28"/>
          <w:lang w:val="vi-VN"/>
        </w:rPr>
        <w:t xml:space="preserve">đối với mỗi bài thi viết từ 60 đến 120 phút, thời gian làm bài thi đối với các hình thức thi khác </w:t>
      </w:r>
      <w:r w:rsidRPr="00D3566D">
        <w:rPr>
          <w:rFonts w:ascii="Times New Roman" w:eastAsia="Times New Roman" w:hAnsi="Times New Roman" w:cs="Times New Roman"/>
          <w:color w:val="000000"/>
          <w:sz w:val="28"/>
          <w:szCs w:val="28"/>
        </w:rPr>
        <w:t>được quy định trong chương trình chi tiết môn học</w:t>
      </w:r>
      <w:r w:rsidRPr="00D3566D">
        <w:rPr>
          <w:rFonts w:ascii="Times New Roman" w:eastAsia="Times New Roman" w:hAnsi="Times New Roman" w:cs="Times New Roman"/>
          <w:color w:val="000000"/>
          <w:sz w:val="28"/>
          <w:szCs w:val="28"/>
          <w:lang w:val="vi-VN"/>
        </w:rPr>
        <w:t>;</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xml:space="preserve">- Nội dung thi hết môn học phải đảm bảo đánh giá người học đạt hay không đạt chuẩn đầu ra của môn học, đồng thời phân loại được người học. </w:t>
      </w:r>
      <w:proofErr w:type="gramStart"/>
      <w:r w:rsidRPr="00D3566D">
        <w:rPr>
          <w:rFonts w:ascii="Times New Roman" w:hAnsi="Times New Roman" w:cs="Times New Roman"/>
          <w:sz w:val="28"/>
          <w:szCs w:val="28"/>
        </w:rPr>
        <w:t>Giảng viên quy định rõ về mức độ đạt yêu cầu về năng lực của người học đối với từng môn học trong đề cương môn học.</w:t>
      </w:r>
      <w:proofErr w:type="gramEnd"/>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xml:space="preserve">- Môn học được đánh giá là đạt yêu cầu nếu điểm môn học đạt từ 4 trở lên </w:t>
      </w:r>
      <w:proofErr w:type="gramStart"/>
      <w:r w:rsidRPr="00D3566D">
        <w:rPr>
          <w:rFonts w:ascii="Times New Roman" w:hAnsi="Times New Roman" w:cs="Times New Roman"/>
          <w:sz w:val="28"/>
          <w:szCs w:val="28"/>
        </w:rPr>
        <w:t>theo</w:t>
      </w:r>
      <w:proofErr w:type="gramEnd"/>
      <w:r w:rsidRPr="00D3566D">
        <w:rPr>
          <w:rFonts w:ascii="Times New Roman" w:hAnsi="Times New Roman" w:cs="Times New Roman"/>
          <w:sz w:val="28"/>
          <w:szCs w:val="28"/>
        </w:rPr>
        <w:t xml:space="preserve"> thang điểm 10 tương ứng với điểm D theo thang điểm 4.</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b/>
          <w:sz w:val="28"/>
          <w:szCs w:val="28"/>
        </w:rPr>
        <w:t>5.5.</w:t>
      </w:r>
      <w:r w:rsidRPr="00D3566D">
        <w:rPr>
          <w:rFonts w:ascii="Times New Roman" w:hAnsi="Times New Roman" w:cs="Times New Roman"/>
          <w:sz w:val="28"/>
          <w:szCs w:val="28"/>
        </w:rPr>
        <w:t xml:space="preserve"> Điều kiện được công nhận tốt nghiệp</w:t>
      </w:r>
    </w:p>
    <w:p w:rsidR="00D3566D" w:rsidRPr="00D3566D" w:rsidRDefault="00D3566D" w:rsidP="00D3566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3566D">
        <w:rPr>
          <w:rFonts w:ascii="Times New Roman" w:eastAsia="Times New Roman" w:hAnsi="Times New Roman" w:cs="Times New Roman"/>
          <w:color w:val="000000"/>
          <w:sz w:val="28"/>
          <w:szCs w:val="28"/>
        </w:rPr>
        <w:tab/>
      </w:r>
      <w:r w:rsidRPr="00D3566D">
        <w:rPr>
          <w:rFonts w:ascii="Times New Roman" w:eastAsia="Times New Roman" w:hAnsi="Times New Roman" w:cs="Times New Roman"/>
          <w:color w:val="000000"/>
          <w:sz w:val="28"/>
          <w:szCs w:val="28"/>
          <w:lang w:val="vi-VN"/>
        </w:rPr>
        <w:t>Người học được công nhận tốt nghiệp khi đủ các điều kiện sau:</w:t>
      </w:r>
    </w:p>
    <w:p w:rsidR="00D3566D" w:rsidRPr="00D3566D" w:rsidRDefault="00D3566D" w:rsidP="00D3566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3566D">
        <w:rPr>
          <w:rFonts w:ascii="Times New Roman" w:eastAsia="Times New Roman" w:hAnsi="Times New Roman" w:cs="Times New Roman"/>
          <w:color w:val="000000"/>
          <w:sz w:val="28"/>
          <w:szCs w:val="28"/>
        </w:rPr>
        <w:tab/>
        <w:t>-</w:t>
      </w:r>
      <w:r w:rsidRPr="00D3566D">
        <w:rPr>
          <w:rFonts w:ascii="Times New Roman" w:eastAsia="Times New Roman" w:hAnsi="Times New Roman" w:cs="Times New Roman"/>
          <w:color w:val="000000"/>
          <w:sz w:val="28"/>
          <w:szCs w:val="28"/>
          <w:lang w:val="vi-VN"/>
        </w:rPr>
        <w:t xml:space="preserve"> Tích lũy đủ số tín chỉ quy định </w:t>
      </w:r>
      <w:r w:rsidRPr="00D3566D">
        <w:rPr>
          <w:rFonts w:ascii="Times New Roman" w:eastAsia="Times New Roman" w:hAnsi="Times New Roman" w:cs="Times New Roman"/>
          <w:color w:val="000000"/>
          <w:sz w:val="28"/>
          <w:szCs w:val="28"/>
        </w:rPr>
        <w:t>trong</w:t>
      </w:r>
      <w:r w:rsidRPr="00D3566D">
        <w:rPr>
          <w:rFonts w:ascii="Times New Roman" w:eastAsia="Times New Roman" w:hAnsi="Times New Roman" w:cs="Times New Roman"/>
          <w:color w:val="000000"/>
          <w:sz w:val="28"/>
          <w:szCs w:val="28"/>
          <w:lang w:val="vi-VN"/>
        </w:rPr>
        <w:t xml:space="preserve"> chương trình;</w:t>
      </w:r>
    </w:p>
    <w:p w:rsidR="00D3566D" w:rsidRPr="00D3566D" w:rsidRDefault="00D3566D" w:rsidP="00D3566D">
      <w:pPr>
        <w:shd w:val="clear" w:color="auto" w:fill="FFFFFF"/>
        <w:spacing w:after="0" w:line="240" w:lineRule="auto"/>
        <w:jc w:val="both"/>
        <w:rPr>
          <w:rFonts w:ascii="Times New Roman" w:eastAsia="Times New Roman" w:hAnsi="Times New Roman" w:cs="Times New Roman"/>
          <w:color w:val="000000"/>
          <w:sz w:val="28"/>
          <w:szCs w:val="28"/>
        </w:rPr>
      </w:pPr>
      <w:r w:rsidRPr="00D3566D">
        <w:rPr>
          <w:rFonts w:ascii="Times New Roman" w:eastAsia="Times New Roman" w:hAnsi="Times New Roman" w:cs="Times New Roman"/>
          <w:color w:val="000000"/>
          <w:sz w:val="28"/>
          <w:szCs w:val="28"/>
        </w:rPr>
        <w:tab/>
        <w:t>-</w:t>
      </w:r>
      <w:r w:rsidRPr="00D3566D">
        <w:rPr>
          <w:rFonts w:ascii="Times New Roman" w:eastAsia="Times New Roman" w:hAnsi="Times New Roman" w:cs="Times New Roman"/>
          <w:color w:val="000000"/>
          <w:sz w:val="28"/>
          <w:szCs w:val="28"/>
          <w:lang w:val="vi-VN"/>
        </w:rPr>
        <w:t> Điểm trung bình chung tích lũy của toàn khóa học theo thang điểm 4 đạt từ 2</w:t>
      </w:r>
      <w:proofErr w:type="gramStart"/>
      <w:r w:rsidRPr="00D3566D">
        <w:rPr>
          <w:rFonts w:ascii="Times New Roman" w:eastAsia="Times New Roman" w:hAnsi="Times New Roman" w:cs="Times New Roman"/>
          <w:color w:val="000000"/>
          <w:sz w:val="28"/>
          <w:szCs w:val="28"/>
          <w:lang w:val="vi-VN"/>
        </w:rPr>
        <w:t>,00</w:t>
      </w:r>
      <w:proofErr w:type="gramEnd"/>
      <w:r w:rsidRPr="00D3566D">
        <w:rPr>
          <w:rFonts w:ascii="Times New Roman" w:eastAsia="Times New Roman" w:hAnsi="Times New Roman" w:cs="Times New Roman"/>
          <w:color w:val="000000"/>
          <w:sz w:val="28"/>
          <w:szCs w:val="28"/>
          <w:lang w:val="vi-VN"/>
        </w:rPr>
        <w:t xml:space="preserve"> trở lên;</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xml:space="preserve">- Hoàn thành môn học Giáo dục quốc phòng – an ninh, Giáo dục thể chất </w:t>
      </w:r>
      <w:proofErr w:type="gramStart"/>
      <w:r w:rsidRPr="00D3566D">
        <w:rPr>
          <w:rFonts w:ascii="Times New Roman" w:hAnsi="Times New Roman" w:cs="Times New Roman"/>
          <w:sz w:val="28"/>
          <w:szCs w:val="28"/>
        </w:rPr>
        <w:t>theo</w:t>
      </w:r>
      <w:proofErr w:type="gramEnd"/>
      <w:r w:rsidRPr="00D3566D">
        <w:rPr>
          <w:rFonts w:ascii="Times New Roman" w:hAnsi="Times New Roman" w:cs="Times New Roman"/>
          <w:sz w:val="28"/>
          <w:szCs w:val="28"/>
        </w:rPr>
        <w:t xml:space="preserve"> quy định;</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Không trong thời gian bị kỷ luật từ mức đình chỉ học tập có thời hạn trở lên, bị truy cứu trách nhiệm hình sự;</w:t>
      </w:r>
    </w:p>
    <w:p w:rsid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Có đơn gửi nhà trường đề nghị được xét tốt nghiệp trong trường hợp đủ điều kiện tốt nghiệp sớm hoặc muộn so với thời gian thiết kế của khóa học.</w:t>
      </w:r>
    </w:p>
    <w:p w:rsidR="003A6BC5" w:rsidRPr="003A6BC5" w:rsidRDefault="003A6BC5" w:rsidP="003A6BC5">
      <w:pPr>
        <w:spacing w:after="0" w:line="240" w:lineRule="auto"/>
        <w:ind w:firstLine="720"/>
        <w:jc w:val="both"/>
        <w:rPr>
          <w:rFonts w:ascii="Times New Roman" w:hAnsi="Times New Roman" w:cs="Times New Roman"/>
          <w:sz w:val="28"/>
          <w:szCs w:val="28"/>
        </w:rPr>
      </w:pPr>
      <w:r w:rsidRPr="003A6BC5">
        <w:rPr>
          <w:rFonts w:ascii="Times New Roman" w:hAnsi="Times New Roman" w:cs="Times New Roman"/>
          <w:sz w:val="28"/>
          <w:szCs w:val="28"/>
        </w:rPr>
        <w:lastRenderedPageBreak/>
        <w:t>- Người học được công nhận tốt nghiệp được cấp bằng tốt nghiệp và công nhận danh hiệu kỹ sư thực hành.</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b/>
          <w:sz w:val="28"/>
          <w:szCs w:val="28"/>
        </w:rPr>
        <w:t xml:space="preserve">5.6. </w:t>
      </w:r>
      <w:r w:rsidRPr="00D3566D">
        <w:rPr>
          <w:rFonts w:ascii="Times New Roman" w:hAnsi="Times New Roman" w:cs="Times New Roman"/>
          <w:sz w:val="28"/>
          <w:szCs w:val="28"/>
        </w:rPr>
        <w:t>Việc cập nhật kiến thức, kỹ năng, khoa học công nghệ vào chương trình đào tạo</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 Hàng năm khoa, bộ môn tổ chức cho người học tham gia các hoạt động thực hành, thực tế, thực tập tại cơ sở như các cơ quan, doanh nghiệp, hợp tác xã,…tổ chức lấy ý kiến của đơn vị sử dụng lao động trong quá trình xây dựng, nghiệm thu chương trình đào tạo.</w:t>
      </w:r>
    </w:p>
    <w:p w:rsidR="00D3566D" w:rsidRPr="00D3566D" w:rsidRDefault="00D3566D" w:rsidP="00D3566D">
      <w:pPr>
        <w:spacing w:after="0" w:line="240" w:lineRule="auto"/>
        <w:ind w:firstLine="720"/>
        <w:jc w:val="both"/>
        <w:rPr>
          <w:rFonts w:ascii="Times New Roman" w:hAnsi="Times New Roman" w:cs="Times New Roman"/>
          <w:b/>
          <w:sz w:val="28"/>
          <w:szCs w:val="28"/>
        </w:rPr>
      </w:pPr>
      <w:r w:rsidRPr="00D3566D">
        <w:rPr>
          <w:rFonts w:ascii="Times New Roman" w:hAnsi="Times New Roman" w:cs="Times New Roman"/>
          <w:sz w:val="28"/>
          <w:szCs w:val="28"/>
        </w:rPr>
        <w:t>- Giảng viên thực hiện việc cập nhật những tiến bộ của khoa học công nghệ trên cơ sở tham khảo chương trình đào tạo của các trường đại học, cao đẳng khác có cùng ngành, nghề đào tạo; lựa chọn, tham khảo chương trình đào tạo của một số trường đại học, cao đẳng trong khu vực và trên thế giới.</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b/>
          <w:sz w:val="28"/>
          <w:szCs w:val="28"/>
        </w:rPr>
        <w:t>5.7.</w:t>
      </w:r>
      <w:r w:rsidRPr="00D3566D">
        <w:rPr>
          <w:rFonts w:ascii="Times New Roman" w:hAnsi="Times New Roman" w:cs="Times New Roman"/>
          <w:sz w:val="28"/>
          <w:szCs w:val="28"/>
        </w:rPr>
        <w:t xml:space="preserve"> Các điều kiện đảm bảo chất lượng</w:t>
      </w:r>
    </w:p>
    <w:p w:rsidR="00D3566D" w:rsidRPr="00D3566D" w:rsidRDefault="00D3566D" w:rsidP="00D3566D">
      <w:pPr>
        <w:spacing w:after="0" w:line="240" w:lineRule="auto"/>
        <w:ind w:firstLine="720"/>
        <w:jc w:val="both"/>
        <w:rPr>
          <w:rFonts w:ascii="Times New Roman" w:hAnsi="Times New Roman" w:cs="Times New Roman"/>
          <w:sz w:val="28"/>
          <w:szCs w:val="28"/>
        </w:rPr>
      </w:pPr>
      <w:r w:rsidRPr="00D3566D">
        <w:rPr>
          <w:rFonts w:ascii="Times New Roman" w:hAnsi="Times New Roman" w:cs="Times New Roman"/>
          <w:sz w:val="28"/>
          <w:szCs w:val="28"/>
        </w:rPr>
        <w:t>(</w:t>
      </w:r>
      <w:proofErr w:type="gramStart"/>
      <w:r w:rsidRPr="00D3566D">
        <w:rPr>
          <w:rFonts w:ascii="Times New Roman" w:hAnsi="Times New Roman" w:cs="Times New Roman"/>
          <w:sz w:val="28"/>
          <w:szCs w:val="28"/>
        </w:rPr>
        <w:t>có</w:t>
      </w:r>
      <w:proofErr w:type="gramEnd"/>
      <w:r w:rsidRPr="00D3566D">
        <w:rPr>
          <w:rFonts w:ascii="Times New Roman" w:hAnsi="Times New Roman" w:cs="Times New Roman"/>
          <w:sz w:val="28"/>
          <w:szCs w:val="28"/>
        </w:rPr>
        <w:t xml:space="preserve"> phụ lục kèm theo: Trang thiết bị, nhà giáo, danh mục GTTL)</w:t>
      </w:r>
    </w:p>
    <w:p w:rsidR="00D3566D" w:rsidRPr="003165C1" w:rsidRDefault="00D3566D" w:rsidP="00D3566D">
      <w:pPr>
        <w:shd w:val="clear" w:color="auto" w:fill="FFFFFF"/>
        <w:spacing w:after="0" w:line="240" w:lineRule="auto"/>
        <w:rPr>
          <w:rFonts w:ascii="Times New Roman" w:eastAsia="Times New Roman" w:hAnsi="Times New Roman" w:cs="Times New Roman"/>
          <w:color w:val="000000"/>
          <w:sz w:val="28"/>
          <w:szCs w:val="28"/>
        </w:rPr>
      </w:pPr>
    </w:p>
    <w:tbl>
      <w:tblPr>
        <w:tblW w:w="5000" w:type="pct"/>
        <w:tblLook w:val="01E0" w:firstRow="1" w:lastRow="1" w:firstColumn="1" w:lastColumn="1" w:noHBand="0" w:noVBand="0"/>
      </w:tblPr>
      <w:tblGrid>
        <w:gridCol w:w="4657"/>
        <w:gridCol w:w="4631"/>
      </w:tblGrid>
      <w:tr w:rsidR="003165C1" w:rsidRPr="003165C1" w:rsidTr="004E55A9">
        <w:tc>
          <w:tcPr>
            <w:tcW w:w="2507" w:type="pct"/>
          </w:tcPr>
          <w:p w:rsidR="003165C1" w:rsidRPr="003165C1" w:rsidRDefault="003165C1" w:rsidP="004E55A9">
            <w:pPr>
              <w:widowControl w:val="0"/>
              <w:spacing w:after="0" w:line="240" w:lineRule="auto"/>
              <w:rPr>
                <w:rFonts w:ascii="Times New Roman" w:hAnsi="Times New Roman" w:cs="Times New Roman"/>
                <w:b/>
                <w:sz w:val="28"/>
                <w:szCs w:val="28"/>
                <w:lang w:val="vi-VN" w:eastAsia="vi-VN"/>
              </w:rPr>
            </w:pPr>
          </w:p>
        </w:tc>
        <w:tc>
          <w:tcPr>
            <w:tcW w:w="2493" w:type="pct"/>
            <w:hideMark/>
          </w:tcPr>
          <w:p w:rsidR="003165C1" w:rsidRPr="003165C1" w:rsidRDefault="003165C1" w:rsidP="004E55A9">
            <w:pPr>
              <w:widowControl w:val="0"/>
              <w:spacing w:after="0" w:line="240" w:lineRule="auto"/>
              <w:jc w:val="center"/>
              <w:rPr>
                <w:rFonts w:ascii="Times New Roman" w:hAnsi="Times New Roman" w:cs="Times New Roman"/>
                <w:b/>
                <w:sz w:val="28"/>
                <w:szCs w:val="28"/>
                <w:lang w:val="es-ES"/>
              </w:rPr>
            </w:pPr>
            <w:r w:rsidRPr="003165C1">
              <w:rPr>
                <w:rFonts w:ascii="Times New Roman" w:hAnsi="Times New Roman" w:cs="Times New Roman"/>
                <w:b/>
                <w:sz w:val="28"/>
                <w:szCs w:val="28"/>
                <w:lang w:val="es-ES"/>
              </w:rPr>
              <w:t>TRƯỜNG CAO ĐẲNG SƠN LA</w:t>
            </w:r>
          </w:p>
          <w:p w:rsidR="003165C1" w:rsidRPr="003165C1" w:rsidRDefault="003165C1" w:rsidP="004E55A9">
            <w:pPr>
              <w:spacing w:after="0" w:line="240" w:lineRule="auto"/>
              <w:jc w:val="center"/>
              <w:rPr>
                <w:rFonts w:ascii="Times New Roman" w:hAnsi="Times New Roman" w:cs="Times New Roman"/>
                <w:b/>
                <w:sz w:val="28"/>
                <w:szCs w:val="28"/>
              </w:rPr>
            </w:pPr>
            <w:r w:rsidRPr="003165C1">
              <w:rPr>
                <w:rFonts w:ascii="Times New Roman" w:hAnsi="Times New Roman" w:cs="Times New Roman"/>
                <w:b/>
                <w:sz w:val="28"/>
                <w:szCs w:val="28"/>
              </w:rPr>
              <w:t>HIỆU TRƯỞNG</w:t>
            </w:r>
          </w:p>
        </w:tc>
      </w:tr>
    </w:tbl>
    <w:p w:rsidR="00D3566D" w:rsidRPr="003165C1" w:rsidRDefault="00D3566D" w:rsidP="00D3566D">
      <w:pPr>
        <w:shd w:val="clear" w:color="auto" w:fill="FFFFFF"/>
        <w:spacing w:after="0" w:line="240" w:lineRule="auto"/>
        <w:rPr>
          <w:rFonts w:ascii="Times New Roman" w:eastAsia="Times New Roman" w:hAnsi="Times New Roman" w:cs="Times New Roman"/>
          <w:color w:val="000000"/>
          <w:sz w:val="28"/>
          <w:szCs w:val="28"/>
        </w:rPr>
      </w:pPr>
    </w:p>
    <w:p w:rsidR="00D3566D" w:rsidRDefault="00D3566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D3566D" w:rsidRDefault="00D3566D" w:rsidP="00D3566D">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lastRenderedPageBreak/>
        <w:t>P</w:t>
      </w:r>
      <w:r w:rsidR="000A08A8" w:rsidRPr="000A08A8">
        <w:rPr>
          <w:rFonts w:ascii="Times New Roman" w:hAnsi="Times New Roman" w:cs="Times New Roman"/>
          <w:i/>
          <w:sz w:val="28"/>
          <w:szCs w:val="28"/>
        </w:rPr>
        <w:t>hụ lục: Các điều kiện đảm bảo chất lượng tại tiểu mục 5.7, mục 5 hướng dẫn</w:t>
      </w:r>
    </w:p>
    <w:p w:rsidR="000A08A8" w:rsidRPr="000A08A8" w:rsidRDefault="00D3566D" w:rsidP="00D3566D">
      <w:pPr>
        <w:spacing w:after="0" w:line="240" w:lineRule="auto"/>
        <w:jc w:val="center"/>
        <w:rPr>
          <w:rFonts w:ascii="Times New Roman" w:hAnsi="Times New Roman" w:cs="Times New Roman"/>
          <w:i/>
          <w:sz w:val="28"/>
          <w:szCs w:val="28"/>
        </w:rPr>
      </w:pPr>
      <w:proofErr w:type="gramStart"/>
      <w:r>
        <w:rPr>
          <w:rFonts w:ascii="Times New Roman" w:hAnsi="Times New Roman" w:cs="Times New Roman"/>
          <w:i/>
          <w:sz w:val="28"/>
          <w:szCs w:val="28"/>
        </w:rPr>
        <w:t>sử</w:t>
      </w:r>
      <w:proofErr w:type="gramEnd"/>
      <w:r>
        <w:rPr>
          <w:rFonts w:ascii="Times New Roman" w:hAnsi="Times New Roman" w:cs="Times New Roman"/>
          <w:i/>
          <w:sz w:val="28"/>
          <w:szCs w:val="28"/>
        </w:rPr>
        <w:t xml:space="preserve"> dụng</w:t>
      </w:r>
      <w:r w:rsidR="000A08A8" w:rsidRPr="000A08A8">
        <w:rPr>
          <w:rFonts w:ascii="Times New Roman" w:hAnsi="Times New Roman" w:cs="Times New Roman"/>
          <w:i/>
          <w:sz w:val="28"/>
          <w:szCs w:val="28"/>
        </w:rPr>
        <w:t xml:space="preserve"> chương trình (đính kèm chương trình đào tạ</w:t>
      </w:r>
      <w:r w:rsidR="00530893">
        <w:rPr>
          <w:rFonts w:ascii="Times New Roman" w:hAnsi="Times New Roman" w:cs="Times New Roman"/>
          <w:i/>
          <w:sz w:val="28"/>
          <w:szCs w:val="28"/>
        </w:rPr>
        <w:t>o)</w:t>
      </w:r>
    </w:p>
    <w:p w:rsidR="000A08A8" w:rsidRPr="000A08A8" w:rsidRDefault="000A08A8" w:rsidP="000A08A8">
      <w:pPr>
        <w:spacing w:after="0" w:line="240" w:lineRule="auto"/>
        <w:jc w:val="both"/>
        <w:rPr>
          <w:rFonts w:ascii="Times New Roman" w:hAnsi="Times New Roman" w:cs="Times New Roman"/>
          <w:b/>
          <w:bCs/>
          <w:sz w:val="24"/>
          <w:szCs w:val="24"/>
          <w:lang w:val="da-DK"/>
        </w:rPr>
      </w:pPr>
    </w:p>
    <w:p w:rsidR="00B923AF" w:rsidRPr="00B923AF" w:rsidRDefault="00B923AF" w:rsidP="00B923AF">
      <w:pPr>
        <w:spacing w:after="0" w:line="240" w:lineRule="auto"/>
        <w:rPr>
          <w:rFonts w:ascii="Times New Roman" w:eastAsia="Times New Roman" w:hAnsi="Times New Roman" w:cs="Times New Roman"/>
          <w:b/>
          <w:bCs/>
          <w:sz w:val="28"/>
          <w:szCs w:val="28"/>
          <w:lang w:val="fr-FR"/>
        </w:rPr>
      </w:pPr>
      <w:r w:rsidRPr="00B923AF">
        <w:rPr>
          <w:rFonts w:ascii="Times New Roman" w:eastAsia="Times New Roman" w:hAnsi="Times New Roman" w:cs="Times New Roman"/>
          <w:b/>
          <w:bCs/>
          <w:sz w:val="28"/>
          <w:szCs w:val="28"/>
          <w:lang w:val="fr-FR"/>
        </w:rPr>
        <w:t>1. Cơ sở vật chất, thiết bị đào tạo</w:t>
      </w:r>
    </w:p>
    <w:p w:rsidR="00B923AF" w:rsidRPr="00B923AF" w:rsidRDefault="00B923AF" w:rsidP="00B923AF">
      <w:pPr>
        <w:spacing w:after="0" w:line="240" w:lineRule="auto"/>
        <w:rPr>
          <w:rFonts w:ascii="Times New Roman" w:eastAsia="Times New Roman" w:hAnsi="Times New Roman" w:cs="Times New Roman"/>
          <w:bCs/>
          <w:sz w:val="28"/>
          <w:szCs w:val="28"/>
          <w:lang w:val="fr-FR"/>
        </w:rPr>
      </w:pPr>
      <w:r w:rsidRPr="00B923AF">
        <w:rPr>
          <w:rFonts w:ascii="Times New Roman" w:eastAsia="Times New Roman" w:hAnsi="Times New Roman" w:cs="Times New Roman"/>
          <w:b/>
          <w:bCs/>
          <w:sz w:val="28"/>
          <w:szCs w:val="28"/>
          <w:lang w:val="fr-FR"/>
        </w:rPr>
        <w:tab/>
      </w:r>
      <w:r w:rsidRPr="00B923AF">
        <w:rPr>
          <w:rFonts w:ascii="Times New Roman" w:eastAsia="Times New Roman" w:hAnsi="Times New Roman" w:cs="Times New Roman"/>
          <w:bCs/>
          <w:sz w:val="28"/>
          <w:szCs w:val="28"/>
          <w:lang w:val="fr-FR"/>
        </w:rPr>
        <w:t>a) Cơ sở vật chất</w:t>
      </w:r>
    </w:p>
    <w:p w:rsidR="00B923AF" w:rsidRPr="00B923AF" w:rsidRDefault="00B923AF" w:rsidP="00B923AF">
      <w:pPr>
        <w:spacing w:after="0" w:line="240" w:lineRule="auto"/>
        <w:rPr>
          <w:rFonts w:ascii="Times New Roman" w:eastAsia="Times New Roman" w:hAnsi="Times New Roman" w:cs="Times New Roman"/>
          <w:bCs/>
          <w:sz w:val="28"/>
          <w:szCs w:val="28"/>
          <w:lang w:val="fr-FR"/>
        </w:rPr>
      </w:pPr>
      <w:r w:rsidRPr="00B923AF">
        <w:rPr>
          <w:rFonts w:ascii="Times New Roman" w:eastAsia="Times New Roman" w:hAnsi="Times New Roman" w:cs="Times New Roman"/>
          <w:bCs/>
          <w:sz w:val="28"/>
          <w:szCs w:val="28"/>
          <w:lang w:val="fr-FR"/>
        </w:rPr>
        <w:tab/>
        <w:t>- Số ph</w:t>
      </w:r>
      <w:r w:rsidR="002E293C">
        <w:rPr>
          <w:rFonts w:ascii="Times New Roman" w:eastAsia="Times New Roman" w:hAnsi="Times New Roman" w:cs="Times New Roman"/>
          <w:bCs/>
          <w:sz w:val="28"/>
          <w:szCs w:val="28"/>
          <w:lang w:val="fr-FR"/>
        </w:rPr>
        <w:t>òng học lý thuyết chuyên môn: 02</w:t>
      </w:r>
    </w:p>
    <w:p w:rsidR="00B923AF" w:rsidRPr="00B923AF" w:rsidRDefault="002E293C" w:rsidP="00B923AF">
      <w:pPr>
        <w:spacing w:after="0" w:line="240" w:lineRule="auto"/>
        <w:rPr>
          <w:rFonts w:ascii="Times New Roman" w:eastAsia="Times New Roman" w:hAnsi="Times New Roman" w:cs="Times New Roman"/>
          <w:bCs/>
          <w:sz w:val="28"/>
          <w:szCs w:val="28"/>
          <w:lang w:val="fr-FR"/>
        </w:rPr>
      </w:pPr>
      <w:r>
        <w:rPr>
          <w:rFonts w:ascii="Times New Roman" w:eastAsia="Times New Roman" w:hAnsi="Times New Roman" w:cs="Times New Roman"/>
          <w:bCs/>
          <w:sz w:val="28"/>
          <w:szCs w:val="28"/>
          <w:lang w:val="fr-FR"/>
        </w:rPr>
        <w:tab/>
        <w:t>- Số phòng thực hành: 04</w:t>
      </w:r>
    </w:p>
    <w:p w:rsidR="00B923AF" w:rsidRDefault="00B923AF" w:rsidP="00B923AF">
      <w:pPr>
        <w:spacing w:after="0" w:line="240" w:lineRule="auto"/>
        <w:rPr>
          <w:rFonts w:ascii="Times New Roman" w:eastAsia="Times New Roman" w:hAnsi="Times New Roman" w:cs="Times New Roman"/>
          <w:bCs/>
          <w:sz w:val="28"/>
          <w:szCs w:val="28"/>
          <w:lang w:val="fr-FR"/>
        </w:rPr>
      </w:pPr>
      <w:r w:rsidRPr="00B923AF">
        <w:rPr>
          <w:rFonts w:ascii="Times New Roman" w:eastAsia="Times New Roman" w:hAnsi="Times New Roman" w:cs="Times New Roman"/>
          <w:bCs/>
          <w:sz w:val="28"/>
          <w:szCs w:val="28"/>
          <w:lang w:val="fr-FR"/>
        </w:rPr>
        <w:tab/>
        <w:t>b) Thiết bị, dụng cụ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5703"/>
        <w:gridCol w:w="1428"/>
        <w:gridCol w:w="1436"/>
      </w:tblGrid>
      <w:tr w:rsidR="00B923AF" w:rsidRPr="003728ED" w:rsidTr="002B681F">
        <w:trPr>
          <w:trHeight w:val="451"/>
        </w:trPr>
        <w:tc>
          <w:tcPr>
            <w:tcW w:w="388" w:type="pct"/>
            <w:tcBorders>
              <w:top w:val="single" w:sz="4" w:space="0" w:color="auto"/>
              <w:left w:val="single" w:sz="4" w:space="0" w:color="auto"/>
              <w:bottom w:val="single" w:sz="4" w:space="0" w:color="auto"/>
              <w:right w:val="single" w:sz="4" w:space="0" w:color="auto"/>
            </w:tcBorders>
            <w:vAlign w:val="center"/>
            <w:hideMark/>
          </w:tcPr>
          <w:p w:rsidR="00B923AF" w:rsidRPr="003728ED" w:rsidRDefault="00B923AF" w:rsidP="003728ED">
            <w:pPr>
              <w:spacing w:after="0" w:line="240" w:lineRule="auto"/>
              <w:jc w:val="center"/>
              <w:outlineLvl w:val="0"/>
              <w:rPr>
                <w:rFonts w:ascii="Times New Roman" w:hAnsi="Times New Roman" w:cs="Times New Roman"/>
                <w:b/>
                <w:sz w:val="26"/>
                <w:szCs w:val="26"/>
                <w:lang w:val="sv-SE"/>
              </w:rPr>
            </w:pPr>
            <w:r w:rsidRPr="003728ED">
              <w:rPr>
                <w:rFonts w:ascii="Times New Roman" w:hAnsi="Times New Roman" w:cs="Times New Roman"/>
                <w:b/>
                <w:sz w:val="26"/>
                <w:szCs w:val="26"/>
                <w:lang w:val="sv-SE"/>
              </w:rPr>
              <w:t>TT</w:t>
            </w:r>
          </w:p>
        </w:tc>
        <w:tc>
          <w:tcPr>
            <w:tcW w:w="3070" w:type="pct"/>
            <w:tcBorders>
              <w:top w:val="single" w:sz="4" w:space="0" w:color="auto"/>
              <w:left w:val="single" w:sz="4" w:space="0" w:color="auto"/>
              <w:bottom w:val="single" w:sz="4" w:space="0" w:color="auto"/>
              <w:right w:val="single" w:sz="4" w:space="0" w:color="auto"/>
            </w:tcBorders>
            <w:vAlign w:val="center"/>
            <w:hideMark/>
          </w:tcPr>
          <w:p w:rsidR="00B923AF" w:rsidRPr="003728ED" w:rsidRDefault="00B923AF" w:rsidP="003728ED">
            <w:pPr>
              <w:spacing w:after="0" w:line="240" w:lineRule="auto"/>
              <w:jc w:val="center"/>
              <w:outlineLvl w:val="0"/>
              <w:rPr>
                <w:rFonts w:ascii="Times New Roman" w:hAnsi="Times New Roman" w:cs="Times New Roman"/>
                <w:b/>
                <w:sz w:val="26"/>
                <w:szCs w:val="26"/>
                <w:lang w:val="sv-SE"/>
              </w:rPr>
            </w:pPr>
            <w:r w:rsidRPr="003728ED">
              <w:rPr>
                <w:rFonts w:ascii="Times New Roman" w:hAnsi="Times New Roman" w:cs="Times New Roman"/>
                <w:b/>
                <w:sz w:val="26"/>
                <w:szCs w:val="26"/>
                <w:lang w:val="sv-SE"/>
              </w:rPr>
              <w:t>Tên thiết bị đào tạo</w:t>
            </w:r>
          </w:p>
        </w:tc>
        <w:tc>
          <w:tcPr>
            <w:tcW w:w="769" w:type="pct"/>
            <w:tcBorders>
              <w:top w:val="single" w:sz="4" w:space="0" w:color="auto"/>
              <w:left w:val="single" w:sz="4" w:space="0" w:color="auto"/>
              <w:bottom w:val="single" w:sz="4" w:space="0" w:color="auto"/>
              <w:right w:val="single" w:sz="4" w:space="0" w:color="auto"/>
            </w:tcBorders>
            <w:vAlign w:val="center"/>
            <w:hideMark/>
          </w:tcPr>
          <w:p w:rsidR="00B923AF" w:rsidRPr="003728ED" w:rsidRDefault="00B923AF" w:rsidP="003728ED">
            <w:pPr>
              <w:spacing w:after="0" w:line="240" w:lineRule="auto"/>
              <w:jc w:val="center"/>
              <w:outlineLvl w:val="0"/>
              <w:rPr>
                <w:rFonts w:ascii="Times New Roman" w:hAnsi="Times New Roman" w:cs="Times New Roman"/>
                <w:b/>
                <w:sz w:val="26"/>
                <w:szCs w:val="26"/>
                <w:lang w:val="sv-SE"/>
              </w:rPr>
            </w:pPr>
            <w:r w:rsidRPr="003728ED">
              <w:rPr>
                <w:rFonts w:ascii="Times New Roman" w:hAnsi="Times New Roman" w:cs="Times New Roman"/>
                <w:b/>
                <w:sz w:val="26"/>
                <w:szCs w:val="26"/>
                <w:lang w:val="sv-SE"/>
              </w:rPr>
              <w:t>Đơn vị</w:t>
            </w:r>
          </w:p>
        </w:tc>
        <w:tc>
          <w:tcPr>
            <w:tcW w:w="773" w:type="pct"/>
            <w:tcBorders>
              <w:top w:val="single" w:sz="4" w:space="0" w:color="auto"/>
              <w:left w:val="single" w:sz="4" w:space="0" w:color="auto"/>
              <w:bottom w:val="single" w:sz="4" w:space="0" w:color="auto"/>
              <w:right w:val="single" w:sz="4" w:space="0" w:color="auto"/>
            </w:tcBorders>
            <w:vAlign w:val="center"/>
            <w:hideMark/>
          </w:tcPr>
          <w:p w:rsidR="00B923AF" w:rsidRPr="003728ED" w:rsidRDefault="00B923AF" w:rsidP="003728ED">
            <w:pPr>
              <w:spacing w:after="0" w:line="240" w:lineRule="auto"/>
              <w:jc w:val="center"/>
              <w:outlineLvl w:val="0"/>
              <w:rPr>
                <w:rFonts w:ascii="Times New Roman" w:hAnsi="Times New Roman" w:cs="Times New Roman"/>
                <w:b/>
                <w:sz w:val="26"/>
                <w:szCs w:val="26"/>
                <w:lang w:val="sv-SE"/>
              </w:rPr>
            </w:pPr>
            <w:r w:rsidRPr="003728ED">
              <w:rPr>
                <w:rFonts w:ascii="Times New Roman" w:hAnsi="Times New Roman" w:cs="Times New Roman"/>
                <w:b/>
                <w:sz w:val="26"/>
                <w:szCs w:val="26"/>
                <w:lang w:val="sv-SE"/>
              </w:rPr>
              <w:t>Số lượng</w:t>
            </w:r>
          </w:p>
        </w:tc>
      </w:tr>
      <w:tr w:rsidR="00FE6B28" w:rsidRPr="003728ED" w:rsidTr="00FE6B28">
        <w:trPr>
          <w:trHeight w:val="352"/>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3728ED"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1</w:t>
            </w: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rPr>
                <w:rFonts w:ascii="Times New Roman" w:hAnsi="Times New Roman" w:cs="Times New Roman"/>
                <w:sz w:val="26"/>
                <w:szCs w:val="26"/>
              </w:rPr>
            </w:pPr>
            <w:r w:rsidRPr="003728ED">
              <w:rPr>
                <w:rFonts w:ascii="Times New Roman" w:hAnsi="Times New Roman" w:cs="Times New Roman"/>
                <w:sz w:val="26"/>
                <w:szCs w:val="26"/>
              </w:rPr>
              <w:t xml:space="preserve">Bộ trang bị bảo hộ lao động </w:t>
            </w:r>
            <w:r w:rsidRPr="003728ED">
              <w:rPr>
                <w:rFonts w:ascii="Times New Roman" w:hAnsi="Times New Roman" w:cs="Times New Roman"/>
                <w:i/>
                <w:sz w:val="26"/>
                <w:szCs w:val="26"/>
              </w:rPr>
              <w:t>(Mỗi bộ bao gồm)</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9</w:t>
            </w:r>
          </w:p>
        </w:tc>
      </w:tr>
      <w:tr w:rsidR="00FE6B28" w:rsidRPr="003728ED" w:rsidTr="00FE6B28">
        <w:trPr>
          <w:trHeight w:val="341"/>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Ủng cao su</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Đôi</w:t>
            </w: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3</w:t>
            </w:r>
          </w:p>
        </w:tc>
      </w:tr>
      <w:tr w:rsidR="00FE6B28" w:rsidRPr="003728ED" w:rsidTr="00FE6B28">
        <w:trPr>
          <w:trHeight w:val="261"/>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Găng tay cao su</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Đôi</w:t>
            </w: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3</w:t>
            </w:r>
          </w:p>
        </w:tc>
      </w:tr>
      <w:tr w:rsidR="00FE6B28" w:rsidRPr="003728ED" w:rsidTr="00FE6B28">
        <w:trPr>
          <w:trHeight w:val="296"/>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Thảm cao su</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Cái</w:t>
            </w: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3</w:t>
            </w:r>
          </w:p>
        </w:tc>
      </w:tr>
      <w:tr w:rsidR="00FE6B28" w:rsidRPr="003728ED" w:rsidTr="00FE6B28">
        <w:trPr>
          <w:trHeight w:val="365"/>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3728ED"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2</w:t>
            </w: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xml:space="preserve">Dụng cụ cứu thương </w:t>
            </w:r>
            <w:r w:rsidRPr="003728ED">
              <w:rPr>
                <w:rFonts w:ascii="Times New Roman" w:hAnsi="Times New Roman" w:cs="Times New Roman"/>
                <w:i/>
                <w:sz w:val="26"/>
                <w:szCs w:val="26"/>
              </w:rPr>
              <w:t>(Mỗi bộ bao gồm)</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14</w:t>
            </w:r>
          </w:p>
        </w:tc>
      </w:tr>
      <w:tr w:rsidR="00FE6B28" w:rsidRPr="003728ED" w:rsidTr="00FE6B28">
        <w:trPr>
          <w:trHeight w:val="323"/>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Tủ cứu thương</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Cái</w:t>
            </w: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2</w:t>
            </w:r>
          </w:p>
        </w:tc>
      </w:tr>
      <w:tr w:rsidR="00FE6B28" w:rsidRPr="003728ED" w:rsidTr="00FE6B28">
        <w:trPr>
          <w:trHeight w:val="338"/>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Panh</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Cái</w:t>
            </w: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2</w:t>
            </w:r>
          </w:p>
        </w:tc>
      </w:tr>
      <w:tr w:rsidR="00FE6B28" w:rsidRPr="003728ED" w:rsidTr="00FE6B28">
        <w:trPr>
          <w:trHeight w:val="309"/>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Kéo</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Cái</w:t>
            </w: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2</w:t>
            </w:r>
          </w:p>
        </w:tc>
      </w:tr>
      <w:tr w:rsidR="00FE6B28" w:rsidRPr="003728ED" w:rsidTr="00FE6B28">
        <w:trPr>
          <w:trHeight w:val="352"/>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Bông băng</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Túi</w:t>
            </w: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2</w:t>
            </w:r>
          </w:p>
        </w:tc>
      </w:tr>
      <w:tr w:rsidR="00FE6B28" w:rsidRPr="003728ED" w:rsidTr="00FE6B28">
        <w:trPr>
          <w:trHeight w:val="323"/>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Cồn sát trùng</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Lọ</w:t>
            </w: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2</w:t>
            </w:r>
          </w:p>
        </w:tc>
      </w:tr>
      <w:tr w:rsidR="00FE6B28" w:rsidRPr="003728ED" w:rsidTr="00FE6B28">
        <w:trPr>
          <w:trHeight w:val="258"/>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Băng dính y tế</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Cuộn</w:t>
            </w: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2</w:t>
            </w:r>
          </w:p>
        </w:tc>
      </w:tr>
      <w:tr w:rsidR="00FE6B28" w:rsidRPr="003728ED" w:rsidTr="00FE6B28">
        <w:trPr>
          <w:trHeight w:val="365"/>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Cáng cứu thương</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Cái</w:t>
            </w: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2</w:t>
            </w:r>
          </w:p>
        </w:tc>
      </w:tr>
      <w:tr w:rsidR="00FE6B28" w:rsidRPr="003728ED" w:rsidTr="00FE6B28">
        <w:trPr>
          <w:trHeight w:val="379"/>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3728ED"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3</w:t>
            </w: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rPr>
                <w:rFonts w:ascii="Times New Roman" w:hAnsi="Times New Roman" w:cs="Times New Roman"/>
                <w:sz w:val="26"/>
                <w:szCs w:val="26"/>
              </w:rPr>
            </w:pPr>
            <w:r w:rsidRPr="003728ED">
              <w:rPr>
                <w:rFonts w:ascii="Times New Roman" w:hAnsi="Times New Roman" w:cs="Times New Roman"/>
                <w:sz w:val="26"/>
                <w:szCs w:val="26"/>
              </w:rPr>
              <w:t>Bộ bảo hộ lao động</w:t>
            </w:r>
            <w:r w:rsidRPr="003728ED">
              <w:rPr>
                <w:rFonts w:ascii="Times New Roman" w:hAnsi="Times New Roman" w:cs="Times New Roman"/>
                <w:i/>
                <w:sz w:val="26"/>
                <w:szCs w:val="26"/>
              </w:rPr>
              <w:t>(Mỗi bộ bao gồm)</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15</w:t>
            </w:r>
          </w:p>
        </w:tc>
      </w:tr>
      <w:tr w:rsidR="00FE6B28" w:rsidRPr="003728ED" w:rsidTr="00FE6B28">
        <w:trPr>
          <w:trHeight w:val="338"/>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xml:space="preserve">- </w:t>
            </w:r>
            <w:r w:rsidRPr="003728ED">
              <w:rPr>
                <w:rFonts w:ascii="Times New Roman" w:eastAsia="Times New Roman" w:hAnsi="Times New Roman" w:cs="Times New Roman"/>
                <w:sz w:val="26"/>
                <w:szCs w:val="26"/>
              </w:rPr>
              <w:t>Kính bảo hộ</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Cái</w:t>
            </w: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3</w:t>
            </w:r>
          </w:p>
        </w:tc>
      </w:tr>
      <w:tr w:rsidR="00FE6B28" w:rsidRPr="003728ED" w:rsidTr="00FE6B28">
        <w:trPr>
          <w:trHeight w:val="380"/>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b/>
                <w:sz w:val="26"/>
                <w:szCs w:val="26"/>
                <w:lang w:val="sv-SE"/>
              </w:rPr>
            </w:pP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xml:space="preserve">- </w:t>
            </w:r>
            <w:r w:rsidRPr="003728ED">
              <w:rPr>
                <w:rFonts w:ascii="Times New Roman" w:eastAsia="Times New Roman" w:hAnsi="Times New Roman" w:cs="Times New Roman"/>
                <w:sz w:val="26"/>
                <w:szCs w:val="26"/>
              </w:rPr>
              <w:t>Khẩu trang than hoạt tính</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Cái</w:t>
            </w: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3</w:t>
            </w:r>
          </w:p>
        </w:tc>
      </w:tr>
      <w:tr w:rsidR="00FE6B28" w:rsidRPr="003728ED" w:rsidTr="00FE6B28">
        <w:trPr>
          <w:trHeight w:val="379"/>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b/>
                <w:sz w:val="26"/>
                <w:szCs w:val="26"/>
                <w:lang w:val="sv-SE"/>
              </w:rPr>
            </w:pP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xml:space="preserve">- </w:t>
            </w:r>
            <w:r w:rsidRPr="003728ED">
              <w:rPr>
                <w:rFonts w:ascii="Times New Roman" w:eastAsia="Times New Roman" w:hAnsi="Times New Roman" w:cs="Times New Roman"/>
                <w:sz w:val="26"/>
                <w:szCs w:val="26"/>
              </w:rPr>
              <w:t>Găng tay bảo hộ</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Đôi</w:t>
            </w: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3</w:t>
            </w:r>
          </w:p>
        </w:tc>
      </w:tr>
      <w:tr w:rsidR="00FE6B28" w:rsidRPr="003728ED" w:rsidTr="00FE6B28">
        <w:trPr>
          <w:trHeight w:val="323"/>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b/>
                <w:sz w:val="26"/>
                <w:szCs w:val="26"/>
                <w:lang w:val="sv-SE"/>
              </w:rPr>
            </w:pP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xml:space="preserve">- </w:t>
            </w:r>
            <w:r w:rsidRPr="003728ED">
              <w:rPr>
                <w:rFonts w:ascii="Times New Roman" w:eastAsia="Times New Roman" w:hAnsi="Times New Roman" w:cs="Times New Roman"/>
                <w:sz w:val="26"/>
                <w:szCs w:val="26"/>
              </w:rPr>
              <w:t>Quần áo bảo hộ</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Bộ</w:t>
            </w: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3</w:t>
            </w:r>
          </w:p>
        </w:tc>
      </w:tr>
      <w:tr w:rsidR="00FE6B28" w:rsidRPr="003728ED" w:rsidTr="00FE6B28">
        <w:trPr>
          <w:trHeight w:val="323"/>
        </w:trPr>
        <w:tc>
          <w:tcPr>
            <w:tcW w:w="388"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b/>
                <w:sz w:val="26"/>
                <w:szCs w:val="26"/>
                <w:lang w:val="sv-SE"/>
              </w:rPr>
            </w:pPr>
          </w:p>
        </w:tc>
        <w:tc>
          <w:tcPr>
            <w:tcW w:w="3070"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xml:space="preserve">- </w:t>
            </w:r>
            <w:r w:rsidRPr="003728ED">
              <w:rPr>
                <w:rFonts w:ascii="Times New Roman" w:eastAsia="Times New Roman" w:hAnsi="Times New Roman" w:cs="Times New Roman"/>
                <w:sz w:val="26"/>
                <w:szCs w:val="26"/>
              </w:rPr>
              <w:t>Mũ bảo hộ</w:t>
            </w:r>
          </w:p>
        </w:tc>
        <w:tc>
          <w:tcPr>
            <w:tcW w:w="769" w:type="pct"/>
            <w:tcBorders>
              <w:top w:val="single" w:sz="4" w:space="0" w:color="auto"/>
              <w:left w:val="single" w:sz="4" w:space="0" w:color="auto"/>
              <w:bottom w:val="single" w:sz="4" w:space="0" w:color="auto"/>
              <w:right w:val="single" w:sz="4" w:space="0" w:color="auto"/>
            </w:tcBorders>
            <w:vAlign w:val="center"/>
          </w:tcPr>
          <w:p w:rsidR="00FE6B28" w:rsidRPr="003728ED" w:rsidRDefault="00FE6B28" w:rsidP="003728ED">
            <w:pPr>
              <w:spacing w:after="0" w:line="240" w:lineRule="auto"/>
              <w:jc w:val="center"/>
              <w:outlineLvl w:val="0"/>
              <w:rPr>
                <w:rFonts w:ascii="Times New Roman" w:hAnsi="Times New Roman" w:cs="Times New Roman"/>
                <w:sz w:val="26"/>
                <w:szCs w:val="26"/>
                <w:lang w:val="sv-SE"/>
              </w:rPr>
            </w:pPr>
            <w:r w:rsidRPr="003728ED">
              <w:rPr>
                <w:rFonts w:ascii="Times New Roman" w:hAnsi="Times New Roman" w:cs="Times New Roman"/>
                <w:sz w:val="26"/>
                <w:szCs w:val="26"/>
                <w:lang w:val="sv-SE"/>
              </w:rPr>
              <w:t>Cái</w:t>
            </w:r>
          </w:p>
        </w:tc>
        <w:tc>
          <w:tcPr>
            <w:tcW w:w="773" w:type="pct"/>
            <w:tcBorders>
              <w:top w:val="single" w:sz="4" w:space="0" w:color="auto"/>
              <w:left w:val="single" w:sz="4" w:space="0" w:color="auto"/>
              <w:bottom w:val="single" w:sz="4" w:space="0" w:color="auto"/>
              <w:right w:val="single" w:sz="4" w:space="0" w:color="auto"/>
            </w:tcBorders>
          </w:tcPr>
          <w:p w:rsidR="00FE6B28" w:rsidRPr="003728ED" w:rsidRDefault="00FE6B28" w:rsidP="003728ED">
            <w:pPr>
              <w:pStyle w:val="ListParagraph"/>
              <w:spacing w:after="0" w:line="240" w:lineRule="auto"/>
              <w:ind w:left="0"/>
              <w:jc w:val="center"/>
              <w:rPr>
                <w:rFonts w:ascii="Times New Roman" w:hAnsi="Times New Roman" w:cs="Times New Roman"/>
                <w:sz w:val="26"/>
                <w:szCs w:val="26"/>
              </w:rPr>
            </w:pPr>
            <w:r w:rsidRPr="003728ED">
              <w:rPr>
                <w:rFonts w:ascii="Times New Roman" w:hAnsi="Times New Roman" w:cs="Times New Roman"/>
                <w:sz w:val="26"/>
                <w:szCs w:val="26"/>
              </w:rPr>
              <w:t>3</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4</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Ẩm kế</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5</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Bảng trắng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6</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Bảng treo</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rPr>
          <w:trHeight w:val="506"/>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7</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Bàn trang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8</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Bao tải</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rPr>
          <w:trHeight w:val="394"/>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9</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Bay đánh cây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10</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Bộ bếp ga</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Bộ</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11</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Bình tưới phun sương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12</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Bình tưới vòi hoa sen</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13</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Bộ cù lèo dùng để khai thác hoa quả</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Bộ</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14</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Bộ dụng cụ vẽ bản đồ</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Bộ</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15</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Bộ kít về đất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Bộ</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16</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Bộ phần mềm báo cháy rừng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Bộ</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lastRenderedPageBreak/>
              <w:t>17</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Bộ dụng cụ chữa cháy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Bộ</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18</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Bộ tiêu bản về sâu, bệnh hại thực vật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Bộ</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05</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19</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Búa đinh</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02</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20</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Búa chặt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21</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Búa chuyên dụng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22</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Cân bàn</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rPr>
          <w:trHeight w:val="377"/>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23</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Cân đồng hồ</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rPr>
          <w:trHeight w:val="425"/>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24</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Cân kỹ thuật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rPr>
          <w:trHeight w:val="417"/>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25</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Cân phân tích</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rPr>
          <w:trHeight w:val="408"/>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26</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Cuốc cào</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rPr>
          <w:trHeight w:val="381"/>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27</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Chậu</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28</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Cưa cắt cành</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29</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Cưa đơn</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30</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Cưa lá nhỏ</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31</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Cưa tay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32</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 xml:space="preserve">Cưa xăng </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rPr>
          <w:trHeight w:val="382"/>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33</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Cuốc bàn</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rPr>
          <w:trHeight w:val="382"/>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34</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Cuốc chim</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rPr>
          <w:trHeight w:val="395"/>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35</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Cuốc xới nhỏ</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36</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Dần</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37</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Dàn cày chảo</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rPr>
          <w:trHeight w:val="395"/>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38</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Dàn cày lưỡi</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39</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Dàn cày phay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40</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Lưới đen che bóng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m</w:t>
            </w:r>
            <w:r w:rsidRPr="003728ED">
              <w:rPr>
                <w:rFonts w:ascii="Times New Roman" w:hAnsi="Times New Roman" w:cs="Times New Roman"/>
                <w:sz w:val="26"/>
                <w:szCs w:val="26"/>
                <w:vertAlign w:val="superscript"/>
              </w:rPr>
              <w:t>2</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36</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41</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Dàn sạ kéo tay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42</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Bộ dao chiết ghép</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Bộ</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43</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Dao phát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44</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Đèn cồn</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45</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Đèn cực tím</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46</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Địa bàn ba chân</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47</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Địa bàn cầm tay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48</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Đục túi bầu</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05</w:t>
            </w:r>
          </w:p>
        </w:tc>
      </w:tr>
      <w:tr w:rsidR="003728ED" w:rsidRPr="003728ED" w:rsidTr="000400EF">
        <w:trPr>
          <w:trHeight w:val="380"/>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49</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Dụng cụ bảo hộ lao động  theo đặc thù của nghề</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rPr>
          <w:trHeight w:val="311"/>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50</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Dụng cụ bắt côn trùng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51</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Bộ dụng cụ cứu thương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05</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52</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Dụng cụ điều khiển cây đổ</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53</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Dụng cụ làm tiêu bản thực vật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54</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Dụng cụ sửa chữa cơ khí</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05</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55</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Giàn nuôi</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56</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Hệ thống phun sương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57</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Hệ thống tưới nước</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lastRenderedPageBreak/>
              <w:t>58</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Hộp đựng mẫu phẫu diện đất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59</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Kệ kê đống ủ (pallet)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60</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Khay xốp</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61</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Khoan phẫu diện</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62</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Khoan tăng trưởng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63</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Khuôn đóng mô nấm</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05</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64</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Kính hiển vi quang học</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65</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Kính hiển vi soi nổi</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66</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Kính lúp cầm tay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67</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Loa cầm tay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68</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Mẫu  nhóm thuốc bảo vệ thực vật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69</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ảnh</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70</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băm rơm</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71</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bộ đàm</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72</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bơm nước</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73</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cất  nước 1 lần</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74</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cắt cỏ</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75</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cất nước 2 lần</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76</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cày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77</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đảo trộn hỗn hợp</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78</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định vị (GPS cầm tay)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79</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đo bụi không khí</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80</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đo cao bằng Laze</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81</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đo cao đa năng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82</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đo cường độ ánh sáng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83</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đo diện tích lá cây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84</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đo độ chặt đất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85</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đo độ dốc</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86</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đo độ đục</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87</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đo gió</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88</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đo pH</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89</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đóng bầu</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90</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đóng bịch phôi</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91</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gieo hạt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92</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nghiền đất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93</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hút ẩm</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94</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hút bụi</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95</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kéo bánh hơi</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96</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khoan hố</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97</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khuấy từ</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98</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kinh vĩ</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99</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lắc ngang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100</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lọc nước</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101</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Bình phun thuốc trừ sâu</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lastRenderedPageBreak/>
              <w:t>102</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rửa dụng cụ</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103</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scan</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104</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in</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105</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so màu quang phổ</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106</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tách  hạt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107</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tạo độ ẩm</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108</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tính cầm tay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109</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toàn đạc điện tử</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110</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xay sinh tố</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111</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Máy xới đất cầm tay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112</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Mia</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113</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Móc kéo gỗ</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114</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Nhiệt kế</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115</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Nồi hấp tuyệt trùng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116</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Ống nhòm</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117</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Panh kẹp</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118</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Phễu đóng bầu</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119</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Xe kéo</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120</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Quang gánh</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121</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Que cấy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122</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Rìu chặt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123</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Rổ nhựa</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18</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124</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Rựa phát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125</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Sàng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126</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Sào tre cỡ đường kính 5-10cm</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127</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Sọt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128</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Thang chữ A</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129</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Thang thẳng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130</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Thiết bị định hình cây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05</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131</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Thiết bị leo cây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132</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Thiết bị lọc không khí</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133</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Thúng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18</w:t>
            </w:r>
          </w:p>
        </w:tc>
      </w:tr>
      <w:tr w:rsidR="003728ED" w:rsidRPr="003728ED" w:rsidTr="000400EF">
        <w:trPr>
          <w:trHeight w:val="440"/>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134</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Thước chữ A</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135</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Thước dây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136</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Thước kẹp kính</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137</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Tiêu bản thực vật</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Bộ</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138</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Tời kéo gỗ</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139</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Tủ cấy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140</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Tủ cấy giống nấm</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141</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Tủ đựng dụng cụ</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142</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Tủ lạnh</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143</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Tủ lạnh sâu</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144</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Tủ môi trường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145</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Tủ sấy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lastRenderedPageBreak/>
              <w:t>146</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Tủ sấy nấm</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147</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Tủ trưng bày</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148</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Xà beng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149</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Xe kéo gỗ</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03</w:t>
            </w:r>
          </w:p>
        </w:tc>
      </w:tr>
      <w:tr w:rsidR="003728ED" w:rsidRPr="003728ED" w:rsidTr="000400EF">
        <w:trPr>
          <w:trHeight w:val="368"/>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150</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Xe rùa</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09</w:t>
            </w:r>
          </w:p>
        </w:tc>
      </w:tr>
      <w:tr w:rsidR="003728ED" w:rsidRPr="003728ED" w:rsidTr="000400EF">
        <w:trPr>
          <w:trHeight w:val="354"/>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151</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Xẻng</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35</w:t>
            </w:r>
          </w:p>
        </w:tc>
      </w:tr>
      <w:tr w:rsidR="003728ED" w:rsidRPr="003728ED" w:rsidTr="000400EF">
        <w:trPr>
          <w:trHeight w:val="354"/>
        </w:trPr>
        <w:tc>
          <w:tcPr>
            <w:tcW w:w="388" w:type="pct"/>
            <w:tcBorders>
              <w:top w:val="single" w:sz="4" w:space="0" w:color="auto"/>
              <w:left w:val="single" w:sz="4" w:space="0" w:color="auto"/>
              <w:bottom w:val="single" w:sz="4" w:space="0" w:color="auto"/>
              <w:right w:val="single" w:sz="4" w:space="0" w:color="auto"/>
            </w:tcBorders>
            <w:vAlign w:val="bottom"/>
          </w:tcPr>
          <w:p w:rsidR="003728ED" w:rsidRPr="003728ED" w:rsidRDefault="003728ED" w:rsidP="003728ED">
            <w:pPr>
              <w:spacing w:after="0" w:line="240" w:lineRule="auto"/>
              <w:jc w:val="center"/>
              <w:rPr>
                <w:rFonts w:ascii="Times New Roman" w:hAnsi="Times New Roman" w:cs="Times New Roman"/>
                <w:color w:val="000000"/>
                <w:sz w:val="26"/>
                <w:szCs w:val="26"/>
              </w:rPr>
            </w:pPr>
            <w:r w:rsidRPr="003728ED">
              <w:rPr>
                <w:rFonts w:ascii="Times New Roman" w:hAnsi="Times New Roman" w:cs="Times New Roman"/>
                <w:color w:val="000000"/>
                <w:sz w:val="26"/>
                <w:szCs w:val="26"/>
              </w:rPr>
              <w:t>152</w:t>
            </w:r>
          </w:p>
        </w:tc>
        <w:tc>
          <w:tcPr>
            <w:tcW w:w="3070"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rPr>
                <w:rFonts w:ascii="Times New Roman" w:hAnsi="Times New Roman" w:cs="Times New Roman"/>
                <w:sz w:val="26"/>
                <w:szCs w:val="26"/>
              </w:rPr>
            </w:pPr>
            <w:r w:rsidRPr="003728ED">
              <w:rPr>
                <w:rFonts w:ascii="Times New Roman" w:hAnsi="Times New Roman" w:cs="Times New Roman"/>
                <w:sz w:val="26"/>
                <w:szCs w:val="26"/>
              </w:rPr>
              <w:t>Xô nhựa</w:t>
            </w:r>
          </w:p>
        </w:tc>
        <w:tc>
          <w:tcPr>
            <w:tcW w:w="769"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Cái</w:t>
            </w:r>
          </w:p>
        </w:tc>
        <w:tc>
          <w:tcPr>
            <w:tcW w:w="773" w:type="pct"/>
            <w:tcBorders>
              <w:top w:val="single" w:sz="4" w:space="0" w:color="auto"/>
              <w:left w:val="single" w:sz="4" w:space="0" w:color="auto"/>
              <w:bottom w:val="single" w:sz="4" w:space="0" w:color="auto"/>
              <w:right w:val="single" w:sz="4" w:space="0" w:color="auto"/>
            </w:tcBorders>
            <w:vAlign w:val="center"/>
          </w:tcPr>
          <w:p w:rsidR="003728ED" w:rsidRPr="003728ED" w:rsidRDefault="003728ED" w:rsidP="003728ED">
            <w:pPr>
              <w:spacing w:after="0" w:line="240" w:lineRule="auto"/>
              <w:jc w:val="center"/>
              <w:rPr>
                <w:rFonts w:ascii="Times New Roman" w:hAnsi="Times New Roman" w:cs="Times New Roman"/>
                <w:sz w:val="26"/>
                <w:szCs w:val="26"/>
              </w:rPr>
            </w:pPr>
            <w:r w:rsidRPr="003728ED">
              <w:rPr>
                <w:rFonts w:ascii="Times New Roman" w:hAnsi="Times New Roman" w:cs="Times New Roman"/>
                <w:sz w:val="26"/>
                <w:szCs w:val="26"/>
              </w:rPr>
              <w:t>01</w:t>
            </w:r>
          </w:p>
        </w:tc>
      </w:tr>
    </w:tbl>
    <w:p w:rsidR="00B923AF" w:rsidRPr="00B923AF" w:rsidRDefault="00B923AF" w:rsidP="00B923AF">
      <w:pPr>
        <w:spacing w:after="0" w:line="240" w:lineRule="auto"/>
        <w:rPr>
          <w:rFonts w:ascii="Times New Roman" w:eastAsia="Times New Roman" w:hAnsi="Times New Roman" w:cs="Times New Roman"/>
          <w:b/>
          <w:bCs/>
          <w:iCs/>
          <w:sz w:val="28"/>
          <w:szCs w:val="28"/>
          <w:lang w:val="sv-SE"/>
        </w:rPr>
      </w:pPr>
      <w:r w:rsidRPr="00B923AF">
        <w:rPr>
          <w:rFonts w:ascii="Times New Roman" w:eastAsia="Times New Roman" w:hAnsi="Times New Roman" w:cs="Times New Roman"/>
          <w:b/>
          <w:bCs/>
          <w:iCs/>
          <w:sz w:val="28"/>
          <w:szCs w:val="28"/>
          <w:lang w:val="sv-SE"/>
        </w:rPr>
        <w:t>2. Nhà giáo</w:t>
      </w:r>
    </w:p>
    <w:p w:rsidR="00B923AF" w:rsidRPr="00B923AF" w:rsidRDefault="00B923AF" w:rsidP="00B923AF">
      <w:pPr>
        <w:spacing w:after="0" w:line="240" w:lineRule="auto"/>
        <w:ind w:firstLine="720"/>
        <w:rPr>
          <w:rFonts w:ascii="Times New Roman" w:eastAsia="Times New Roman" w:hAnsi="Times New Roman" w:cs="Times New Roman"/>
          <w:sz w:val="28"/>
          <w:szCs w:val="28"/>
          <w:lang w:val="sv-SE"/>
        </w:rPr>
      </w:pPr>
      <w:r w:rsidRPr="00B923AF">
        <w:rPr>
          <w:rFonts w:ascii="Times New Roman" w:eastAsia="Times New Roman" w:hAnsi="Times New Roman" w:cs="Times New Roman"/>
          <w:sz w:val="28"/>
          <w:szCs w:val="28"/>
          <w:lang w:val="sv-SE"/>
        </w:rPr>
        <w:t>a) Tổng số nhà giáo của ngành, nghề:</w:t>
      </w:r>
      <w:r w:rsidR="00BF697A">
        <w:rPr>
          <w:rFonts w:ascii="Times New Roman" w:eastAsia="Times New Roman" w:hAnsi="Times New Roman" w:cs="Times New Roman"/>
          <w:sz w:val="28"/>
          <w:szCs w:val="28"/>
          <w:lang w:val="sv-SE"/>
        </w:rPr>
        <w:t xml:space="preserve"> 31</w:t>
      </w:r>
    </w:p>
    <w:p w:rsidR="00B923AF" w:rsidRPr="00BF697A" w:rsidRDefault="00B923AF" w:rsidP="00B923AF">
      <w:pPr>
        <w:spacing w:after="0" w:line="240" w:lineRule="auto"/>
        <w:ind w:firstLine="720"/>
        <w:rPr>
          <w:rFonts w:ascii="Times New Roman" w:eastAsia="Times New Roman" w:hAnsi="Times New Roman" w:cs="Times New Roman"/>
          <w:sz w:val="28"/>
          <w:szCs w:val="28"/>
          <w:lang w:val="sv-SE"/>
        </w:rPr>
      </w:pPr>
      <w:r w:rsidRPr="00BF697A">
        <w:rPr>
          <w:rFonts w:ascii="Times New Roman" w:eastAsia="Times New Roman" w:hAnsi="Times New Roman" w:cs="Times New Roman"/>
          <w:sz w:val="28"/>
          <w:szCs w:val="28"/>
          <w:lang w:val="sv-SE"/>
        </w:rPr>
        <w:t>b) Tỷ lệ học sinh, sinh viên quy đổi/giáo viên, giảng viên quy đổi:</w:t>
      </w:r>
      <w:r w:rsidR="00BF697A" w:rsidRPr="00BF697A">
        <w:rPr>
          <w:rFonts w:ascii="Times New Roman" w:eastAsia="Times New Roman" w:hAnsi="Times New Roman" w:cs="Times New Roman"/>
          <w:sz w:val="28"/>
          <w:szCs w:val="28"/>
          <w:lang w:val="sv-SE"/>
        </w:rPr>
        <w:t xml:space="preserve"> 1.9</w:t>
      </w:r>
    </w:p>
    <w:p w:rsidR="00B923AF" w:rsidRPr="00B923AF" w:rsidRDefault="00B923AF" w:rsidP="00B923AF">
      <w:pPr>
        <w:spacing w:after="0" w:line="240" w:lineRule="auto"/>
        <w:ind w:firstLine="720"/>
        <w:rPr>
          <w:rFonts w:ascii="Times New Roman" w:eastAsia="Times New Roman" w:hAnsi="Times New Roman" w:cs="Times New Roman"/>
          <w:sz w:val="28"/>
          <w:szCs w:val="28"/>
          <w:lang w:val="sv-SE"/>
        </w:rPr>
      </w:pPr>
      <w:r w:rsidRPr="00B923AF">
        <w:rPr>
          <w:rFonts w:ascii="Times New Roman" w:eastAsia="Times New Roman" w:hAnsi="Times New Roman" w:cs="Times New Roman"/>
          <w:sz w:val="28"/>
          <w:szCs w:val="28"/>
          <w:lang w:val="sv-SE"/>
        </w:rPr>
        <w:t xml:space="preserve">c) Nhà giáo cơ hữu: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3"/>
        <w:gridCol w:w="2491"/>
        <w:gridCol w:w="1529"/>
        <w:gridCol w:w="1388"/>
        <w:gridCol w:w="998"/>
        <w:gridCol w:w="2329"/>
      </w:tblGrid>
      <w:tr w:rsidR="00B923AF" w:rsidRPr="000A08A8" w:rsidTr="000A08A8">
        <w:trPr>
          <w:trHeight w:val="20"/>
        </w:trPr>
        <w:tc>
          <w:tcPr>
            <w:tcW w:w="298" w:type="pct"/>
            <w:tcMar>
              <w:top w:w="0" w:type="dxa"/>
              <w:left w:w="108" w:type="dxa"/>
              <w:bottom w:w="0" w:type="dxa"/>
              <w:right w:w="108" w:type="dxa"/>
            </w:tcMar>
            <w:vAlign w:val="center"/>
            <w:hideMark/>
          </w:tcPr>
          <w:p w:rsidR="00B923AF" w:rsidRPr="000A08A8" w:rsidRDefault="00B923AF" w:rsidP="000A08A8">
            <w:pPr>
              <w:spacing w:after="0" w:line="240" w:lineRule="auto"/>
              <w:ind w:right="-108"/>
              <w:jc w:val="center"/>
              <w:rPr>
                <w:rFonts w:ascii="Times New Roman" w:eastAsia="Times New Roman" w:hAnsi="Times New Roman" w:cs="Times New Roman"/>
                <w:b/>
                <w:sz w:val="26"/>
                <w:szCs w:val="26"/>
                <w:lang w:val="sv-SE"/>
              </w:rPr>
            </w:pPr>
            <w:r w:rsidRPr="000A08A8">
              <w:rPr>
                <w:rFonts w:ascii="Times New Roman" w:eastAsia="Times New Roman" w:hAnsi="Times New Roman" w:cs="Times New Roman"/>
                <w:b/>
                <w:sz w:val="26"/>
                <w:szCs w:val="26"/>
                <w:lang w:val="sv-SE"/>
              </w:rPr>
              <w:t>TT</w:t>
            </w:r>
          </w:p>
        </w:tc>
        <w:tc>
          <w:tcPr>
            <w:tcW w:w="1341" w:type="pct"/>
            <w:tcMar>
              <w:top w:w="0" w:type="dxa"/>
              <w:left w:w="108" w:type="dxa"/>
              <w:bottom w:w="0" w:type="dxa"/>
              <w:right w:w="108" w:type="dxa"/>
            </w:tcMar>
            <w:vAlign w:val="center"/>
            <w:hideMark/>
          </w:tcPr>
          <w:p w:rsidR="00B923AF" w:rsidRPr="000A08A8" w:rsidRDefault="00B923AF" w:rsidP="000A08A8">
            <w:pPr>
              <w:spacing w:after="0" w:line="240" w:lineRule="auto"/>
              <w:jc w:val="center"/>
              <w:rPr>
                <w:rFonts w:ascii="Times New Roman" w:eastAsia="Times New Roman" w:hAnsi="Times New Roman" w:cs="Times New Roman"/>
                <w:b/>
                <w:sz w:val="26"/>
                <w:szCs w:val="26"/>
                <w:lang w:val="sv-SE"/>
              </w:rPr>
            </w:pPr>
            <w:r w:rsidRPr="000A08A8">
              <w:rPr>
                <w:rFonts w:ascii="Times New Roman" w:eastAsia="Times New Roman" w:hAnsi="Times New Roman" w:cs="Times New Roman"/>
                <w:b/>
                <w:sz w:val="26"/>
                <w:szCs w:val="26"/>
                <w:lang w:val="sv-SE"/>
              </w:rPr>
              <w:t>Họ và tên</w:t>
            </w:r>
          </w:p>
        </w:tc>
        <w:tc>
          <w:tcPr>
            <w:tcW w:w="823" w:type="pct"/>
            <w:tcMar>
              <w:top w:w="0" w:type="dxa"/>
              <w:left w:w="108" w:type="dxa"/>
              <w:bottom w:w="0" w:type="dxa"/>
              <w:right w:w="108" w:type="dxa"/>
            </w:tcMar>
            <w:vAlign w:val="center"/>
            <w:hideMark/>
          </w:tcPr>
          <w:p w:rsidR="00B923AF" w:rsidRPr="000A08A8" w:rsidRDefault="00B923AF" w:rsidP="000A08A8">
            <w:pPr>
              <w:spacing w:after="0" w:line="240" w:lineRule="auto"/>
              <w:jc w:val="center"/>
              <w:rPr>
                <w:rFonts w:ascii="Times New Roman" w:eastAsia="Times New Roman" w:hAnsi="Times New Roman" w:cs="Times New Roman"/>
                <w:b/>
                <w:sz w:val="26"/>
                <w:szCs w:val="26"/>
                <w:lang w:val="sv-SE"/>
              </w:rPr>
            </w:pPr>
            <w:r w:rsidRPr="000A08A8">
              <w:rPr>
                <w:rFonts w:ascii="Times New Roman" w:eastAsia="Times New Roman" w:hAnsi="Times New Roman" w:cs="Times New Roman"/>
                <w:b/>
                <w:sz w:val="26"/>
                <w:szCs w:val="26"/>
                <w:lang w:val="sv-SE"/>
              </w:rPr>
              <w:t>Trình độ chuyên môn được đào tạo</w:t>
            </w:r>
          </w:p>
        </w:tc>
        <w:tc>
          <w:tcPr>
            <w:tcW w:w="747" w:type="pct"/>
            <w:tcMar>
              <w:top w:w="0" w:type="dxa"/>
              <w:left w:w="108" w:type="dxa"/>
              <w:bottom w:w="0" w:type="dxa"/>
              <w:right w:w="108" w:type="dxa"/>
            </w:tcMar>
            <w:vAlign w:val="center"/>
            <w:hideMark/>
          </w:tcPr>
          <w:p w:rsidR="00B923AF" w:rsidRPr="000A08A8" w:rsidRDefault="00B923AF" w:rsidP="000A08A8">
            <w:pPr>
              <w:spacing w:after="0" w:line="240" w:lineRule="auto"/>
              <w:jc w:val="center"/>
              <w:rPr>
                <w:rFonts w:ascii="Times New Roman" w:eastAsia="Times New Roman" w:hAnsi="Times New Roman" w:cs="Times New Roman"/>
                <w:b/>
                <w:sz w:val="26"/>
                <w:szCs w:val="26"/>
                <w:lang w:val="sv-SE"/>
              </w:rPr>
            </w:pPr>
            <w:r w:rsidRPr="000A08A8">
              <w:rPr>
                <w:rFonts w:ascii="Times New Roman" w:eastAsia="Times New Roman" w:hAnsi="Times New Roman" w:cs="Times New Roman"/>
                <w:b/>
                <w:sz w:val="26"/>
                <w:szCs w:val="26"/>
                <w:lang w:val="sv-SE"/>
              </w:rPr>
              <w:t>Trình độ nghiệp vụ sư phạm</w:t>
            </w:r>
          </w:p>
        </w:tc>
        <w:tc>
          <w:tcPr>
            <w:tcW w:w="537" w:type="pct"/>
            <w:tcMar>
              <w:top w:w="0" w:type="dxa"/>
              <w:left w:w="108" w:type="dxa"/>
              <w:bottom w:w="0" w:type="dxa"/>
              <w:right w:w="108" w:type="dxa"/>
            </w:tcMar>
            <w:vAlign w:val="center"/>
            <w:hideMark/>
          </w:tcPr>
          <w:p w:rsidR="00B923AF" w:rsidRPr="000A08A8" w:rsidRDefault="00B923AF" w:rsidP="000A08A8">
            <w:pPr>
              <w:spacing w:after="0" w:line="240" w:lineRule="auto"/>
              <w:jc w:val="center"/>
              <w:rPr>
                <w:rFonts w:ascii="Times New Roman" w:eastAsia="Times New Roman" w:hAnsi="Times New Roman" w:cs="Times New Roman"/>
                <w:b/>
                <w:sz w:val="26"/>
                <w:szCs w:val="26"/>
                <w:lang w:val="sv-SE"/>
              </w:rPr>
            </w:pPr>
            <w:r w:rsidRPr="000A08A8">
              <w:rPr>
                <w:rFonts w:ascii="Times New Roman" w:eastAsia="Times New Roman" w:hAnsi="Times New Roman" w:cs="Times New Roman"/>
                <w:b/>
                <w:sz w:val="26"/>
                <w:szCs w:val="26"/>
                <w:lang w:val="sv-SE"/>
              </w:rPr>
              <w:t>Trình độ kỹ năng nghề</w:t>
            </w:r>
          </w:p>
        </w:tc>
        <w:tc>
          <w:tcPr>
            <w:tcW w:w="1254" w:type="pct"/>
            <w:tcMar>
              <w:top w:w="0" w:type="dxa"/>
              <w:left w:w="108" w:type="dxa"/>
              <w:bottom w:w="0" w:type="dxa"/>
              <w:right w:w="108" w:type="dxa"/>
            </w:tcMar>
            <w:vAlign w:val="center"/>
            <w:hideMark/>
          </w:tcPr>
          <w:p w:rsidR="00B923AF" w:rsidRPr="000A08A8" w:rsidRDefault="00B923AF" w:rsidP="000A08A8">
            <w:pPr>
              <w:spacing w:after="0" w:line="240" w:lineRule="auto"/>
              <w:jc w:val="center"/>
              <w:rPr>
                <w:rFonts w:ascii="Times New Roman" w:eastAsia="Times New Roman" w:hAnsi="Times New Roman" w:cs="Times New Roman"/>
                <w:b/>
                <w:sz w:val="26"/>
                <w:szCs w:val="26"/>
                <w:lang w:val="sv-SE"/>
              </w:rPr>
            </w:pPr>
            <w:r w:rsidRPr="000A08A8">
              <w:rPr>
                <w:rFonts w:ascii="Times New Roman" w:eastAsia="Times New Roman" w:hAnsi="Times New Roman" w:cs="Times New Roman"/>
                <w:b/>
                <w:sz w:val="26"/>
                <w:szCs w:val="26"/>
                <w:lang w:val="sv-SE"/>
              </w:rPr>
              <w:t>Môn học được phân công giảng dạy</w:t>
            </w:r>
          </w:p>
        </w:tc>
      </w:tr>
      <w:tr w:rsidR="00B923AF" w:rsidRPr="000A08A8" w:rsidTr="000A08A8">
        <w:trPr>
          <w:trHeight w:val="428"/>
        </w:trPr>
        <w:tc>
          <w:tcPr>
            <w:tcW w:w="1639" w:type="pct"/>
            <w:gridSpan w:val="2"/>
            <w:shd w:val="clear" w:color="auto" w:fill="auto"/>
            <w:vAlign w:val="center"/>
            <w:hideMark/>
          </w:tcPr>
          <w:p w:rsidR="00B923AF" w:rsidRPr="000A08A8" w:rsidRDefault="00B923AF" w:rsidP="000A08A8">
            <w:pPr>
              <w:spacing w:after="0" w:line="240" w:lineRule="auto"/>
              <w:rPr>
                <w:rFonts w:ascii="Times New Roman" w:hAnsi="Times New Roman" w:cs="Times New Roman"/>
                <w:b/>
                <w:sz w:val="26"/>
                <w:szCs w:val="26"/>
                <w:lang w:val="sv-SE"/>
              </w:rPr>
            </w:pPr>
            <w:r w:rsidRPr="000A08A8">
              <w:rPr>
                <w:rFonts w:ascii="Times New Roman" w:hAnsi="Times New Roman" w:cs="Times New Roman"/>
                <w:b/>
                <w:sz w:val="26"/>
                <w:szCs w:val="26"/>
                <w:lang w:val="sv-SE"/>
              </w:rPr>
              <w:t>A. Các môn chung</w:t>
            </w:r>
          </w:p>
        </w:tc>
        <w:tc>
          <w:tcPr>
            <w:tcW w:w="823" w:type="pct"/>
            <w:shd w:val="clear" w:color="auto" w:fill="auto"/>
            <w:vAlign w:val="center"/>
          </w:tcPr>
          <w:p w:rsidR="00B923AF" w:rsidRPr="000A08A8" w:rsidRDefault="00B923AF" w:rsidP="00B923AF">
            <w:pPr>
              <w:spacing w:after="0" w:line="240" w:lineRule="auto"/>
              <w:jc w:val="center"/>
              <w:outlineLvl w:val="0"/>
              <w:rPr>
                <w:rFonts w:ascii="Times New Roman" w:hAnsi="Times New Roman" w:cs="Times New Roman"/>
                <w:sz w:val="26"/>
                <w:szCs w:val="26"/>
                <w:lang w:val="sv-SE"/>
              </w:rPr>
            </w:pPr>
          </w:p>
        </w:tc>
        <w:tc>
          <w:tcPr>
            <w:tcW w:w="747" w:type="pct"/>
            <w:vMerge w:val="restart"/>
            <w:vAlign w:val="center"/>
          </w:tcPr>
          <w:p w:rsidR="00B923AF" w:rsidRPr="008B7C5B" w:rsidRDefault="008B7C5B" w:rsidP="00B923AF">
            <w:pPr>
              <w:spacing w:after="0" w:line="240" w:lineRule="auto"/>
              <w:jc w:val="center"/>
              <w:rPr>
                <w:rFonts w:ascii="Times New Roman" w:hAnsi="Times New Roman" w:cs="Times New Roman"/>
                <w:sz w:val="26"/>
                <w:szCs w:val="26"/>
              </w:rPr>
            </w:pPr>
            <w:r w:rsidRPr="008B7C5B">
              <w:rPr>
                <w:rFonts w:ascii="Times New Roman" w:eastAsia="Times New Roman" w:hAnsi="Times New Roman" w:cs="Times New Roman"/>
                <w:noProof/>
                <w:color w:val="000000" w:themeColor="text1"/>
                <w:sz w:val="26"/>
                <w:szCs w:val="26"/>
              </w:rPr>
              <w:t>Chứng chỉ SP dạy nghề</w:t>
            </w: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tcMar>
              <w:top w:w="0" w:type="dxa"/>
              <w:left w:w="108" w:type="dxa"/>
              <w:bottom w:w="0" w:type="dxa"/>
              <w:right w:w="108" w:type="dxa"/>
            </w:tcMar>
            <w:vAlign w:val="center"/>
          </w:tcPr>
          <w:p w:rsidR="00B923AF" w:rsidRPr="000A08A8" w:rsidRDefault="00B923AF" w:rsidP="000A08A8">
            <w:pPr>
              <w:spacing w:after="0" w:line="240" w:lineRule="auto"/>
              <w:rPr>
                <w:rFonts w:ascii="Times New Roman" w:hAnsi="Times New Roman" w:cs="Times New Roman"/>
                <w:sz w:val="26"/>
                <w:szCs w:val="26"/>
                <w:lang w:val="sv-SE"/>
              </w:rPr>
            </w:pPr>
          </w:p>
        </w:tc>
      </w:tr>
      <w:tr w:rsidR="00B923AF" w:rsidRPr="000A08A8" w:rsidTr="000A08A8">
        <w:trPr>
          <w:trHeight w:val="355"/>
        </w:trPr>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1</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lang w:val="sv-SE"/>
              </w:rPr>
            </w:pPr>
            <w:r w:rsidRPr="000A08A8">
              <w:rPr>
                <w:rFonts w:ascii="Times New Roman" w:hAnsi="Times New Roman" w:cs="Times New Roman"/>
                <w:sz w:val="26"/>
                <w:szCs w:val="26"/>
                <w:lang w:val="sv-SE"/>
              </w:rPr>
              <w:t>Nguyễn Trọng  chính</w:t>
            </w:r>
          </w:p>
        </w:tc>
        <w:tc>
          <w:tcPr>
            <w:tcW w:w="823" w:type="pct"/>
            <w:vAlign w:val="center"/>
          </w:tcPr>
          <w:p w:rsidR="00B923AF" w:rsidRPr="000A08A8" w:rsidRDefault="00B923AF" w:rsidP="00BB395C">
            <w:pPr>
              <w:spacing w:after="0" w:line="240" w:lineRule="auto"/>
              <w:jc w:val="both"/>
              <w:outlineLvl w:val="0"/>
              <w:rPr>
                <w:rFonts w:ascii="Times New Roman" w:hAnsi="Times New Roman" w:cs="Times New Roman"/>
                <w:sz w:val="26"/>
                <w:szCs w:val="26"/>
                <w:lang w:val="sv-SE"/>
              </w:rPr>
            </w:pPr>
            <w:r w:rsidRPr="000A08A8">
              <w:rPr>
                <w:rFonts w:ascii="Times New Roman" w:hAnsi="Times New Roman" w:cs="Times New Roman"/>
                <w:sz w:val="26"/>
                <w:szCs w:val="26"/>
                <w:lang w:val="sv-SE"/>
              </w:rPr>
              <w:t>Ths Luật</w:t>
            </w:r>
          </w:p>
        </w:tc>
        <w:tc>
          <w:tcPr>
            <w:tcW w:w="747" w:type="pct"/>
            <w:vMerge/>
            <w:vAlign w:val="center"/>
          </w:tcPr>
          <w:p w:rsidR="00B923AF" w:rsidRPr="000A08A8" w:rsidRDefault="00B923AF" w:rsidP="00B923AF">
            <w:pPr>
              <w:spacing w:after="0" w:line="240" w:lineRule="auto"/>
              <w:jc w:val="center"/>
              <w:rPr>
                <w:rFonts w:ascii="Times New Roman" w:hAnsi="Times New Roman" w:cs="Times New Roman"/>
                <w:sz w:val="26"/>
                <w:szCs w:val="26"/>
                <w:lang w:val="sv-SE"/>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tcMar>
              <w:top w:w="0" w:type="dxa"/>
              <w:left w:w="108" w:type="dxa"/>
              <w:bottom w:w="0" w:type="dxa"/>
              <w:right w:w="108" w:type="dxa"/>
            </w:tcMar>
            <w:vAlign w:val="center"/>
          </w:tcPr>
          <w:p w:rsidR="00B923AF" w:rsidRPr="000A08A8" w:rsidRDefault="00B923AF" w:rsidP="000A08A8">
            <w:pPr>
              <w:spacing w:after="0" w:line="240" w:lineRule="auto"/>
              <w:rPr>
                <w:rFonts w:ascii="Times New Roman" w:hAnsi="Times New Roman" w:cs="Times New Roman"/>
                <w:sz w:val="26"/>
                <w:szCs w:val="26"/>
                <w:lang w:val="sv-SE"/>
              </w:rPr>
            </w:pPr>
            <w:r w:rsidRPr="000A08A8">
              <w:rPr>
                <w:rFonts w:ascii="Times New Roman" w:hAnsi="Times New Roman" w:cs="Times New Roman"/>
                <w:sz w:val="26"/>
                <w:szCs w:val="26"/>
                <w:lang w:val="sv-SE"/>
              </w:rPr>
              <w:t>- Pháp luật</w:t>
            </w:r>
          </w:p>
        </w:tc>
      </w:tr>
      <w:tr w:rsidR="00B923AF" w:rsidRPr="000A08A8" w:rsidTr="000A08A8">
        <w:trPr>
          <w:trHeight w:val="428"/>
        </w:trPr>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2</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lang w:val="sv-SE"/>
              </w:rPr>
            </w:pPr>
            <w:r w:rsidRPr="000A08A8">
              <w:rPr>
                <w:rFonts w:ascii="Times New Roman" w:hAnsi="Times New Roman" w:cs="Times New Roman"/>
                <w:sz w:val="26"/>
                <w:szCs w:val="26"/>
                <w:lang w:val="sv-SE"/>
              </w:rPr>
              <w:t>Trương Thị Xuân Hương</w:t>
            </w:r>
          </w:p>
        </w:tc>
        <w:tc>
          <w:tcPr>
            <w:tcW w:w="823" w:type="pct"/>
            <w:vAlign w:val="center"/>
          </w:tcPr>
          <w:p w:rsidR="00B923AF" w:rsidRPr="000A08A8" w:rsidRDefault="00B923AF" w:rsidP="00BB395C">
            <w:pPr>
              <w:spacing w:after="0" w:line="240" w:lineRule="auto"/>
              <w:jc w:val="both"/>
              <w:outlineLvl w:val="0"/>
              <w:rPr>
                <w:rFonts w:ascii="Times New Roman" w:hAnsi="Times New Roman" w:cs="Times New Roman"/>
                <w:sz w:val="26"/>
                <w:szCs w:val="26"/>
                <w:lang w:val="sv-SE"/>
              </w:rPr>
            </w:pPr>
            <w:r w:rsidRPr="000A08A8">
              <w:rPr>
                <w:rFonts w:ascii="Times New Roman" w:hAnsi="Times New Roman" w:cs="Times New Roman"/>
                <w:sz w:val="26"/>
                <w:szCs w:val="26"/>
                <w:lang w:val="sv-SE"/>
              </w:rPr>
              <w:t>Đại học Triết học</w:t>
            </w:r>
          </w:p>
        </w:tc>
        <w:tc>
          <w:tcPr>
            <w:tcW w:w="747" w:type="pct"/>
            <w:vMerge/>
            <w:vAlign w:val="center"/>
          </w:tcPr>
          <w:p w:rsidR="00B923AF" w:rsidRPr="000A08A8" w:rsidRDefault="00B923AF" w:rsidP="00B923AF">
            <w:pPr>
              <w:spacing w:after="0" w:line="240" w:lineRule="auto"/>
              <w:jc w:val="center"/>
              <w:rPr>
                <w:rFonts w:ascii="Times New Roman" w:hAnsi="Times New Roman" w:cs="Times New Roman"/>
                <w:sz w:val="26"/>
                <w:szCs w:val="26"/>
                <w:lang w:val="sv-SE"/>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tcMar>
              <w:top w:w="0" w:type="dxa"/>
              <w:left w:w="108" w:type="dxa"/>
              <w:bottom w:w="0" w:type="dxa"/>
              <w:right w:w="108" w:type="dxa"/>
            </w:tcMar>
            <w:vAlign w:val="center"/>
          </w:tcPr>
          <w:p w:rsidR="00B923AF" w:rsidRPr="000A08A8" w:rsidRDefault="00B923AF" w:rsidP="000A08A8">
            <w:pPr>
              <w:spacing w:after="0" w:line="240" w:lineRule="auto"/>
              <w:rPr>
                <w:rFonts w:ascii="Times New Roman" w:hAnsi="Times New Roman" w:cs="Times New Roman"/>
                <w:sz w:val="26"/>
                <w:szCs w:val="26"/>
                <w:lang w:val="sv-SE"/>
              </w:rPr>
            </w:pPr>
            <w:r w:rsidRPr="000A08A8">
              <w:rPr>
                <w:rFonts w:ascii="Times New Roman" w:hAnsi="Times New Roman" w:cs="Times New Roman"/>
                <w:sz w:val="26"/>
                <w:szCs w:val="26"/>
                <w:lang w:val="sv-SE"/>
              </w:rPr>
              <w:t>-</w:t>
            </w:r>
            <w:r w:rsidR="00BB395C">
              <w:rPr>
                <w:rFonts w:ascii="Times New Roman" w:hAnsi="Times New Roman" w:cs="Times New Roman"/>
                <w:sz w:val="26"/>
                <w:szCs w:val="26"/>
                <w:lang w:val="sv-SE"/>
              </w:rPr>
              <w:t xml:space="preserve"> GD</w:t>
            </w:r>
            <w:r w:rsidRPr="000A08A8">
              <w:rPr>
                <w:rFonts w:ascii="Times New Roman" w:hAnsi="Times New Roman" w:cs="Times New Roman"/>
                <w:sz w:val="26"/>
                <w:szCs w:val="26"/>
                <w:lang w:val="sv-SE"/>
              </w:rPr>
              <w:t xml:space="preserve"> Chính trị</w:t>
            </w:r>
          </w:p>
        </w:tc>
      </w:tr>
      <w:tr w:rsidR="00B923AF" w:rsidRPr="000A08A8" w:rsidTr="000A08A8">
        <w:trPr>
          <w:trHeight w:val="428"/>
        </w:trPr>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3</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lang w:val="sv-SE"/>
              </w:rPr>
            </w:pPr>
            <w:r w:rsidRPr="000A08A8">
              <w:rPr>
                <w:rFonts w:ascii="Times New Roman" w:hAnsi="Times New Roman" w:cs="Times New Roman"/>
                <w:sz w:val="26"/>
                <w:szCs w:val="26"/>
                <w:lang w:val="sv-SE"/>
              </w:rPr>
              <w:t>Trần Thị Bích Hạnh</w:t>
            </w:r>
          </w:p>
        </w:tc>
        <w:tc>
          <w:tcPr>
            <w:tcW w:w="823" w:type="pct"/>
            <w:vAlign w:val="center"/>
          </w:tcPr>
          <w:p w:rsidR="00B923AF" w:rsidRPr="000A08A8" w:rsidRDefault="00B923AF" w:rsidP="00BB395C">
            <w:pPr>
              <w:spacing w:after="0" w:line="240" w:lineRule="auto"/>
              <w:jc w:val="both"/>
              <w:outlineLvl w:val="0"/>
              <w:rPr>
                <w:rFonts w:ascii="Times New Roman" w:hAnsi="Times New Roman" w:cs="Times New Roman"/>
                <w:sz w:val="26"/>
                <w:szCs w:val="26"/>
                <w:lang w:val="sv-SE"/>
              </w:rPr>
            </w:pPr>
            <w:r w:rsidRPr="000A08A8">
              <w:rPr>
                <w:rFonts w:ascii="Times New Roman" w:hAnsi="Times New Roman" w:cs="Times New Roman"/>
                <w:sz w:val="26"/>
                <w:szCs w:val="26"/>
                <w:lang w:val="sv-SE"/>
              </w:rPr>
              <w:t>Đại học Tiếng anh</w:t>
            </w:r>
          </w:p>
        </w:tc>
        <w:tc>
          <w:tcPr>
            <w:tcW w:w="747" w:type="pct"/>
            <w:vMerge/>
            <w:vAlign w:val="center"/>
          </w:tcPr>
          <w:p w:rsidR="00B923AF" w:rsidRPr="000A08A8" w:rsidRDefault="00B923AF" w:rsidP="00B923AF">
            <w:pPr>
              <w:spacing w:after="0" w:line="240" w:lineRule="auto"/>
              <w:jc w:val="center"/>
              <w:rPr>
                <w:rFonts w:ascii="Times New Roman" w:hAnsi="Times New Roman" w:cs="Times New Roman"/>
                <w:sz w:val="26"/>
                <w:szCs w:val="26"/>
                <w:lang w:val="sv-SE"/>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tcMar>
              <w:top w:w="0" w:type="dxa"/>
              <w:left w:w="108" w:type="dxa"/>
              <w:bottom w:w="0" w:type="dxa"/>
              <w:right w:w="108" w:type="dxa"/>
            </w:tcMar>
            <w:vAlign w:val="center"/>
          </w:tcPr>
          <w:p w:rsidR="00B923AF" w:rsidRPr="000A08A8" w:rsidRDefault="00B923AF" w:rsidP="00BB395C">
            <w:pPr>
              <w:spacing w:after="0" w:line="240" w:lineRule="auto"/>
              <w:rPr>
                <w:rFonts w:ascii="Times New Roman" w:hAnsi="Times New Roman" w:cs="Times New Roman"/>
                <w:sz w:val="26"/>
                <w:szCs w:val="26"/>
                <w:lang w:val="sv-SE"/>
              </w:rPr>
            </w:pPr>
            <w:r w:rsidRPr="000A08A8">
              <w:rPr>
                <w:rFonts w:ascii="Times New Roman" w:hAnsi="Times New Roman" w:cs="Times New Roman"/>
                <w:sz w:val="26"/>
                <w:szCs w:val="26"/>
                <w:lang w:val="sv-SE"/>
              </w:rPr>
              <w:t xml:space="preserve">- </w:t>
            </w:r>
            <w:r w:rsidR="00BB395C">
              <w:rPr>
                <w:rFonts w:ascii="Times New Roman" w:hAnsi="Times New Roman" w:cs="Times New Roman"/>
                <w:sz w:val="26"/>
                <w:szCs w:val="26"/>
                <w:lang w:val="sv-SE"/>
              </w:rPr>
              <w:t>Tiếng Anh</w:t>
            </w:r>
          </w:p>
        </w:tc>
      </w:tr>
      <w:tr w:rsidR="00B923AF" w:rsidRPr="000A08A8" w:rsidTr="000A08A8">
        <w:trPr>
          <w:trHeight w:val="428"/>
        </w:trPr>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4</w:t>
            </w:r>
          </w:p>
        </w:tc>
        <w:tc>
          <w:tcPr>
            <w:tcW w:w="1341" w:type="pct"/>
            <w:vAlign w:val="center"/>
          </w:tcPr>
          <w:p w:rsidR="00B923AF" w:rsidRPr="000A08A8" w:rsidRDefault="00BB395C" w:rsidP="000A08A8">
            <w:pPr>
              <w:spacing w:after="0" w:line="240" w:lineRule="auto"/>
              <w:rPr>
                <w:rFonts w:ascii="Times New Roman" w:hAnsi="Times New Roman" w:cs="Times New Roman"/>
                <w:sz w:val="26"/>
                <w:szCs w:val="26"/>
                <w:lang w:val="sv-SE"/>
              </w:rPr>
            </w:pPr>
            <w:r>
              <w:rPr>
                <w:rFonts w:ascii="Times New Roman" w:hAnsi="Times New Roman" w:cs="Times New Roman"/>
                <w:sz w:val="26"/>
                <w:szCs w:val="26"/>
                <w:lang w:val="sv-SE"/>
              </w:rPr>
              <w:t>Nguyễn Hữu Chí</w:t>
            </w:r>
          </w:p>
        </w:tc>
        <w:tc>
          <w:tcPr>
            <w:tcW w:w="823" w:type="pct"/>
            <w:vAlign w:val="center"/>
          </w:tcPr>
          <w:p w:rsidR="00B923AF" w:rsidRPr="000A08A8" w:rsidRDefault="00B923AF" w:rsidP="00BB395C">
            <w:pPr>
              <w:spacing w:after="0" w:line="240" w:lineRule="auto"/>
              <w:jc w:val="both"/>
              <w:rPr>
                <w:rFonts w:ascii="Times New Roman" w:hAnsi="Times New Roman" w:cs="Times New Roman"/>
                <w:sz w:val="26"/>
                <w:szCs w:val="26"/>
                <w:lang w:val="sv-SE"/>
              </w:rPr>
            </w:pPr>
            <w:r w:rsidRPr="000A08A8">
              <w:rPr>
                <w:rFonts w:ascii="Times New Roman" w:hAnsi="Times New Roman" w:cs="Times New Roman"/>
                <w:sz w:val="26"/>
                <w:szCs w:val="26"/>
                <w:lang w:val="sv-SE"/>
              </w:rPr>
              <w:t>Thạc sỹ Khoa học máy tính</w:t>
            </w:r>
          </w:p>
        </w:tc>
        <w:tc>
          <w:tcPr>
            <w:tcW w:w="747" w:type="pct"/>
            <w:vMerge/>
            <w:vAlign w:val="center"/>
          </w:tcPr>
          <w:p w:rsidR="00B923AF" w:rsidRPr="000A08A8" w:rsidRDefault="00B923AF" w:rsidP="00B923AF">
            <w:pPr>
              <w:spacing w:after="0" w:line="240" w:lineRule="auto"/>
              <w:jc w:val="center"/>
              <w:rPr>
                <w:rFonts w:ascii="Times New Roman" w:hAnsi="Times New Roman" w:cs="Times New Roman"/>
                <w:sz w:val="26"/>
                <w:szCs w:val="26"/>
                <w:lang w:val="sv-SE"/>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tcMar>
              <w:top w:w="0" w:type="dxa"/>
              <w:left w:w="108" w:type="dxa"/>
              <w:bottom w:w="0" w:type="dxa"/>
              <w:right w:w="108" w:type="dxa"/>
            </w:tcMar>
            <w:vAlign w:val="center"/>
          </w:tcPr>
          <w:p w:rsidR="00B923AF" w:rsidRPr="000A08A8" w:rsidRDefault="00B923AF" w:rsidP="000A08A8">
            <w:pPr>
              <w:spacing w:after="0" w:line="240" w:lineRule="auto"/>
              <w:rPr>
                <w:rFonts w:ascii="Times New Roman" w:hAnsi="Times New Roman" w:cs="Times New Roman"/>
                <w:sz w:val="26"/>
                <w:szCs w:val="26"/>
                <w:lang w:val="sv-SE"/>
              </w:rPr>
            </w:pPr>
            <w:r w:rsidRPr="000A08A8">
              <w:rPr>
                <w:rFonts w:ascii="Times New Roman" w:hAnsi="Times New Roman" w:cs="Times New Roman"/>
                <w:sz w:val="26"/>
                <w:szCs w:val="26"/>
                <w:lang w:val="sv-SE"/>
              </w:rPr>
              <w:t>- Tin học</w:t>
            </w:r>
          </w:p>
        </w:tc>
      </w:tr>
      <w:tr w:rsidR="00B923AF" w:rsidRPr="000A08A8" w:rsidTr="000A08A8">
        <w:trPr>
          <w:trHeight w:val="428"/>
        </w:trPr>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5</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lang w:val="sv-SE"/>
              </w:rPr>
            </w:pPr>
            <w:r w:rsidRPr="000A08A8">
              <w:rPr>
                <w:rFonts w:ascii="Times New Roman" w:hAnsi="Times New Roman" w:cs="Times New Roman"/>
                <w:sz w:val="26"/>
                <w:szCs w:val="26"/>
                <w:lang w:val="sv-SE"/>
              </w:rPr>
              <w:t>Vũ Ngọc Anh</w:t>
            </w:r>
          </w:p>
        </w:tc>
        <w:tc>
          <w:tcPr>
            <w:tcW w:w="823" w:type="pct"/>
            <w:vAlign w:val="center"/>
          </w:tcPr>
          <w:p w:rsidR="00B923AF" w:rsidRPr="000A08A8" w:rsidRDefault="00B923AF" w:rsidP="00BB395C">
            <w:pPr>
              <w:spacing w:after="0" w:line="240" w:lineRule="auto"/>
              <w:jc w:val="both"/>
              <w:rPr>
                <w:rFonts w:ascii="Times New Roman" w:hAnsi="Times New Roman" w:cs="Times New Roman"/>
                <w:sz w:val="26"/>
                <w:szCs w:val="26"/>
                <w:lang w:val="sv-SE"/>
              </w:rPr>
            </w:pPr>
            <w:r w:rsidRPr="000A08A8">
              <w:rPr>
                <w:rFonts w:ascii="Times New Roman" w:hAnsi="Times New Roman" w:cs="Times New Roman"/>
                <w:sz w:val="26"/>
                <w:szCs w:val="26"/>
                <w:lang w:val="sv-SE"/>
              </w:rPr>
              <w:t>Đại học SP GD thể chất</w:t>
            </w:r>
          </w:p>
        </w:tc>
        <w:tc>
          <w:tcPr>
            <w:tcW w:w="747" w:type="pct"/>
            <w:vMerge/>
            <w:vAlign w:val="center"/>
          </w:tcPr>
          <w:p w:rsidR="00B923AF" w:rsidRPr="000A08A8" w:rsidRDefault="00B923AF" w:rsidP="00B923AF">
            <w:pPr>
              <w:spacing w:after="0" w:line="240" w:lineRule="auto"/>
              <w:jc w:val="center"/>
              <w:rPr>
                <w:rFonts w:ascii="Times New Roman" w:hAnsi="Times New Roman" w:cs="Times New Roman"/>
                <w:sz w:val="26"/>
                <w:szCs w:val="26"/>
                <w:lang w:val="sv-SE"/>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tcMar>
              <w:top w:w="0" w:type="dxa"/>
              <w:left w:w="108" w:type="dxa"/>
              <w:bottom w:w="0" w:type="dxa"/>
              <w:right w:w="108" w:type="dxa"/>
            </w:tcMar>
            <w:vAlign w:val="center"/>
          </w:tcPr>
          <w:p w:rsidR="00B923AF" w:rsidRPr="000A08A8" w:rsidRDefault="00B923AF" w:rsidP="000A08A8">
            <w:pPr>
              <w:spacing w:after="0" w:line="240" w:lineRule="auto"/>
              <w:rPr>
                <w:rFonts w:ascii="Times New Roman" w:hAnsi="Times New Roman" w:cs="Times New Roman"/>
                <w:sz w:val="26"/>
                <w:szCs w:val="26"/>
                <w:lang w:val="sv-SE"/>
              </w:rPr>
            </w:pPr>
            <w:r w:rsidRPr="000A08A8">
              <w:rPr>
                <w:rFonts w:ascii="Times New Roman" w:hAnsi="Times New Roman" w:cs="Times New Roman"/>
                <w:sz w:val="26"/>
                <w:szCs w:val="26"/>
                <w:lang w:val="sv-SE"/>
              </w:rPr>
              <w:t>- Giáo dục thể chất</w:t>
            </w:r>
          </w:p>
        </w:tc>
      </w:tr>
      <w:tr w:rsidR="00B923AF" w:rsidRPr="000A08A8" w:rsidTr="000A08A8">
        <w:trPr>
          <w:trHeight w:val="428"/>
        </w:trPr>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6</w:t>
            </w:r>
          </w:p>
        </w:tc>
        <w:tc>
          <w:tcPr>
            <w:tcW w:w="1341" w:type="pct"/>
            <w:vAlign w:val="center"/>
          </w:tcPr>
          <w:p w:rsidR="00B923AF" w:rsidRPr="000A08A8" w:rsidRDefault="00BB395C" w:rsidP="000A08A8">
            <w:pPr>
              <w:spacing w:after="0" w:line="240" w:lineRule="auto"/>
              <w:rPr>
                <w:rFonts w:ascii="Times New Roman" w:hAnsi="Times New Roman" w:cs="Times New Roman"/>
                <w:sz w:val="26"/>
                <w:szCs w:val="26"/>
                <w:lang w:val="sv-SE"/>
              </w:rPr>
            </w:pPr>
            <w:r>
              <w:rPr>
                <w:rFonts w:ascii="Times New Roman" w:hAnsi="Times New Roman" w:cs="Times New Roman"/>
                <w:sz w:val="26"/>
                <w:szCs w:val="26"/>
                <w:lang w:val="sv-SE"/>
              </w:rPr>
              <w:t>Nguyễn Mạnh Cường</w:t>
            </w:r>
          </w:p>
        </w:tc>
        <w:tc>
          <w:tcPr>
            <w:tcW w:w="823" w:type="pct"/>
            <w:vAlign w:val="center"/>
          </w:tcPr>
          <w:p w:rsidR="00B923AF" w:rsidRPr="000A08A8" w:rsidRDefault="00B923AF" w:rsidP="00BB395C">
            <w:pPr>
              <w:spacing w:after="0" w:line="240" w:lineRule="auto"/>
              <w:jc w:val="both"/>
              <w:rPr>
                <w:rFonts w:ascii="Times New Roman" w:hAnsi="Times New Roman" w:cs="Times New Roman"/>
                <w:sz w:val="26"/>
                <w:szCs w:val="26"/>
                <w:lang w:val="sv-SE"/>
              </w:rPr>
            </w:pPr>
            <w:r w:rsidRPr="000A08A8">
              <w:rPr>
                <w:rFonts w:ascii="Times New Roman" w:hAnsi="Times New Roman" w:cs="Times New Roman"/>
                <w:sz w:val="26"/>
                <w:szCs w:val="26"/>
                <w:lang w:val="sv-SE"/>
              </w:rPr>
              <w:t>Thạc sỹ GD thể chất</w:t>
            </w:r>
          </w:p>
        </w:tc>
        <w:tc>
          <w:tcPr>
            <w:tcW w:w="747" w:type="pct"/>
            <w:vMerge/>
            <w:vAlign w:val="center"/>
          </w:tcPr>
          <w:p w:rsidR="00B923AF" w:rsidRPr="000A08A8" w:rsidRDefault="00B923AF" w:rsidP="00B923AF">
            <w:pPr>
              <w:spacing w:after="0" w:line="240" w:lineRule="auto"/>
              <w:jc w:val="center"/>
              <w:rPr>
                <w:rFonts w:ascii="Times New Roman" w:hAnsi="Times New Roman" w:cs="Times New Roman"/>
                <w:sz w:val="26"/>
                <w:szCs w:val="26"/>
                <w:lang w:val="sv-SE"/>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tcMar>
              <w:top w:w="0" w:type="dxa"/>
              <w:left w:w="108" w:type="dxa"/>
              <w:bottom w:w="0" w:type="dxa"/>
              <w:right w:w="108" w:type="dxa"/>
            </w:tcMar>
            <w:vAlign w:val="center"/>
          </w:tcPr>
          <w:p w:rsidR="00B923AF" w:rsidRPr="000A08A8" w:rsidRDefault="00B923AF" w:rsidP="000A08A8">
            <w:pPr>
              <w:spacing w:after="0" w:line="240" w:lineRule="auto"/>
              <w:rPr>
                <w:rFonts w:ascii="Times New Roman" w:hAnsi="Times New Roman" w:cs="Times New Roman"/>
                <w:sz w:val="26"/>
                <w:szCs w:val="26"/>
                <w:lang w:val="sv-SE"/>
              </w:rPr>
            </w:pPr>
            <w:r w:rsidRPr="000A08A8">
              <w:rPr>
                <w:rFonts w:ascii="Times New Roman" w:hAnsi="Times New Roman" w:cs="Times New Roman"/>
                <w:sz w:val="26"/>
                <w:szCs w:val="26"/>
                <w:lang w:val="sv-SE"/>
              </w:rPr>
              <w:t>- Giáo dục quốc phòng – an ninh</w:t>
            </w:r>
          </w:p>
        </w:tc>
      </w:tr>
      <w:tr w:rsidR="00B923AF" w:rsidRPr="000A08A8" w:rsidTr="000A08A8">
        <w:trPr>
          <w:trHeight w:val="428"/>
        </w:trPr>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7</w:t>
            </w:r>
          </w:p>
        </w:tc>
        <w:tc>
          <w:tcPr>
            <w:tcW w:w="1341" w:type="pct"/>
            <w:vAlign w:val="center"/>
          </w:tcPr>
          <w:p w:rsidR="00B923AF" w:rsidRPr="000A08A8" w:rsidRDefault="00BB395C" w:rsidP="000A08A8">
            <w:pPr>
              <w:spacing w:after="0" w:line="240" w:lineRule="auto"/>
              <w:rPr>
                <w:rFonts w:ascii="Times New Roman" w:hAnsi="Times New Roman" w:cs="Times New Roman"/>
                <w:sz w:val="26"/>
                <w:szCs w:val="26"/>
              </w:rPr>
            </w:pPr>
            <w:r>
              <w:rPr>
                <w:rFonts w:ascii="Times New Roman" w:hAnsi="Times New Roman" w:cs="Times New Roman"/>
                <w:sz w:val="26"/>
                <w:szCs w:val="26"/>
              </w:rPr>
              <w:t>Nguyễn Thị Sánh</w:t>
            </w:r>
          </w:p>
        </w:tc>
        <w:tc>
          <w:tcPr>
            <w:tcW w:w="823" w:type="pct"/>
            <w:vAlign w:val="center"/>
          </w:tcPr>
          <w:p w:rsidR="00B923AF" w:rsidRPr="000A08A8" w:rsidRDefault="00B923AF" w:rsidP="00BB395C">
            <w:pPr>
              <w:spacing w:after="0" w:line="240" w:lineRule="auto"/>
              <w:jc w:val="both"/>
              <w:outlineLvl w:val="0"/>
              <w:rPr>
                <w:rFonts w:ascii="Times New Roman" w:hAnsi="Times New Roman" w:cs="Times New Roman"/>
                <w:sz w:val="26"/>
                <w:szCs w:val="26"/>
                <w:lang w:val="sv-SE"/>
              </w:rPr>
            </w:pPr>
            <w:r w:rsidRPr="000A08A8">
              <w:rPr>
                <w:rFonts w:ascii="Times New Roman" w:hAnsi="Times New Roman" w:cs="Times New Roman"/>
                <w:sz w:val="26"/>
                <w:szCs w:val="26"/>
                <w:lang w:val="sv-SE"/>
              </w:rPr>
              <w:t xml:space="preserve">Thạc sĩ </w:t>
            </w:r>
          </w:p>
        </w:tc>
        <w:tc>
          <w:tcPr>
            <w:tcW w:w="747" w:type="pct"/>
            <w:vMerge/>
            <w:vAlign w:val="center"/>
          </w:tcPr>
          <w:p w:rsidR="00B923AF" w:rsidRPr="000A08A8" w:rsidRDefault="00B923AF" w:rsidP="00B923AF">
            <w:pPr>
              <w:spacing w:after="0" w:line="240" w:lineRule="auto"/>
              <w:jc w:val="center"/>
              <w:rPr>
                <w:rFonts w:ascii="Times New Roman" w:hAnsi="Times New Roman" w:cs="Times New Roman"/>
                <w:sz w:val="26"/>
                <w:szCs w:val="26"/>
                <w:lang w:val="sv-SE"/>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tcMar>
              <w:top w:w="0" w:type="dxa"/>
              <w:left w:w="108" w:type="dxa"/>
              <w:bottom w:w="0" w:type="dxa"/>
              <w:right w:w="108" w:type="dxa"/>
            </w:tcMar>
            <w:vAlign w:val="center"/>
          </w:tcPr>
          <w:p w:rsidR="00B923AF" w:rsidRPr="000A08A8" w:rsidRDefault="00B923AF" w:rsidP="00BB395C">
            <w:pPr>
              <w:spacing w:after="0" w:line="240" w:lineRule="auto"/>
              <w:rPr>
                <w:rFonts w:ascii="Times New Roman" w:hAnsi="Times New Roman" w:cs="Times New Roman"/>
                <w:sz w:val="26"/>
                <w:szCs w:val="26"/>
              </w:rPr>
            </w:pPr>
            <w:r w:rsidRPr="000A08A8">
              <w:rPr>
                <w:rFonts w:ascii="Times New Roman" w:hAnsi="Times New Roman" w:cs="Times New Roman"/>
                <w:sz w:val="26"/>
                <w:szCs w:val="26"/>
              </w:rPr>
              <w:t xml:space="preserve">- </w:t>
            </w:r>
            <w:r w:rsidR="00BB395C">
              <w:rPr>
                <w:rFonts w:ascii="Times New Roman" w:hAnsi="Times New Roman" w:cs="Times New Roman"/>
                <w:sz w:val="26"/>
                <w:szCs w:val="26"/>
              </w:rPr>
              <w:t>Kỹ năng giao tiếp</w:t>
            </w:r>
          </w:p>
        </w:tc>
      </w:tr>
      <w:tr w:rsidR="00B923AF" w:rsidRPr="000A08A8" w:rsidTr="000A08A8">
        <w:trPr>
          <w:trHeight w:val="428"/>
        </w:trPr>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8</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rPr>
            </w:pPr>
            <w:r w:rsidRPr="000A08A8">
              <w:rPr>
                <w:rFonts w:ascii="Times New Roman" w:hAnsi="Times New Roman" w:cs="Times New Roman"/>
                <w:sz w:val="26"/>
                <w:szCs w:val="26"/>
              </w:rPr>
              <w:t>Nguyễn Văn Thành</w:t>
            </w:r>
          </w:p>
        </w:tc>
        <w:tc>
          <w:tcPr>
            <w:tcW w:w="823" w:type="pct"/>
            <w:vAlign w:val="center"/>
          </w:tcPr>
          <w:p w:rsidR="00B923AF" w:rsidRPr="000A08A8" w:rsidRDefault="00B923AF" w:rsidP="00BB395C">
            <w:pPr>
              <w:spacing w:after="0" w:line="240" w:lineRule="auto"/>
              <w:jc w:val="both"/>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Thạc sĩ Kinh tế</w:t>
            </w:r>
          </w:p>
        </w:tc>
        <w:tc>
          <w:tcPr>
            <w:tcW w:w="747" w:type="pct"/>
            <w:vMerge/>
            <w:vAlign w:val="center"/>
          </w:tcPr>
          <w:p w:rsidR="00B923AF" w:rsidRPr="000A08A8" w:rsidRDefault="00B923AF" w:rsidP="00B923AF">
            <w:pPr>
              <w:spacing w:after="0" w:line="240" w:lineRule="auto"/>
              <w:jc w:val="center"/>
              <w:rPr>
                <w:rFonts w:ascii="Times New Roman" w:hAnsi="Times New Roman" w:cs="Times New Roman"/>
                <w:sz w:val="26"/>
                <w:szCs w:val="26"/>
                <w:lang w:val="sv-SE"/>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tcMar>
              <w:top w:w="0" w:type="dxa"/>
              <w:left w:w="108" w:type="dxa"/>
              <w:bottom w:w="0" w:type="dxa"/>
              <w:right w:w="108" w:type="dxa"/>
            </w:tcMar>
            <w:vAlign w:val="center"/>
          </w:tcPr>
          <w:p w:rsidR="00B923AF" w:rsidRPr="000A08A8" w:rsidRDefault="00B923AF" w:rsidP="000A08A8">
            <w:pPr>
              <w:spacing w:after="0" w:line="240" w:lineRule="auto"/>
              <w:rPr>
                <w:rFonts w:ascii="Times New Roman" w:eastAsia="Times New Roman" w:hAnsi="Times New Roman" w:cs="Times New Roman"/>
                <w:noProof/>
                <w:sz w:val="26"/>
                <w:szCs w:val="26"/>
              </w:rPr>
            </w:pPr>
            <w:r w:rsidRPr="000A08A8">
              <w:rPr>
                <w:rFonts w:ascii="Times New Roman" w:eastAsia="Times New Roman" w:hAnsi="Times New Roman" w:cs="Times New Roman"/>
                <w:sz w:val="26"/>
                <w:szCs w:val="26"/>
              </w:rPr>
              <w:t>- Khởi tạo doanh nghiệp</w:t>
            </w:r>
          </w:p>
        </w:tc>
      </w:tr>
      <w:tr w:rsidR="009B29F1" w:rsidRPr="000A08A8" w:rsidTr="009B29F1">
        <w:trPr>
          <w:trHeight w:val="428"/>
        </w:trPr>
        <w:tc>
          <w:tcPr>
            <w:tcW w:w="2462" w:type="pct"/>
            <w:gridSpan w:val="3"/>
            <w:shd w:val="clear" w:color="auto" w:fill="auto"/>
            <w:vAlign w:val="center"/>
            <w:hideMark/>
          </w:tcPr>
          <w:p w:rsidR="009B29F1" w:rsidRPr="000A08A8" w:rsidRDefault="009B29F1" w:rsidP="009B29F1">
            <w:pPr>
              <w:spacing w:after="0" w:line="240" w:lineRule="auto"/>
              <w:rPr>
                <w:rFonts w:ascii="Times New Roman" w:eastAsia="Times New Roman" w:hAnsi="Times New Roman" w:cs="Times New Roman"/>
                <w:sz w:val="26"/>
                <w:szCs w:val="26"/>
              </w:rPr>
            </w:pPr>
            <w:r w:rsidRPr="000A08A8">
              <w:rPr>
                <w:rFonts w:ascii="Times New Roman" w:hAnsi="Times New Roman" w:cs="Times New Roman"/>
                <w:b/>
                <w:sz w:val="26"/>
                <w:szCs w:val="26"/>
              </w:rPr>
              <w:t>B. Các môn chuyên môn</w:t>
            </w:r>
          </w:p>
        </w:tc>
        <w:tc>
          <w:tcPr>
            <w:tcW w:w="747" w:type="pct"/>
            <w:vMerge/>
            <w:shd w:val="clear" w:color="auto" w:fill="auto"/>
            <w:vAlign w:val="center"/>
          </w:tcPr>
          <w:p w:rsidR="009B29F1" w:rsidRPr="000A08A8" w:rsidRDefault="009B29F1" w:rsidP="00B923AF">
            <w:pPr>
              <w:spacing w:after="0" w:line="240" w:lineRule="auto"/>
              <w:jc w:val="center"/>
              <w:rPr>
                <w:rFonts w:ascii="Times New Roman" w:hAnsi="Times New Roman" w:cs="Times New Roman"/>
                <w:sz w:val="26"/>
                <w:szCs w:val="26"/>
                <w:lang w:val="sv-SE"/>
              </w:rPr>
            </w:pPr>
          </w:p>
        </w:tc>
        <w:tc>
          <w:tcPr>
            <w:tcW w:w="537" w:type="pct"/>
            <w:shd w:val="clear" w:color="auto" w:fill="auto"/>
            <w:vAlign w:val="center"/>
          </w:tcPr>
          <w:p w:rsidR="009B29F1" w:rsidRPr="000A08A8" w:rsidRDefault="009B29F1" w:rsidP="00B923AF">
            <w:pPr>
              <w:spacing w:after="0" w:line="240" w:lineRule="auto"/>
              <w:jc w:val="center"/>
              <w:rPr>
                <w:rFonts w:ascii="Times New Roman" w:eastAsia="Times New Roman" w:hAnsi="Times New Roman" w:cs="Times New Roman"/>
                <w:sz w:val="26"/>
                <w:szCs w:val="26"/>
              </w:rPr>
            </w:pPr>
          </w:p>
        </w:tc>
        <w:tc>
          <w:tcPr>
            <w:tcW w:w="1254" w:type="pct"/>
            <w:shd w:val="clear" w:color="auto" w:fill="auto"/>
            <w:tcMar>
              <w:top w:w="0" w:type="dxa"/>
              <w:left w:w="108" w:type="dxa"/>
              <w:bottom w:w="0" w:type="dxa"/>
              <w:right w:w="108" w:type="dxa"/>
            </w:tcMar>
            <w:vAlign w:val="center"/>
          </w:tcPr>
          <w:p w:rsidR="009B29F1" w:rsidRPr="000A08A8" w:rsidRDefault="009B29F1" w:rsidP="000A08A8">
            <w:pPr>
              <w:spacing w:after="0" w:line="240" w:lineRule="auto"/>
              <w:rPr>
                <w:rFonts w:ascii="Times New Roman" w:eastAsia="Times New Roman" w:hAnsi="Times New Roman" w:cs="Times New Roman"/>
                <w:sz w:val="26"/>
                <w:szCs w:val="26"/>
              </w:rPr>
            </w:pPr>
          </w:p>
        </w:tc>
      </w:tr>
      <w:tr w:rsidR="00B923AF" w:rsidRPr="000A08A8" w:rsidTr="000A08A8">
        <w:trPr>
          <w:trHeight w:val="428"/>
        </w:trPr>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9</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rPr>
            </w:pPr>
            <w:r w:rsidRPr="000A08A8">
              <w:rPr>
                <w:rFonts w:ascii="Times New Roman" w:hAnsi="Times New Roman" w:cs="Times New Roman"/>
                <w:sz w:val="26"/>
                <w:szCs w:val="26"/>
              </w:rPr>
              <w:t>Nguyễn Văn Đại</w:t>
            </w:r>
          </w:p>
        </w:tc>
        <w:tc>
          <w:tcPr>
            <w:tcW w:w="823"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Ths. Lâm học</w:t>
            </w:r>
          </w:p>
        </w:tc>
        <w:tc>
          <w:tcPr>
            <w:tcW w:w="747" w:type="pct"/>
            <w:vMerge/>
            <w:vAlign w:val="center"/>
          </w:tcPr>
          <w:p w:rsidR="00B923AF" w:rsidRPr="000A08A8" w:rsidRDefault="00B923AF" w:rsidP="00B923AF">
            <w:pPr>
              <w:spacing w:after="0" w:line="240" w:lineRule="auto"/>
              <w:jc w:val="center"/>
              <w:rPr>
                <w:rFonts w:ascii="Times New Roman" w:hAnsi="Times New Roman" w:cs="Times New Roman"/>
                <w:sz w:val="26"/>
                <w:szCs w:val="26"/>
                <w:lang w:val="sv-SE"/>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tcMar>
              <w:top w:w="0" w:type="dxa"/>
              <w:left w:w="108" w:type="dxa"/>
              <w:bottom w:w="0" w:type="dxa"/>
              <w:right w:w="108" w:type="dxa"/>
            </w:tcMar>
            <w:vAlign w:val="center"/>
          </w:tcPr>
          <w:p w:rsidR="00B923AF" w:rsidRPr="000A08A8" w:rsidRDefault="00B923AF" w:rsidP="000A08A8">
            <w:pPr>
              <w:spacing w:after="0" w:line="240" w:lineRule="auto"/>
              <w:rPr>
                <w:rFonts w:ascii="Times New Roman" w:eastAsia="Times New Roman" w:hAnsi="Times New Roman" w:cs="Times New Roman"/>
                <w:noProof/>
                <w:sz w:val="26"/>
                <w:szCs w:val="26"/>
              </w:rPr>
            </w:pPr>
            <w:r w:rsidRPr="000A08A8">
              <w:rPr>
                <w:rFonts w:ascii="Times New Roman" w:eastAsia="Times New Roman" w:hAnsi="Times New Roman" w:cs="Times New Roman"/>
                <w:noProof/>
                <w:sz w:val="26"/>
                <w:szCs w:val="26"/>
              </w:rPr>
              <w:t>- Sinh thái rừng</w:t>
            </w:r>
          </w:p>
          <w:p w:rsidR="00B923AF" w:rsidRPr="000A08A8" w:rsidRDefault="00B923AF" w:rsidP="000A08A8">
            <w:pPr>
              <w:spacing w:after="0" w:line="240" w:lineRule="auto"/>
              <w:rPr>
                <w:rFonts w:ascii="Times New Roman" w:eastAsia="Times New Roman" w:hAnsi="Times New Roman" w:cs="Times New Roman"/>
                <w:noProof/>
                <w:sz w:val="26"/>
                <w:szCs w:val="26"/>
              </w:rPr>
            </w:pPr>
            <w:r w:rsidRPr="000A08A8">
              <w:rPr>
                <w:rFonts w:ascii="Times New Roman" w:eastAsia="Times New Roman" w:hAnsi="Times New Roman" w:cs="Times New Roman"/>
                <w:noProof/>
                <w:sz w:val="26"/>
                <w:szCs w:val="26"/>
              </w:rPr>
              <w:t>- Quy hoạch lâm nghiệp</w:t>
            </w:r>
          </w:p>
        </w:tc>
      </w:tr>
      <w:tr w:rsidR="00B923AF" w:rsidRPr="000A08A8" w:rsidTr="000A08A8">
        <w:trPr>
          <w:trHeight w:val="407"/>
        </w:trPr>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10</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rPr>
            </w:pPr>
            <w:r w:rsidRPr="000A08A8">
              <w:rPr>
                <w:rFonts w:ascii="Times New Roman" w:hAnsi="Times New Roman" w:cs="Times New Roman"/>
                <w:sz w:val="26"/>
                <w:szCs w:val="26"/>
              </w:rPr>
              <w:t>Nguyễn Văn Chuyên</w:t>
            </w:r>
          </w:p>
        </w:tc>
        <w:tc>
          <w:tcPr>
            <w:tcW w:w="823"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Ths. Lâm học</w:t>
            </w:r>
          </w:p>
        </w:tc>
        <w:tc>
          <w:tcPr>
            <w:tcW w:w="747" w:type="pct"/>
            <w:vMerge/>
            <w:vAlign w:val="center"/>
          </w:tcPr>
          <w:p w:rsidR="00B923AF" w:rsidRPr="000A08A8" w:rsidRDefault="00B923AF" w:rsidP="00B923AF">
            <w:pPr>
              <w:spacing w:after="0" w:line="240" w:lineRule="auto"/>
              <w:jc w:val="center"/>
              <w:rPr>
                <w:rFonts w:ascii="Times New Roman" w:eastAsia="Times New Roman" w:hAnsi="Times New Roman" w:cs="Times New Roman"/>
                <w:noProof/>
                <w:sz w:val="26"/>
                <w:szCs w:val="26"/>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tcMar>
              <w:top w:w="0" w:type="dxa"/>
              <w:left w:w="108" w:type="dxa"/>
              <w:bottom w:w="0" w:type="dxa"/>
              <w:right w:w="108" w:type="dxa"/>
            </w:tcMar>
            <w:vAlign w:val="center"/>
          </w:tcPr>
          <w:p w:rsidR="00B923AF" w:rsidRPr="000A08A8" w:rsidRDefault="00B923AF" w:rsidP="000A08A8">
            <w:pPr>
              <w:spacing w:after="0" w:line="240" w:lineRule="auto"/>
              <w:rPr>
                <w:rFonts w:ascii="Times New Roman" w:eastAsia="Times New Roman" w:hAnsi="Times New Roman" w:cs="Times New Roman"/>
                <w:noProof/>
                <w:sz w:val="26"/>
                <w:szCs w:val="26"/>
              </w:rPr>
            </w:pPr>
            <w:r w:rsidRPr="000A08A8">
              <w:rPr>
                <w:rFonts w:ascii="Times New Roman" w:eastAsia="Times New Roman" w:hAnsi="Times New Roman" w:cs="Times New Roman"/>
                <w:noProof/>
                <w:sz w:val="26"/>
                <w:szCs w:val="26"/>
              </w:rPr>
              <w:t>- Côn trùng rừng</w:t>
            </w:r>
          </w:p>
          <w:p w:rsidR="00B923AF" w:rsidRPr="000A08A8" w:rsidRDefault="00B923AF" w:rsidP="000A08A8">
            <w:pPr>
              <w:spacing w:after="0" w:line="240" w:lineRule="auto"/>
              <w:rPr>
                <w:rFonts w:ascii="Times New Roman" w:eastAsia="Times New Roman" w:hAnsi="Times New Roman" w:cs="Times New Roman"/>
                <w:noProof/>
                <w:sz w:val="26"/>
                <w:szCs w:val="26"/>
              </w:rPr>
            </w:pPr>
            <w:r w:rsidRPr="000A08A8">
              <w:rPr>
                <w:rFonts w:ascii="Times New Roman" w:eastAsia="Times New Roman" w:hAnsi="Times New Roman" w:cs="Times New Roman"/>
                <w:noProof/>
                <w:sz w:val="26"/>
                <w:szCs w:val="26"/>
              </w:rPr>
              <w:t>- Bệnh cây rừng</w:t>
            </w:r>
          </w:p>
        </w:tc>
      </w:tr>
      <w:tr w:rsidR="00B923AF" w:rsidRPr="000A08A8" w:rsidTr="000A08A8">
        <w:trPr>
          <w:trHeight w:val="20"/>
        </w:trPr>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11</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rPr>
            </w:pPr>
            <w:r w:rsidRPr="000A08A8">
              <w:rPr>
                <w:rFonts w:ascii="Times New Roman" w:hAnsi="Times New Roman" w:cs="Times New Roman"/>
                <w:sz w:val="26"/>
                <w:szCs w:val="26"/>
              </w:rPr>
              <w:t>Bùi Thị Thanh</w:t>
            </w:r>
          </w:p>
        </w:tc>
        <w:tc>
          <w:tcPr>
            <w:tcW w:w="823"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Ks. Lâm học</w:t>
            </w:r>
          </w:p>
        </w:tc>
        <w:tc>
          <w:tcPr>
            <w:tcW w:w="747" w:type="pct"/>
            <w:vMerge/>
            <w:vAlign w:val="center"/>
          </w:tcPr>
          <w:p w:rsidR="00B923AF" w:rsidRPr="000A08A8" w:rsidRDefault="00B923AF" w:rsidP="00B923AF">
            <w:pPr>
              <w:spacing w:after="0" w:line="240" w:lineRule="auto"/>
              <w:jc w:val="center"/>
              <w:rPr>
                <w:rFonts w:ascii="Times New Roman" w:hAnsi="Times New Roman" w:cs="Times New Roman"/>
                <w:sz w:val="26"/>
                <w:szCs w:val="26"/>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tcMar>
              <w:top w:w="0" w:type="dxa"/>
              <w:left w:w="108" w:type="dxa"/>
              <w:bottom w:w="0" w:type="dxa"/>
              <w:right w:w="108" w:type="dxa"/>
            </w:tcMar>
            <w:vAlign w:val="center"/>
          </w:tcPr>
          <w:p w:rsidR="00B923AF" w:rsidRPr="000A08A8" w:rsidRDefault="00B923AF" w:rsidP="000A08A8">
            <w:pPr>
              <w:spacing w:after="0" w:line="240" w:lineRule="auto"/>
              <w:rPr>
                <w:rFonts w:ascii="Times New Roman" w:eastAsia="Times New Roman" w:hAnsi="Times New Roman" w:cs="Times New Roman"/>
                <w:noProof/>
                <w:sz w:val="26"/>
                <w:szCs w:val="26"/>
              </w:rPr>
            </w:pPr>
            <w:r w:rsidRPr="000A08A8">
              <w:rPr>
                <w:rFonts w:ascii="Times New Roman" w:eastAsia="Times New Roman" w:hAnsi="Times New Roman" w:cs="Times New Roman"/>
                <w:noProof/>
                <w:sz w:val="26"/>
                <w:szCs w:val="26"/>
              </w:rPr>
              <w:t>- Nông lâm kết hợp</w:t>
            </w:r>
          </w:p>
          <w:p w:rsidR="00B923AF" w:rsidRPr="000A08A8" w:rsidRDefault="00B923AF" w:rsidP="000A08A8">
            <w:pPr>
              <w:spacing w:after="0" w:line="240" w:lineRule="auto"/>
              <w:rPr>
                <w:rFonts w:ascii="Times New Roman" w:eastAsia="Times New Roman" w:hAnsi="Times New Roman" w:cs="Times New Roman"/>
                <w:noProof/>
                <w:sz w:val="26"/>
                <w:szCs w:val="26"/>
              </w:rPr>
            </w:pPr>
            <w:r w:rsidRPr="000A08A8">
              <w:rPr>
                <w:rFonts w:ascii="Times New Roman" w:eastAsia="Times New Roman" w:hAnsi="Times New Roman" w:cs="Times New Roman"/>
                <w:noProof/>
                <w:sz w:val="26"/>
                <w:szCs w:val="26"/>
              </w:rPr>
              <w:t>- Lâm học</w:t>
            </w:r>
          </w:p>
        </w:tc>
      </w:tr>
      <w:tr w:rsidR="00B923AF" w:rsidRPr="000A08A8" w:rsidTr="000A08A8">
        <w:trPr>
          <w:trHeight w:val="20"/>
        </w:trPr>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12</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rPr>
            </w:pPr>
            <w:r w:rsidRPr="000A08A8">
              <w:rPr>
                <w:rFonts w:ascii="Times New Roman" w:hAnsi="Times New Roman" w:cs="Times New Roman"/>
                <w:sz w:val="26"/>
                <w:szCs w:val="26"/>
              </w:rPr>
              <w:t>Lê Thị Hạnh</w:t>
            </w:r>
          </w:p>
        </w:tc>
        <w:tc>
          <w:tcPr>
            <w:tcW w:w="823"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Ths. Lâm học</w:t>
            </w:r>
          </w:p>
        </w:tc>
        <w:tc>
          <w:tcPr>
            <w:tcW w:w="747" w:type="pct"/>
            <w:vMerge/>
            <w:vAlign w:val="center"/>
          </w:tcPr>
          <w:p w:rsidR="00B923AF" w:rsidRPr="000A08A8" w:rsidRDefault="00B923AF" w:rsidP="00B923AF">
            <w:pPr>
              <w:spacing w:after="0" w:line="240" w:lineRule="auto"/>
              <w:jc w:val="center"/>
              <w:rPr>
                <w:rFonts w:ascii="Times New Roman" w:hAnsi="Times New Roman" w:cs="Times New Roman"/>
                <w:sz w:val="26"/>
                <w:szCs w:val="26"/>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tcMar>
              <w:top w:w="0" w:type="dxa"/>
              <w:left w:w="108" w:type="dxa"/>
              <w:bottom w:w="0" w:type="dxa"/>
              <w:right w:w="108" w:type="dxa"/>
            </w:tcMar>
            <w:vAlign w:val="center"/>
          </w:tcPr>
          <w:p w:rsidR="00B923AF" w:rsidRPr="000A08A8" w:rsidRDefault="00B923AF" w:rsidP="000A08A8">
            <w:pPr>
              <w:spacing w:after="0" w:line="240" w:lineRule="auto"/>
              <w:rPr>
                <w:rFonts w:ascii="Times New Roman" w:eastAsia="Times New Roman" w:hAnsi="Times New Roman" w:cs="Times New Roman"/>
                <w:noProof/>
                <w:sz w:val="26"/>
                <w:szCs w:val="26"/>
              </w:rPr>
            </w:pPr>
            <w:r w:rsidRPr="000A08A8">
              <w:rPr>
                <w:rFonts w:ascii="Times New Roman" w:eastAsia="Times New Roman" w:hAnsi="Times New Roman" w:cs="Times New Roman"/>
                <w:noProof/>
                <w:sz w:val="26"/>
                <w:szCs w:val="26"/>
              </w:rPr>
              <w:t>- Quản lí lửa rừng</w:t>
            </w:r>
          </w:p>
          <w:p w:rsidR="00B923AF" w:rsidRPr="000A08A8" w:rsidRDefault="00B923AF" w:rsidP="000A08A8">
            <w:pPr>
              <w:spacing w:after="0" w:line="240" w:lineRule="auto"/>
              <w:rPr>
                <w:rFonts w:ascii="Times New Roman" w:eastAsia="Times New Roman" w:hAnsi="Times New Roman" w:cs="Times New Roman"/>
                <w:noProof/>
                <w:sz w:val="26"/>
                <w:szCs w:val="26"/>
              </w:rPr>
            </w:pPr>
            <w:r w:rsidRPr="000A08A8">
              <w:rPr>
                <w:rFonts w:ascii="Times New Roman" w:eastAsia="Times New Roman" w:hAnsi="Times New Roman" w:cs="Times New Roman"/>
                <w:noProof/>
                <w:sz w:val="26"/>
                <w:szCs w:val="26"/>
              </w:rPr>
              <w:t>- Đa dạng sinh học</w:t>
            </w:r>
          </w:p>
        </w:tc>
      </w:tr>
      <w:tr w:rsidR="00B923AF" w:rsidRPr="000A08A8" w:rsidTr="000A08A8">
        <w:trPr>
          <w:trHeight w:val="20"/>
        </w:trPr>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13</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rPr>
            </w:pPr>
            <w:r w:rsidRPr="000A08A8">
              <w:rPr>
                <w:rFonts w:ascii="Times New Roman" w:hAnsi="Times New Roman" w:cs="Times New Roman"/>
                <w:sz w:val="26"/>
                <w:szCs w:val="26"/>
              </w:rPr>
              <w:t>Tô Thị Hồng Gấm</w:t>
            </w:r>
          </w:p>
        </w:tc>
        <w:tc>
          <w:tcPr>
            <w:tcW w:w="823"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Ks. Chế biến lâm sản</w:t>
            </w:r>
          </w:p>
        </w:tc>
        <w:tc>
          <w:tcPr>
            <w:tcW w:w="747" w:type="pct"/>
            <w:vMerge/>
            <w:vAlign w:val="center"/>
          </w:tcPr>
          <w:p w:rsidR="00B923AF" w:rsidRPr="000A08A8" w:rsidRDefault="00B923AF" w:rsidP="00B923AF">
            <w:pPr>
              <w:spacing w:after="0" w:line="240" w:lineRule="auto"/>
              <w:jc w:val="center"/>
              <w:rPr>
                <w:rFonts w:ascii="Times New Roman" w:hAnsi="Times New Roman" w:cs="Times New Roman"/>
                <w:sz w:val="26"/>
                <w:szCs w:val="26"/>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tcMar>
              <w:top w:w="0" w:type="dxa"/>
              <w:left w:w="108" w:type="dxa"/>
              <w:bottom w:w="0" w:type="dxa"/>
              <w:right w:w="108" w:type="dxa"/>
            </w:tcMar>
            <w:vAlign w:val="center"/>
          </w:tcPr>
          <w:p w:rsidR="00B923AF" w:rsidRPr="000A08A8" w:rsidRDefault="00B923AF" w:rsidP="000A08A8">
            <w:pPr>
              <w:spacing w:after="0" w:line="240" w:lineRule="auto"/>
              <w:rPr>
                <w:rFonts w:ascii="Times New Roman" w:eastAsia="Times New Roman" w:hAnsi="Times New Roman" w:cs="Times New Roman"/>
                <w:noProof/>
                <w:sz w:val="26"/>
                <w:szCs w:val="26"/>
              </w:rPr>
            </w:pPr>
            <w:r w:rsidRPr="000A08A8">
              <w:rPr>
                <w:rFonts w:ascii="Times New Roman" w:eastAsia="Times New Roman" w:hAnsi="Times New Roman" w:cs="Times New Roman"/>
                <w:noProof/>
                <w:sz w:val="26"/>
                <w:szCs w:val="26"/>
              </w:rPr>
              <w:t>- Xử lý thống kê toán học trong Lâm nghiệp</w:t>
            </w:r>
          </w:p>
          <w:p w:rsidR="00B923AF" w:rsidRPr="000A08A8" w:rsidRDefault="00B923AF" w:rsidP="000A08A8">
            <w:pPr>
              <w:spacing w:after="0" w:line="240" w:lineRule="auto"/>
              <w:rPr>
                <w:rFonts w:ascii="Times New Roman" w:eastAsia="Times New Roman" w:hAnsi="Times New Roman" w:cs="Times New Roman"/>
                <w:noProof/>
                <w:sz w:val="26"/>
                <w:szCs w:val="26"/>
              </w:rPr>
            </w:pPr>
            <w:r w:rsidRPr="000A08A8">
              <w:rPr>
                <w:rFonts w:ascii="Times New Roman" w:eastAsia="Times New Roman" w:hAnsi="Times New Roman" w:cs="Times New Roman"/>
                <w:noProof/>
                <w:sz w:val="26"/>
                <w:szCs w:val="26"/>
              </w:rPr>
              <w:lastRenderedPageBreak/>
              <w:t>- Đất lâm nghiệp</w:t>
            </w:r>
          </w:p>
        </w:tc>
      </w:tr>
      <w:tr w:rsidR="00B923AF" w:rsidRPr="000A08A8" w:rsidTr="000A08A8">
        <w:trPr>
          <w:trHeight w:val="338"/>
        </w:trPr>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lastRenderedPageBreak/>
              <w:t>14</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rPr>
            </w:pPr>
            <w:r w:rsidRPr="000A08A8">
              <w:rPr>
                <w:rFonts w:ascii="Times New Roman" w:hAnsi="Times New Roman" w:cs="Times New Roman"/>
                <w:sz w:val="26"/>
                <w:szCs w:val="26"/>
              </w:rPr>
              <w:t>Hoàng Thị Nga</w:t>
            </w:r>
          </w:p>
        </w:tc>
        <w:tc>
          <w:tcPr>
            <w:tcW w:w="823"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Ths. Công nghệ sinh học</w:t>
            </w:r>
          </w:p>
        </w:tc>
        <w:tc>
          <w:tcPr>
            <w:tcW w:w="747" w:type="pct"/>
            <w:vMerge/>
            <w:vAlign w:val="center"/>
          </w:tcPr>
          <w:p w:rsidR="00B923AF" w:rsidRPr="000A08A8" w:rsidRDefault="00B923AF" w:rsidP="00B923AF">
            <w:pPr>
              <w:spacing w:after="0" w:line="240" w:lineRule="auto"/>
              <w:jc w:val="center"/>
              <w:rPr>
                <w:rFonts w:ascii="Times New Roman" w:hAnsi="Times New Roman" w:cs="Times New Roman"/>
                <w:sz w:val="26"/>
                <w:szCs w:val="26"/>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tcMar>
              <w:top w:w="0" w:type="dxa"/>
              <w:left w:w="108" w:type="dxa"/>
              <w:bottom w:w="0" w:type="dxa"/>
              <w:right w:w="108" w:type="dxa"/>
            </w:tcMar>
            <w:vAlign w:val="center"/>
          </w:tcPr>
          <w:p w:rsidR="00B923AF" w:rsidRPr="000A08A8" w:rsidRDefault="00B923AF" w:rsidP="000A08A8">
            <w:pPr>
              <w:spacing w:after="0" w:line="240" w:lineRule="auto"/>
              <w:rPr>
                <w:rFonts w:ascii="Times New Roman" w:eastAsia="Times New Roman" w:hAnsi="Times New Roman" w:cs="Times New Roman"/>
                <w:noProof/>
                <w:sz w:val="26"/>
                <w:szCs w:val="26"/>
              </w:rPr>
            </w:pPr>
            <w:r w:rsidRPr="000A08A8">
              <w:rPr>
                <w:rFonts w:ascii="Times New Roman" w:eastAsia="Times New Roman" w:hAnsi="Times New Roman" w:cs="Times New Roman"/>
                <w:noProof/>
                <w:sz w:val="26"/>
                <w:szCs w:val="26"/>
              </w:rPr>
              <w:t>- Thực vật rừng</w:t>
            </w:r>
          </w:p>
          <w:p w:rsidR="00B923AF" w:rsidRPr="000A08A8" w:rsidRDefault="00B923AF" w:rsidP="000A08A8">
            <w:pPr>
              <w:spacing w:after="0" w:line="240" w:lineRule="auto"/>
              <w:rPr>
                <w:rFonts w:ascii="Times New Roman" w:eastAsia="Times New Roman" w:hAnsi="Times New Roman" w:cs="Times New Roman"/>
                <w:noProof/>
                <w:sz w:val="26"/>
                <w:szCs w:val="26"/>
              </w:rPr>
            </w:pPr>
            <w:r w:rsidRPr="000A08A8">
              <w:rPr>
                <w:rFonts w:ascii="Times New Roman" w:eastAsia="Times New Roman" w:hAnsi="Times New Roman" w:cs="Times New Roman"/>
                <w:noProof/>
                <w:sz w:val="26"/>
                <w:szCs w:val="26"/>
              </w:rPr>
              <w:t>- Động vật rừng</w:t>
            </w:r>
          </w:p>
        </w:tc>
      </w:tr>
      <w:tr w:rsidR="00B923AF" w:rsidRPr="000A08A8" w:rsidTr="000A08A8">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15</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rPr>
            </w:pPr>
            <w:r w:rsidRPr="000A08A8">
              <w:rPr>
                <w:rFonts w:ascii="Times New Roman" w:hAnsi="Times New Roman" w:cs="Times New Roman"/>
                <w:sz w:val="26"/>
                <w:szCs w:val="26"/>
              </w:rPr>
              <w:t>Chu Mạnh Tùng</w:t>
            </w:r>
          </w:p>
        </w:tc>
        <w:tc>
          <w:tcPr>
            <w:tcW w:w="823" w:type="pct"/>
            <w:vAlign w:val="center"/>
            <w:hideMark/>
          </w:tcPr>
          <w:p w:rsidR="00B923AF" w:rsidRPr="000A08A8" w:rsidRDefault="00B923AF" w:rsidP="00B923AF">
            <w:pPr>
              <w:spacing w:after="0" w:line="240" w:lineRule="auto"/>
              <w:jc w:val="center"/>
              <w:rPr>
                <w:rFonts w:ascii="Times New Roman" w:hAnsi="Times New Roman" w:cs="Times New Roman"/>
                <w:sz w:val="26"/>
                <w:szCs w:val="26"/>
                <w:lang w:eastAsia="vi-VN"/>
              </w:rPr>
            </w:pPr>
            <w:r w:rsidRPr="000A08A8">
              <w:rPr>
                <w:rFonts w:ascii="Times New Roman" w:hAnsi="Times New Roman" w:cs="Times New Roman"/>
                <w:sz w:val="26"/>
                <w:szCs w:val="26"/>
                <w:lang w:eastAsia="vi-VN"/>
              </w:rPr>
              <w:t>Ks. Quản lí tài nguyên rừng</w:t>
            </w:r>
          </w:p>
        </w:tc>
        <w:tc>
          <w:tcPr>
            <w:tcW w:w="747" w:type="pct"/>
            <w:vMerge/>
            <w:vAlign w:val="center"/>
            <w:hideMark/>
          </w:tcPr>
          <w:p w:rsidR="00B923AF" w:rsidRPr="000A08A8" w:rsidRDefault="00B923AF" w:rsidP="00B923AF">
            <w:pPr>
              <w:spacing w:after="0" w:line="240" w:lineRule="auto"/>
              <w:jc w:val="center"/>
              <w:rPr>
                <w:rFonts w:ascii="Times New Roman" w:hAnsi="Times New Roman" w:cs="Times New Roman"/>
                <w:sz w:val="26"/>
                <w:szCs w:val="26"/>
              </w:rPr>
            </w:pPr>
          </w:p>
        </w:tc>
        <w:tc>
          <w:tcPr>
            <w:tcW w:w="537" w:type="pct"/>
            <w:vAlign w:val="center"/>
            <w:hideMark/>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vAlign w:val="center"/>
          </w:tcPr>
          <w:p w:rsidR="00B923AF" w:rsidRPr="000A08A8" w:rsidRDefault="00B923AF" w:rsidP="000A08A8">
            <w:pPr>
              <w:spacing w:after="0" w:line="240" w:lineRule="auto"/>
              <w:rPr>
                <w:rFonts w:ascii="Times New Roman" w:hAnsi="Times New Roman" w:cs="Times New Roman"/>
                <w:sz w:val="26"/>
                <w:szCs w:val="26"/>
                <w:lang w:eastAsia="vi-VN"/>
              </w:rPr>
            </w:pPr>
            <w:r w:rsidRPr="000A08A8">
              <w:rPr>
                <w:rFonts w:ascii="Times New Roman" w:eastAsia="Times New Roman" w:hAnsi="Times New Roman" w:cs="Times New Roman"/>
                <w:noProof/>
                <w:sz w:val="26"/>
                <w:szCs w:val="26"/>
              </w:rPr>
              <w:t>- Trồng rừng</w:t>
            </w:r>
          </w:p>
        </w:tc>
      </w:tr>
      <w:tr w:rsidR="00B923AF" w:rsidRPr="000A08A8" w:rsidTr="000A08A8">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16</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rPr>
            </w:pPr>
            <w:r w:rsidRPr="000A08A8">
              <w:rPr>
                <w:rFonts w:ascii="Times New Roman" w:hAnsi="Times New Roman" w:cs="Times New Roman"/>
                <w:sz w:val="26"/>
                <w:szCs w:val="26"/>
              </w:rPr>
              <w:t>Nguyễn Lương Thiện</w:t>
            </w:r>
          </w:p>
        </w:tc>
        <w:tc>
          <w:tcPr>
            <w:tcW w:w="823" w:type="pct"/>
            <w:vAlign w:val="center"/>
          </w:tcPr>
          <w:p w:rsidR="00B923AF" w:rsidRPr="000A08A8" w:rsidRDefault="00B923AF" w:rsidP="00B923AF">
            <w:pPr>
              <w:spacing w:after="0" w:line="240" w:lineRule="auto"/>
              <w:jc w:val="center"/>
              <w:rPr>
                <w:rFonts w:ascii="Times New Roman" w:hAnsi="Times New Roman" w:cs="Times New Roman"/>
                <w:sz w:val="26"/>
                <w:szCs w:val="26"/>
                <w:lang w:eastAsia="vi-VN"/>
              </w:rPr>
            </w:pPr>
            <w:r w:rsidRPr="000A08A8">
              <w:rPr>
                <w:rFonts w:ascii="Times New Roman" w:eastAsia="Times New Roman" w:hAnsi="Times New Roman" w:cs="Times New Roman"/>
                <w:sz w:val="26"/>
                <w:szCs w:val="26"/>
              </w:rPr>
              <w:t>Ths. Quản lí tài nguyên rừng</w:t>
            </w:r>
          </w:p>
        </w:tc>
        <w:tc>
          <w:tcPr>
            <w:tcW w:w="747" w:type="pct"/>
            <w:vMerge/>
            <w:vAlign w:val="center"/>
          </w:tcPr>
          <w:p w:rsidR="00B923AF" w:rsidRPr="000A08A8" w:rsidRDefault="00B923AF" w:rsidP="00B923AF">
            <w:pPr>
              <w:spacing w:after="0" w:line="240" w:lineRule="auto"/>
              <w:jc w:val="center"/>
              <w:rPr>
                <w:rFonts w:ascii="Times New Roman" w:hAnsi="Times New Roman" w:cs="Times New Roman"/>
                <w:sz w:val="26"/>
                <w:szCs w:val="26"/>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vAlign w:val="center"/>
          </w:tcPr>
          <w:p w:rsidR="00B923AF" w:rsidRPr="000A08A8" w:rsidRDefault="00B923AF" w:rsidP="000A08A8">
            <w:pPr>
              <w:spacing w:after="0" w:line="240" w:lineRule="auto"/>
              <w:rPr>
                <w:rFonts w:ascii="Times New Roman" w:hAnsi="Times New Roman" w:cs="Times New Roman"/>
                <w:sz w:val="26"/>
                <w:szCs w:val="26"/>
                <w:lang w:eastAsia="vi-VN"/>
              </w:rPr>
            </w:pPr>
            <w:r w:rsidRPr="000A08A8">
              <w:rPr>
                <w:rFonts w:ascii="Times New Roman" w:hAnsi="Times New Roman" w:cs="Times New Roman"/>
                <w:sz w:val="26"/>
                <w:szCs w:val="26"/>
                <w:lang w:eastAsia="vi-VN"/>
              </w:rPr>
              <w:t>- Điều tra rừng</w:t>
            </w:r>
          </w:p>
          <w:p w:rsidR="00B923AF" w:rsidRPr="000A08A8" w:rsidRDefault="00B923AF" w:rsidP="000A08A8">
            <w:pPr>
              <w:spacing w:after="0" w:line="240" w:lineRule="auto"/>
              <w:rPr>
                <w:rFonts w:ascii="Times New Roman" w:hAnsi="Times New Roman" w:cs="Times New Roman"/>
                <w:sz w:val="26"/>
                <w:szCs w:val="26"/>
                <w:lang w:eastAsia="vi-VN"/>
              </w:rPr>
            </w:pPr>
            <w:r w:rsidRPr="000A08A8">
              <w:rPr>
                <w:rFonts w:ascii="Times New Roman" w:hAnsi="Times New Roman" w:cs="Times New Roman"/>
                <w:sz w:val="26"/>
                <w:szCs w:val="26"/>
                <w:lang w:eastAsia="vi-VN"/>
              </w:rPr>
              <w:t>- Lâm nghiệp xã hội</w:t>
            </w:r>
          </w:p>
        </w:tc>
      </w:tr>
      <w:tr w:rsidR="00B923AF" w:rsidRPr="000A08A8" w:rsidTr="000A08A8">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17</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rPr>
            </w:pPr>
            <w:r w:rsidRPr="000A08A8">
              <w:rPr>
                <w:rFonts w:ascii="Times New Roman" w:hAnsi="Times New Roman" w:cs="Times New Roman"/>
                <w:sz w:val="26"/>
                <w:szCs w:val="26"/>
              </w:rPr>
              <w:t>Vì Văn Toàn</w:t>
            </w:r>
          </w:p>
        </w:tc>
        <w:tc>
          <w:tcPr>
            <w:tcW w:w="823" w:type="pct"/>
            <w:vAlign w:val="center"/>
          </w:tcPr>
          <w:p w:rsidR="00B923AF" w:rsidRPr="000A08A8" w:rsidRDefault="00B923AF" w:rsidP="00B923AF">
            <w:pPr>
              <w:spacing w:after="0" w:line="240" w:lineRule="auto"/>
              <w:jc w:val="center"/>
              <w:rPr>
                <w:rFonts w:ascii="Times New Roman" w:hAnsi="Times New Roman" w:cs="Times New Roman"/>
                <w:sz w:val="26"/>
                <w:szCs w:val="26"/>
                <w:lang w:eastAsia="vi-VN"/>
              </w:rPr>
            </w:pPr>
            <w:r w:rsidRPr="000A08A8">
              <w:rPr>
                <w:rFonts w:ascii="Times New Roman" w:eastAsia="Times New Roman" w:hAnsi="Times New Roman" w:cs="Times New Roman"/>
                <w:sz w:val="26"/>
                <w:szCs w:val="26"/>
              </w:rPr>
              <w:t>Ths. Lâm học</w:t>
            </w:r>
          </w:p>
        </w:tc>
        <w:tc>
          <w:tcPr>
            <w:tcW w:w="747" w:type="pct"/>
            <w:vMerge/>
            <w:vAlign w:val="center"/>
          </w:tcPr>
          <w:p w:rsidR="00B923AF" w:rsidRPr="000A08A8" w:rsidRDefault="00B923AF" w:rsidP="00B923AF">
            <w:pPr>
              <w:spacing w:after="0" w:line="240" w:lineRule="auto"/>
              <w:jc w:val="center"/>
              <w:rPr>
                <w:rFonts w:ascii="Times New Roman" w:hAnsi="Times New Roman" w:cs="Times New Roman"/>
                <w:sz w:val="26"/>
                <w:szCs w:val="26"/>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vAlign w:val="center"/>
          </w:tcPr>
          <w:p w:rsidR="00B923AF" w:rsidRPr="000A08A8" w:rsidRDefault="00B923AF" w:rsidP="000A08A8">
            <w:pPr>
              <w:spacing w:after="0" w:line="240" w:lineRule="auto"/>
              <w:rPr>
                <w:rFonts w:ascii="Times New Roman" w:hAnsi="Times New Roman" w:cs="Times New Roman"/>
                <w:sz w:val="26"/>
                <w:szCs w:val="26"/>
                <w:lang w:eastAsia="vi-VN"/>
              </w:rPr>
            </w:pPr>
            <w:r w:rsidRPr="000A08A8">
              <w:rPr>
                <w:rFonts w:ascii="Times New Roman" w:hAnsi="Times New Roman" w:cs="Times New Roman"/>
                <w:sz w:val="26"/>
                <w:szCs w:val="26"/>
                <w:lang w:eastAsia="vi-VN"/>
              </w:rPr>
              <w:t>- Lâm sản ngoài gỗ</w:t>
            </w:r>
          </w:p>
          <w:p w:rsidR="00B923AF" w:rsidRPr="000A08A8" w:rsidRDefault="00B923AF" w:rsidP="000A08A8">
            <w:pPr>
              <w:spacing w:after="0" w:line="240" w:lineRule="auto"/>
              <w:rPr>
                <w:rFonts w:ascii="Times New Roman" w:hAnsi="Times New Roman" w:cs="Times New Roman"/>
                <w:sz w:val="26"/>
                <w:szCs w:val="26"/>
                <w:lang w:eastAsia="vi-VN"/>
              </w:rPr>
            </w:pPr>
            <w:r w:rsidRPr="000A08A8">
              <w:rPr>
                <w:rFonts w:ascii="Times New Roman" w:hAnsi="Times New Roman" w:cs="Times New Roman"/>
                <w:sz w:val="26"/>
                <w:szCs w:val="26"/>
                <w:lang w:eastAsia="vi-VN"/>
              </w:rPr>
              <w:t>- Khai thác và vận chuyển lâm sản</w:t>
            </w:r>
          </w:p>
        </w:tc>
      </w:tr>
      <w:tr w:rsidR="00B923AF" w:rsidRPr="000A08A8" w:rsidTr="000A08A8">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18</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rPr>
            </w:pPr>
            <w:r w:rsidRPr="000A08A8">
              <w:rPr>
                <w:rFonts w:ascii="Times New Roman" w:hAnsi="Times New Roman" w:cs="Times New Roman"/>
                <w:sz w:val="26"/>
                <w:szCs w:val="26"/>
              </w:rPr>
              <w:t>Hoàng Thị Hồng Nghiệp</w:t>
            </w:r>
          </w:p>
        </w:tc>
        <w:tc>
          <w:tcPr>
            <w:tcW w:w="823" w:type="pct"/>
            <w:vAlign w:val="center"/>
          </w:tcPr>
          <w:p w:rsidR="00B923AF" w:rsidRPr="000A08A8" w:rsidRDefault="00B923AF" w:rsidP="00B923AF">
            <w:pPr>
              <w:spacing w:after="0" w:line="240" w:lineRule="auto"/>
              <w:jc w:val="center"/>
              <w:rPr>
                <w:rFonts w:ascii="Times New Roman" w:hAnsi="Times New Roman" w:cs="Times New Roman"/>
                <w:sz w:val="26"/>
                <w:szCs w:val="26"/>
                <w:lang w:eastAsia="vi-VN"/>
              </w:rPr>
            </w:pPr>
            <w:r w:rsidRPr="000A08A8">
              <w:rPr>
                <w:rFonts w:ascii="Times New Roman" w:hAnsi="Times New Roman" w:cs="Times New Roman"/>
                <w:sz w:val="26"/>
                <w:szCs w:val="26"/>
                <w:lang w:eastAsia="vi-VN"/>
              </w:rPr>
              <w:t>Ts. Lâm học</w:t>
            </w:r>
          </w:p>
        </w:tc>
        <w:tc>
          <w:tcPr>
            <w:tcW w:w="747" w:type="pct"/>
            <w:vMerge/>
            <w:vAlign w:val="center"/>
          </w:tcPr>
          <w:p w:rsidR="00B923AF" w:rsidRPr="000A08A8" w:rsidRDefault="00B923AF" w:rsidP="00B923AF">
            <w:pPr>
              <w:spacing w:after="0" w:line="240" w:lineRule="auto"/>
              <w:jc w:val="center"/>
              <w:rPr>
                <w:rFonts w:ascii="Times New Roman" w:eastAsia="Times New Roman" w:hAnsi="Times New Roman" w:cs="Times New Roman"/>
                <w:noProof/>
                <w:sz w:val="26"/>
                <w:szCs w:val="26"/>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vAlign w:val="center"/>
          </w:tcPr>
          <w:p w:rsidR="00B923AF" w:rsidRPr="000A08A8" w:rsidRDefault="00B923AF" w:rsidP="000A08A8">
            <w:pPr>
              <w:spacing w:after="0" w:line="240" w:lineRule="auto"/>
              <w:rPr>
                <w:rFonts w:ascii="Times New Roman" w:hAnsi="Times New Roman" w:cs="Times New Roman"/>
                <w:sz w:val="26"/>
                <w:szCs w:val="26"/>
                <w:lang w:eastAsia="vi-VN"/>
              </w:rPr>
            </w:pPr>
            <w:r w:rsidRPr="000A08A8">
              <w:rPr>
                <w:rFonts w:ascii="Times New Roman" w:hAnsi="Times New Roman" w:cs="Times New Roman"/>
                <w:sz w:val="26"/>
                <w:szCs w:val="26"/>
                <w:lang w:eastAsia="vi-VN"/>
              </w:rPr>
              <w:t>- Kỹ thuật phòng trừ sâu hại</w:t>
            </w:r>
          </w:p>
        </w:tc>
      </w:tr>
      <w:tr w:rsidR="00B923AF" w:rsidRPr="000A08A8" w:rsidTr="000A08A8">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19</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rPr>
            </w:pPr>
            <w:r w:rsidRPr="000A08A8">
              <w:rPr>
                <w:rFonts w:ascii="Times New Roman" w:hAnsi="Times New Roman" w:cs="Times New Roman"/>
                <w:sz w:val="26"/>
                <w:szCs w:val="26"/>
              </w:rPr>
              <w:t>Nguyễn Hoài Bắc</w:t>
            </w:r>
          </w:p>
        </w:tc>
        <w:tc>
          <w:tcPr>
            <w:tcW w:w="823" w:type="pct"/>
            <w:vAlign w:val="center"/>
          </w:tcPr>
          <w:p w:rsidR="00B923AF" w:rsidRPr="000A08A8" w:rsidRDefault="00B923AF" w:rsidP="00B923AF">
            <w:pPr>
              <w:spacing w:after="0" w:line="240" w:lineRule="auto"/>
              <w:jc w:val="center"/>
              <w:rPr>
                <w:rFonts w:ascii="Times New Roman" w:hAnsi="Times New Roman" w:cs="Times New Roman"/>
                <w:sz w:val="26"/>
                <w:szCs w:val="26"/>
              </w:rPr>
            </w:pPr>
            <w:r w:rsidRPr="000A08A8">
              <w:rPr>
                <w:rFonts w:ascii="Times New Roman" w:eastAsia="Times New Roman" w:hAnsi="Times New Roman" w:cs="Times New Roman"/>
                <w:sz w:val="26"/>
                <w:szCs w:val="26"/>
              </w:rPr>
              <w:t>Ths. Lâm học</w:t>
            </w:r>
          </w:p>
        </w:tc>
        <w:tc>
          <w:tcPr>
            <w:tcW w:w="747" w:type="pct"/>
            <w:vMerge/>
            <w:vAlign w:val="center"/>
          </w:tcPr>
          <w:p w:rsidR="00B923AF" w:rsidRPr="000A08A8" w:rsidRDefault="00B923AF" w:rsidP="00B923AF">
            <w:pPr>
              <w:spacing w:after="0" w:line="240" w:lineRule="auto"/>
              <w:jc w:val="center"/>
              <w:rPr>
                <w:rFonts w:ascii="Times New Roman" w:eastAsia="Times New Roman" w:hAnsi="Times New Roman" w:cs="Times New Roman"/>
                <w:noProof/>
                <w:sz w:val="26"/>
                <w:szCs w:val="26"/>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vAlign w:val="center"/>
          </w:tcPr>
          <w:p w:rsidR="00B923AF" w:rsidRPr="000A08A8" w:rsidRDefault="00B923AF" w:rsidP="000A08A8">
            <w:pPr>
              <w:spacing w:after="0" w:line="240" w:lineRule="auto"/>
              <w:rPr>
                <w:rFonts w:ascii="Times New Roman" w:hAnsi="Times New Roman" w:cs="Times New Roman"/>
                <w:sz w:val="26"/>
                <w:szCs w:val="26"/>
                <w:lang w:eastAsia="vi-VN"/>
              </w:rPr>
            </w:pPr>
            <w:r w:rsidRPr="000A08A8">
              <w:rPr>
                <w:rFonts w:ascii="Times New Roman" w:hAnsi="Times New Roman" w:cs="Times New Roman"/>
                <w:sz w:val="26"/>
                <w:szCs w:val="26"/>
                <w:lang w:eastAsia="vi-VN"/>
              </w:rPr>
              <w:t>- Bảo tồn thực vật rừng</w:t>
            </w:r>
          </w:p>
        </w:tc>
      </w:tr>
      <w:tr w:rsidR="00B923AF" w:rsidRPr="000A08A8" w:rsidTr="000A08A8">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20</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rPr>
            </w:pPr>
            <w:r w:rsidRPr="000A08A8">
              <w:rPr>
                <w:rFonts w:ascii="Times New Roman" w:hAnsi="Times New Roman" w:cs="Times New Roman"/>
                <w:sz w:val="26"/>
                <w:szCs w:val="26"/>
              </w:rPr>
              <w:t>Chu Văn Tiệp</w:t>
            </w:r>
          </w:p>
        </w:tc>
        <w:tc>
          <w:tcPr>
            <w:tcW w:w="823" w:type="pct"/>
            <w:vAlign w:val="center"/>
          </w:tcPr>
          <w:p w:rsidR="00B923AF" w:rsidRPr="000A08A8" w:rsidRDefault="00B923AF" w:rsidP="00B923AF">
            <w:pPr>
              <w:spacing w:after="0" w:line="240" w:lineRule="auto"/>
              <w:jc w:val="center"/>
              <w:rPr>
                <w:rFonts w:ascii="Times New Roman" w:hAnsi="Times New Roman" w:cs="Times New Roman"/>
                <w:sz w:val="26"/>
                <w:szCs w:val="26"/>
              </w:rPr>
            </w:pPr>
            <w:r w:rsidRPr="000A08A8">
              <w:rPr>
                <w:rFonts w:ascii="Times New Roman" w:eastAsia="Times New Roman" w:hAnsi="Times New Roman" w:cs="Times New Roman"/>
                <w:sz w:val="26"/>
                <w:szCs w:val="26"/>
              </w:rPr>
              <w:t>Ths. Lâm học</w:t>
            </w:r>
          </w:p>
        </w:tc>
        <w:tc>
          <w:tcPr>
            <w:tcW w:w="747" w:type="pct"/>
            <w:vMerge/>
            <w:vAlign w:val="center"/>
          </w:tcPr>
          <w:p w:rsidR="00B923AF" w:rsidRPr="000A08A8" w:rsidRDefault="00B923AF" w:rsidP="00B923AF">
            <w:pPr>
              <w:spacing w:after="0" w:line="240" w:lineRule="auto"/>
              <w:jc w:val="center"/>
              <w:rPr>
                <w:rFonts w:ascii="Times New Roman" w:eastAsia="Times New Roman" w:hAnsi="Times New Roman" w:cs="Times New Roman"/>
                <w:noProof/>
                <w:sz w:val="26"/>
                <w:szCs w:val="26"/>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vAlign w:val="center"/>
          </w:tcPr>
          <w:p w:rsidR="00B923AF" w:rsidRPr="000A08A8" w:rsidRDefault="00B923AF" w:rsidP="000A08A8">
            <w:pPr>
              <w:spacing w:after="0" w:line="240" w:lineRule="auto"/>
              <w:rPr>
                <w:rFonts w:ascii="Times New Roman" w:hAnsi="Times New Roman" w:cs="Times New Roman"/>
                <w:sz w:val="26"/>
                <w:szCs w:val="26"/>
                <w:lang w:eastAsia="vi-VN"/>
              </w:rPr>
            </w:pPr>
            <w:r w:rsidRPr="000A08A8">
              <w:rPr>
                <w:rFonts w:ascii="Times New Roman" w:hAnsi="Times New Roman" w:cs="Times New Roman"/>
                <w:sz w:val="26"/>
                <w:szCs w:val="26"/>
                <w:lang w:eastAsia="vi-VN"/>
              </w:rPr>
              <w:t>- Bảo tồn động vật hoang dã</w:t>
            </w:r>
          </w:p>
        </w:tc>
      </w:tr>
      <w:tr w:rsidR="00B923AF" w:rsidRPr="000A08A8" w:rsidTr="000A08A8">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21</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rPr>
            </w:pPr>
            <w:r w:rsidRPr="000A08A8">
              <w:rPr>
                <w:rFonts w:ascii="Times New Roman" w:hAnsi="Times New Roman" w:cs="Times New Roman"/>
                <w:sz w:val="26"/>
                <w:szCs w:val="26"/>
              </w:rPr>
              <w:t>Lê Anh Tuấn</w:t>
            </w:r>
          </w:p>
        </w:tc>
        <w:tc>
          <w:tcPr>
            <w:tcW w:w="823"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Ths. Kinh tế</w:t>
            </w:r>
          </w:p>
        </w:tc>
        <w:tc>
          <w:tcPr>
            <w:tcW w:w="747" w:type="pct"/>
            <w:vMerge/>
            <w:vAlign w:val="center"/>
          </w:tcPr>
          <w:p w:rsidR="00B923AF" w:rsidRPr="000A08A8" w:rsidRDefault="00B923AF" w:rsidP="00B923AF">
            <w:pPr>
              <w:spacing w:after="0" w:line="240" w:lineRule="auto"/>
              <w:jc w:val="center"/>
              <w:rPr>
                <w:rFonts w:ascii="Times New Roman" w:eastAsia="Times New Roman" w:hAnsi="Times New Roman" w:cs="Times New Roman"/>
                <w:noProof/>
                <w:sz w:val="26"/>
                <w:szCs w:val="26"/>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vAlign w:val="center"/>
          </w:tcPr>
          <w:p w:rsidR="00B923AF" w:rsidRPr="000A08A8" w:rsidRDefault="00B923AF" w:rsidP="000A08A8">
            <w:pPr>
              <w:spacing w:after="0" w:line="240" w:lineRule="auto"/>
              <w:rPr>
                <w:rFonts w:ascii="Times New Roman" w:eastAsia="Times New Roman" w:hAnsi="Times New Roman" w:cs="Times New Roman"/>
                <w:noProof/>
                <w:sz w:val="26"/>
                <w:szCs w:val="26"/>
              </w:rPr>
            </w:pPr>
            <w:r w:rsidRPr="000A08A8">
              <w:rPr>
                <w:rFonts w:ascii="Times New Roman" w:eastAsia="Times New Roman" w:hAnsi="Times New Roman" w:cs="Times New Roman"/>
                <w:noProof/>
                <w:sz w:val="26"/>
                <w:szCs w:val="26"/>
              </w:rPr>
              <w:t>- Quản trị doanh nghiệp</w:t>
            </w:r>
          </w:p>
        </w:tc>
      </w:tr>
      <w:tr w:rsidR="00B923AF" w:rsidRPr="000A08A8" w:rsidTr="000A08A8">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22</w:t>
            </w:r>
          </w:p>
        </w:tc>
        <w:tc>
          <w:tcPr>
            <w:tcW w:w="1341" w:type="pct"/>
            <w:vAlign w:val="center"/>
          </w:tcPr>
          <w:p w:rsidR="00B923AF" w:rsidRPr="000A08A8" w:rsidRDefault="00B923AF" w:rsidP="000A08A8">
            <w:pPr>
              <w:spacing w:after="0" w:line="240" w:lineRule="auto"/>
              <w:rPr>
                <w:rFonts w:ascii="Times New Roman" w:hAnsi="Times New Roman" w:cs="Times New Roman"/>
                <w:sz w:val="26"/>
                <w:szCs w:val="26"/>
              </w:rPr>
            </w:pPr>
            <w:r w:rsidRPr="000A08A8">
              <w:rPr>
                <w:rFonts w:ascii="Times New Roman" w:hAnsi="Times New Roman" w:cs="Times New Roman"/>
                <w:sz w:val="26"/>
                <w:szCs w:val="26"/>
              </w:rPr>
              <w:t>Vũ Văn Chính</w:t>
            </w:r>
          </w:p>
        </w:tc>
        <w:tc>
          <w:tcPr>
            <w:tcW w:w="823" w:type="pct"/>
            <w:vAlign w:val="center"/>
          </w:tcPr>
          <w:p w:rsidR="00B923AF" w:rsidRPr="000A08A8" w:rsidRDefault="00B923AF" w:rsidP="00B923AF">
            <w:pPr>
              <w:spacing w:after="0" w:line="240" w:lineRule="auto"/>
              <w:jc w:val="center"/>
              <w:rPr>
                <w:rFonts w:ascii="Times New Roman" w:hAnsi="Times New Roman" w:cs="Times New Roman"/>
                <w:sz w:val="26"/>
                <w:szCs w:val="26"/>
              </w:rPr>
            </w:pPr>
            <w:r w:rsidRPr="000A08A8">
              <w:rPr>
                <w:rFonts w:ascii="Times New Roman" w:eastAsia="Times New Roman" w:hAnsi="Times New Roman" w:cs="Times New Roman"/>
                <w:sz w:val="26"/>
                <w:szCs w:val="26"/>
              </w:rPr>
              <w:t>Ths. Kinh tế</w:t>
            </w:r>
          </w:p>
        </w:tc>
        <w:tc>
          <w:tcPr>
            <w:tcW w:w="747" w:type="pct"/>
            <w:vMerge/>
            <w:vAlign w:val="center"/>
          </w:tcPr>
          <w:p w:rsidR="00B923AF" w:rsidRPr="000A08A8" w:rsidRDefault="00B923AF" w:rsidP="00B923AF">
            <w:pPr>
              <w:spacing w:after="0" w:line="240" w:lineRule="auto"/>
              <w:jc w:val="center"/>
              <w:rPr>
                <w:rFonts w:ascii="Times New Roman" w:eastAsia="Times New Roman" w:hAnsi="Times New Roman" w:cs="Times New Roman"/>
                <w:noProof/>
                <w:sz w:val="26"/>
                <w:szCs w:val="26"/>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vAlign w:val="center"/>
          </w:tcPr>
          <w:p w:rsidR="00B923AF" w:rsidRPr="000A08A8" w:rsidRDefault="00B923AF" w:rsidP="000A08A8">
            <w:pPr>
              <w:spacing w:after="0" w:line="240" w:lineRule="auto"/>
              <w:rPr>
                <w:rFonts w:ascii="Times New Roman" w:eastAsia="Times New Roman" w:hAnsi="Times New Roman" w:cs="Times New Roman"/>
                <w:noProof/>
                <w:sz w:val="26"/>
                <w:szCs w:val="26"/>
              </w:rPr>
            </w:pPr>
            <w:r w:rsidRPr="000A08A8">
              <w:rPr>
                <w:rFonts w:ascii="Times New Roman" w:eastAsia="Times New Roman" w:hAnsi="Times New Roman" w:cs="Times New Roman"/>
                <w:sz w:val="26"/>
                <w:szCs w:val="26"/>
              </w:rPr>
              <w:t>- Maketing căn bản</w:t>
            </w:r>
          </w:p>
        </w:tc>
      </w:tr>
      <w:tr w:rsidR="00B923AF" w:rsidRPr="000A08A8" w:rsidTr="000A08A8">
        <w:tc>
          <w:tcPr>
            <w:tcW w:w="298"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23</w:t>
            </w:r>
          </w:p>
        </w:tc>
        <w:tc>
          <w:tcPr>
            <w:tcW w:w="1341" w:type="pct"/>
            <w:vAlign w:val="center"/>
          </w:tcPr>
          <w:p w:rsidR="00B923AF" w:rsidRPr="000A08A8" w:rsidRDefault="00B923AF" w:rsidP="000A08A8">
            <w:pPr>
              <w:spacing w:after="0" w:line="240" w:lineRule="auto"/>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Lập và quản lí dự án</w:t>
            </w:r>
          </w:p>
        </w:tc>
        <w:tc>
          <w:tcPr>
            <w:tcW w:w="823" w:type="pct"/>
            <w:vAlign w:val="center"/>
          </w:tcPr>
          <w:p w:rsidR="00B923AF" w:rsidRPr="000A08A8" w:rsidRDefault="00B923AF" w:rsidP="00B923AF">
            <w:pPr>
              <w:spacing w:after="0" w:line="240" w:lineRule="auto"/>
              <w:jc w:val="center"/>
              <w:rPr>
                <w:rFonts w:ascii="Times New Roman" w:hAnsi="Times New Roman" w:cs="Times New Roman"/>
                <w:sz w:val="26"/>
                <w:szCs w:val="26"/>
              </w:rPr>
            </w:pPr>
            <w:r w:rsidRPr="000A08A8">
              <w:rPr>
                <w:rFonts w:ascii="Times New Roman" w:eastAsia="Times New Roman" w:hAnsi="Times New Roman" w:cs="Times New Roman"/>
                <w:sz w:val="26"/>
                <w:szCs w:val="26"/>
              </w:rPr>
              <w:t>Ths. Kinh tế</w:t>
            </w:r>
          </w:p>
        </w:tc>
        <w:tc>
          <w:tcPr>
            <w:tcW w:w="747" w:type="pct"/>
            <w:vMerge/>
            <w:vAlign w:val="center"/>
          </w:tcPr>
          <w:p w:rsidR="00B923AF" w:rsidRPr="000A08A8" w:rsidRDefault="00B923AF" w:rsidP="00B923AF">
            <w:pPr>
              <w:spacing w:after="0" w:line="240" w:lineRule="auto"/>
              <w:jc w:val="center"/>
              <w:rPr>
                <w:rFonts w:ascii="Times New Roman" w:eastAsia="Times New Roman" w:hAnsi="Times New Roman" w:cs="Times New Roman"/>
                <w:noProof/>
                <w:sz w:val="26"/>
                <w:szCs w:val="26"/>
              </w:rPr>
            </w:pPr>
          </w:p>
        </w:tc>
        <w:tc>
          <w:tcPr>
            <w:tcW w:w="537" w:type="pct"/>
            <w:vAlign w:val="center"/>
          </w:tcPr>
          <w:p w:rsidR="00B923AF" w:rsidRPr="000A08A8" w:rsidRDefault="00B923AF" w:rsidP="00B923AF">
            <w:pPr>
              <w:spacing w:after="0" w:line="240" w:lineRule="auto"/>
              <w:jc w:val="center"/>
              <w:rPr>
                <w:rFonts w:ascii="Times New Roman" w:eastAsia="Times New Roman" w:hAnsi="Times New Roman" w:cs="Times New Roman"/>
                <w:sz w:val="26"/>
                <w:szCs w:val="26"/>
              </w:rPr>
            </w:pPr>
          </w:p>
        </w:tc>
        <w:tc>
          <w:tcPr>
            <w:tcW w:w="1254" w:type="pct"/>
            <w:vAlign w:val="center"/>
          </w:tcPr>
          <w:p w:rsidR="00B923AF" w:rsidRPr="000A08A8" w:rsidRDefault="00B923AF" w:rsidP="000A08A8">
            <w:pPr>
              <w:spacing w:after="0" w:line="240" w:lineRule="auto"/>
              <w:rPr>
                <w:rFonts w:ascii="Times New Roman" w:eastAsia="Times New Roman" w:hAnsi="Times New Roman" w:cs="Times New Roman"/>
                <w:sz w:val="26"/>
                <w:szCs w:val="26"/>
              </w:rPr>
            </w:pPr>
            <w:r w:rsidRPr="000A08A8">
              <w:rPr>
                <w:rFonts w:ascii="Times New Roman" w:eastAsia="Times New Roman" w:hAnsi="Times New Roman" w:cs="Times New Roman"/>
                <w:sz w:val="26"/>
                <w:szCs w:val="26"/>
              </w:rPr>
              <w:t>- Lập và quản lí dự án</w:t>
            </w:r>
          </w:p>
        </w:tc>
      </w:tr>
    </w:tbl>
    <w:p w:rsidR="00B923AF" w:rsidRPr="00B923AF" w:rsidRDefault="00B923AF" w:rsidP="00B923AF">
      <w:pPr>
        <w:spacing w:after="0" w:line="240" w:lineRule="auto"/>
        <w:rPr>
          <w:rFonts w:ascii="Times New Roman" w:eastAsia="Times New Roman" w:hAnsi="Times New Roman" w:cs="Times New Roman"/>
          <w:b/>
          <w:bCs/>
          <w:iCs/>
          <w:sz w:val="28"/>
          <w:szCs w:val="28"/>
        </w:rPr>
      </w:pPr>
      <w:r w:rsidRPr="00B923AF">
        <w:rPr>
          <w:rFonts w:ascii="Times New Roman" w:eastAsia="Times New Roman" w:hAnsi="Times New Roman" w:cs="Times New Roman"/>
          <w:b/>
          <w:bCs/>
          <w:iCs/>
          <w:sz w:val="28"/>
          <w:szCs w:val="28"/>
        </w:rPr>
        <w:t xml:space="preserve">3. Thông tin </w:t>
      </w:r>
      <w:proofErr w:type="gramStart"/>
      <w:r w:rsidRPr="00B923AF">
        <w:rPr>
          <w:rFonts w:ascii="Times New Roman" w:eastAsia="Times New Roman" w:hAnsi="Times New Roman" w:cs="Times New Roman"/>
          <w:b/>
          <w:bCs/>
          <w:iCs/>
          <w:sz w:val="28"/>
          <w:szCs w:val="28"/>
        </w:rPr>
        <w:t>chung</w:t>
      </w:r>
      <w:proofErr w:type="gramEnd"/>
      <w:r w:rsidRPr="00B923AF">
        <w:rPr>
          <w:rFonts w:ascii="Times New Roman" w:eastAsia="Times New Roman" w:hAnsi="Times New Roman" w:cs="Times New Roman"/>
          <w:b/>
          <w:bCs/>
          <w:iCs/>
          <w:sz w:val="28"/>
          <w:szCs w:val="28"/>
        </w:rPr>
        <w:t xml:space="preserve"> về chương trình, giáo trình tài liệu giảng dạy</w:t>
      </w:r>
    </w:p>
    <w:p w:rsidR="00B923AF" w:rsidRPr="00B923AF" w:rsidRDefault="00B923AF" w:rsidP="00B923AF">
      <w:pPr>
        <w:spacing w:after="0" w:line="240" w:lineRule="auto"/>
        <w:ind w:firstLine="720"/>
        <w:jc w:val="both"/>
        <w:rPr>
          <w:rFonts w:ascii="Times New Roman" w:eastAsia="Times New Roman" w:hAnsi="Times New Roman" w:cs="Times New Roman"/>
          <w:sz w:val="28"/>
          <w:szCs w:val="28"/>
        </w:rPr>
      </w:pPr>
      <w:r w:rsidRPr="00B923AF">
        <w:rPr>
          <w:rFonts w:ascii="Times New Roman" w:eastAsia="Times New Roman" w:hAnsi="Times New Roman" w:cs="Times New Roman"/>
          <w:sz w:val="28"/>
          <w:szCs w:val="28"/>
        </w:rPr>
        <w:t xml:space="preserve">a) Tên chương trình: Lâm sinh; Trình độ đào tạo: Cao đẳng; Thời gian đào tạo: 03 năm; Đối tượng tuyển sinh: </w:t>
      </w:r>
      <w:r w:rsidRPr="00B923AF">
        <w:rPr>
          <w:rFonts w:ascii="Times New Roman" w:hAnsi="Times New Roman" w:cs="Times New Roman"/>
          <w:sz w:val="28"/>
          <w:szCs w:val="28"/>
          <w:lang w:val="pt-BR"/>
        </w:rPr>
        <w:t>Học sinh tốt nghiệp THPT hoặc tương đương</w:t>
      </w:r>
      <w:r w:rsidR="00BF697A">
        <w:rPr>
          <w:rFonts w:ascii="Times New Roman" w:hAnsi="Times New Roman" w:cs="Times New Roman"/>
          <w:sz w:val="28"/>
          <w:szCs w:val="28"/>
          <w:lang w:val="pt-BR"/>
        </w:rPr>
        <w:t>.</w:t>
      </w:r>
    </w:p>
    <w:p w:rsidR="00B923AF" w:rsidRPr="00B923AF" w:rsidRDefault="00B923AF" w:rsidP="00B923AF">
      <w:pPr>
        <w:spacing w:after="0" w:line="240" w:lineRule="auto"/>
        <w:ind w:firstLine="720"/>
        <w:jc w:val="both"/>
        <w:rPr>
          <w:rFonts w:ascii="Times New Roman" w:eastAsia="Times New Roman" w:hAnsi="Times New Roman" w:cs="Times New Roman"/>
          <w:sz w:val="28"/>
          <w:szCs w:val="28"/>
        </w:rPr>
      </w:pPr>
      <w:r w:rsidRPr="00B923AF">
        <w:rPr>
          <w:rFonts w:ascii="Times New Roman" w:eastAsia="Times New Roman" w:hAnsi="Times New Roman" w:cs="Times New Roman"/>
          <w:sz w:val="28"/>
          <w:szCs w:val="28"/>
        </w:rPr>
        <w:t>b) Danh mục các loại giáo trình, tài liệu giảng dạy của ngành/nghề: Lâm sinh</w:t>
      </w:r>
      <w:r w:rsidR="00BF22F7">
        <w:rPr>
          <w:rFonts w:ascii="Times New Roman" w:eastAsia="Times New Roman" w:hAnsi="Times New Roman" w:cs="Times New Roman"/>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902"/>
        <w:gridCol w:w="1811"/>
        <w:gridCol w:w="2368"/>
        <w:gridCol w:w="1659"/>
        <w:gridCol w:w="914"/>
      </w:tblGrid>
      <w:tr w:rsidR="00B923AF"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hideMark/>
          </w:tcPr>
          <w:p w:rsidR="00B923AF" w:rsidRPr="00BF697A" w:rsidRDefault="00B923AF" w:rsidP="00B923AF">
            <w:pPr>
              <w:spacing w:after="0" w:line="240" w:lineRule="auto"/>
              <w:jc w:val="center"/>
              <w:rPr>
                <w:rFonts w:ascii="Times New Roman" w:eastAsia="Times New Roman" w:hAnsi="Times New Roman" w:cs="Times New Roman"/>
                <w:b/>
                <w:sz w:val="26"/>
                <w:szCs w:val="26"/>
              </w:rPr>
            </w:pPr>
            <w:r w:rsidRPr="00BF697A">
              <w:rPr>
                <w:rFonts w:ascii="Times New Roman" w:eastAsia="Times New Roman" w:hAnsi="Times New Roman" w:cs="Times New Roman"/>
                <w:b/>
                <w:sz w:val="26"/>
                <w:szCs w:val="26"/>
              </w:rPr>
              <w:t>TT</w:t>
            </w:r>
          </w:p>
        </w:tc>
        <w:tc>
          <w:tcPr>
            <w:tcW w:w="1024" w:type="pct"/>
            <w:tcBorders>
              <w:top w:val="single" w:sz="4" w:space="0" w:color="auto"/>
              <w:left w:val="single" w:sz="4" w:space="0" w:color="auto"/>
              <w:bottom w:val="single" w:sz="4" w:space="0" w:color="auto"/>
              <w:right w:val="single" w:sz="4" w:space="0" w:color="auto"/>
            </w:tcBorders>
            <w:vAlign w:val="center"/>
            <w:hideMark/>
          </w:tcPr>
          <w:p w:rsidR="00B923AF" w:rsidRPr="00BF697A" w:rsidRDefault="00B923AF" w:rsidP="00097245">
            <w:pPr>
              <w:spacing w:after="0" w:line="240" w:lineRule="auto"/>
              <w:rPr>
                <w:rFonts w:ascii="Times New Roman" w:eastAsia="Times New Roman" w:hAnsi="Times New Roman" w:cs="Times New Roman"/>
                <w:b/>
                <w:sz w:val="26"/>
                <w:szCs w:val="26"/>
              </w:rPr>
            </w:pPr>
            <w:r w:rsidRPr="00BF697A">
              <w:rPr>
                <w:rFonts w:ascii="Times New Roman" w:eastAsia="Times New Roman" w:hAnsi="Times New Roman" w:cs="Times New Roman"/>
                <w:b/>
                <w:sz w:val="26"/>
                <w:szCs w:val="26"/>
              </w:rPr>
              <w:t>Tên môn học</w:t>
            </w:r>
          </w:p>
        </w:tc>
        <w:tc>
          <w:tcPr>
            <w:tcW w:w="975" w:type="pct"/>
            <w:tcBorders>
              <w:top w:val="single" w:sz="4" w:space="0" w:color="auto"/>
              <w:left w:val="single" w:sz="4" w:space="0" w:color="auto"/>
              <w:bottom w:val="single" w:sz="4" w:space="0" w:color="auto"/>
              <w:right w:val="single" w:sz="4" w:space="0" w:color="auto"/>
            </w:tcBorders>
            <w:vAlign w:val="center"/>
            <w:hideMark/>
          </w:tcPr>
          <w:p w:rsidR="00B923AF" w:rsidRPr="00BF697A" w:rsidRDefault="00B923AF" w:rsidP="00097245">
            <w:pPr>
              <w:spacing w:after="0" w:line="240" w:lineRule="auto"/>
              <w:jc w:val="both"/>
              <w:rPr>
                <w:rFonts w:ascii="Times New Roman" w:eastAsia="Times New Roman" w:hAnsi="Times New Roman" w:cs="Times New Roman"/>
                <w:b/>
                <w:sz w:val="26"/>
                <w:szCs w:val="26"/>
              </w:rPr>
            </w:pPr>
            <w:r w:rsidRPr="00BF697A">
              <w:rPr>
                <w:rFonts w:ascii="Times New Roman" w:eastAsia="Times New Roman" w:hAnsi="Times New Roman" w:cs="Times New Roman"/>
                <w:b/>
                <w:sz w:val="26"/>
                <w:szCs w:val="26"/>
              </w:rPr>
              <w:t>Tên giáo trình</w:t>
            </w:r>
          </w:p>
        </w:tc>
        <w:tc>
          <w:tcPr>
            <w:tcW w:w="1275" w:type="pct"/>
            <w:tcBorders>
              <w:top w:val="single" w:sz="4" w:space="0" w:color="auto"/>
              <w:left w:val="single" w:sz="4" w:space="0" w:color="auto"/>
              <w:bottom w:val="single" w:sz="4" w:space="0" w:color="auto"/>
              <w:right w:val="single" w:sz="4" w:space="0" w:color="auto"/>
            </w:tcBorders>
            <w:vAlign w:val="center"/>
            <w:hideMark/>
          </w:tcPr>
          <w:p w:rsidR="00B923AF" w:rsidRPr="00BF697A" w:rsidRDefault="00B923AF" w:rsidP="00097245">
            <w:pPr>
              <w:spacing w:after="0" w:line="240" w:lineRule="auto"/>
              <w:jc w:val="both"/>
              <w:rPr>
                <w:rFonts w:ascii="Times New Roman" w:eastAsia="Times New Roman" w:hAnsi="Times New Roman" w:cs="Times New Roman"/>
                <w:b/>
                <w:sz w:val="26"/>
                <w:szCs w:val="26"/>
              </w:rPr>
            </w:pPr>
            <w:r w:rsidRPr="00BF697A">
              <w:rPr>
                <w:rFonts w:ascii="Times New Roman" w:eastAsia="Times New Roman" w:hAnsi="Times New Roman" w:cs="Times New Roman"/>
                <w:b/>
                <w:sz w:val="26"/>
                <w:szCs w:val="26"/>
              </w:rPr>
              <w:t>Tên tác giả</w:t>
            </w:r>
          </w:p>
        </w:tc>
        <w:tc>
          <w:tcPr>
            <w:tcW w:w="893" w:type="pct"/>
            <w:tcBorders>
              <w:top w:val="single" w:sz="4" w:space="0" w:color="auto"/>
              <w:left w:val="single" w:sz="4" w:space="0" w:color="auto"/>
              <w:bottom w:val="single" w:sz="4" w:space="0" w:color="auto"/>
              <w:right w:val="single" w:sz="4" w:space="0" w:color="auto"/>
            </w:tcBorders>
            <w:vAlign w:val="center"/>
            <w:hideMark/>
          </w:tcPr>
          <w:p w:rsidR="00B923AF" w:rsidRPr="00BF697A" w:rsidRDefault="00B923AF" w:rsidP="00097245">
            <w:pPr>
              <w:spacing w:after="0" w:line="240" w:lineRule="auto"/>
              <w:jc w:val="both"/>
              <w:rPr>
                <w:rFonts w:ascii="Times New Roman" w:eastAsia="Times New Roman" w:hAnsi="Times New Roman" w:cs="Times New Roman"/>
                <w:b/>
                <w:sz w:val="26"/>
                <w:szCs w:val="26"/>
              </w:rPr>
            </w:pPr>
            <w:r w:rsidRPr="00BF697A">
              <w:rPr>
                <w:rFonts w:ascii="Times New Roman" w:eastAsia="Times New Roman" w:hAnsi="Times New Roman" w:cs="Times New Roman"/>
                <w:b/>
                <w:sz w:val="26"/>
                <w:szCs w:val="26"/>
              </w:rPr>
              <w:t>Nhà xuất bản</w:t>
            </w:r>
          </w:p>
        </w:tc>
        <w:tc>
          <w:tcPr>
            <w:tcW w:w="492" w:type="pct"/>
            <w:tcBorders>
              <w:top w:val="single" w:sz="4" w:space="0" w:color="auto"/>
              <w:left w:val="single" w:sz="4" w:space="0" w:color="auto"/>
              <w:bottom w:val="single" w:sz="4" w:space="0" w:color="auto"/>
              <w:right w:val="single" w:sz="4" w:space="0" w:color="auto"/>
            </w:tcBorders>
            <w:vAlign w:val="center"/>
            <w:hideMark/>
          </w:tcPr>
          <w:p w:rsidR="00B923AF" w:rsidRPr="00BF697A" w:rsidRDefault="00B923AF" w:rsidP="00097245">
            <w:pPr>
              <w:spacing w:after="0" w:line="240" w:lineRule="auto"/>
              <w:jc w:val="both"/>
              <w:rPr>
                <w:rFonts w:ascii="Times New Roman" w:eastAsia="Times New Roman" w:hAnsi="Times New Roman" w:cs="Times New Roman"/>
                <w:b/>
                <w:sz w:val="26"/>
                <w:szCs w:val="26"/>
              </w:rPr>
            </w:pPr>
            <w:r w:rsidRPr="00BF697A">
              <w:rPr>
                <w:rFonts w:ascii="Times New Roman" w:eastAsia="Times New Roman" w:hAnsi="Times New Roman" w:cs="Times New Roman"/>
                <w:b/>
                <w:sz w:val="26"/>
                <w:szCs w:val="26"/>
              </w:rPr>
              <w:t>Năm XB</w:t>
            </w:r>
          </w:p>
        </w:tc>
      </w:tr>
      <w:tr w:rsidR="00BF697A" w:rsidRPr="00BF697A" w:rsidTr="00BF697A">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b/>
                <w:sz w:val="26"/>
                <w:szCs w:val="26"/>
              </w:rPr>
            </w:pPr>
            <w:r w:rsidRPr="00BF697A">
              <w:rPr>
                <w:rFonts w:ascii="Times New Roman" w:hAnsi="Times New Roman" w:cs="Times New Roman"/>
                <w:b/>
                <w:sz w:val="26"/>
                <w:szCs w:val="26"/>
              </w:rPr>
              <w:t>A</w:t>
            </w:r>
          </w:p>
        </w:tc>
        <w:tc>
          <w:tcPr>
            <w:tcW w:w="4659" w:type="pct"/>
            <w:gridSpan w:val="5"/>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eastAsia="Times New Roman" w:hAnsi="Times New Roman" w:cs="Times New Roman"/>
                <w:b/>
                <w:sz w:val="26"/>
                <w:szCs w:val="26"/>
              </w:rPr>
            </w:pPr>
            <w:r w:rsidRPr="00BF697A">
              <w:rPr>
                <w:rFonts w:ascii="Times New Roman" w:eastAsia="Times New Roman" w:hAnsi="Times New Roman" w:cs="Times New Roman"/>
                <w:b/>
                <w:sz w:val="26"/>
                <w:szCs w:val="26"/>
              </w:rPr>
              <w:t>Các môn chung</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t>1</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both"/>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Giáo dục chính trị</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Tài liệu dạy học môn Giáo dục chính trị</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Tập thể tác giả</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Tổng cục GDNN</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t>2020</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t>2</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both"/>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Pháp luật</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Tài liệu dạy học môn Pháp luật</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Tập thể tác giả</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Tổng cục GDNN</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t>2020</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t>3</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both"/>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Giáo dục thể chất</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Tài liệu dạy học môn GDTC</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Tập thể tác giả</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Tổng cục GDNN</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t>2020</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t>4</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both"/>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Giáo dục Quốc phòng – An ninh</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bCs/>
                <w:sz w:val="26"/>
                <w:szCs w:val="26"/>
                <w:lang w:val="es-ES"/>
              </w:rPr>
            </w:pPr>
            <w:r w:rsidRPr="00BF697A">
              <w:rPr>
                <w:rFonts w:ascii="Times New Roman" w:hAnsi="Times New Roman" w:cs="Times New Roman"/>
                <w:bCs/>
                <w:sz w:val="26"/>
                <w:szCs w:val="26"/>
                <w:lang w:val="es-ES"/>
              </w:rPr>
              <w:t>Tài liệu dạy học môn GDQP-AN</w:t>
            </w:r>
          </w:p>
          <w:p w:rsidR="00BF697A" w:rsidRPr="00BF697A" w:rsidRDefault="00BF697A" w:rsidP="008E2D6D">
            <w:pPr>
              <w:spacing w:after="0" w:line="240" w:lineRule="auto"/>
              <w:rPr>
                <w:rFonts w:ascii="Times New Roman" w:hAnsi="Times New Roman" w:cs="Times New Roman"/>
                <w:sz w:val="26"/>
                <w:szCs w:val="26"/>
                <w:lang w:val="vi-VN"/>
              </w:rPr>
            </w:pP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Tập thể tác giả</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Tổng cục GDNN</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t>2020</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t>5</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both"/>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Tin học</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 xml:space="preserve">Tài liệu dạy học môn Tin </w:t>
            </w:r>
            <w:r w:rsidRPr="00BF697A">
              <w:rPr>
                <w:rFonts w:ascii="Times New Roman" w:hAnsi="Times New Roman" w:cs="Times New Roman"/>
                <w:sz w:val="26"/>
                <w:szCs w:val="26"/>
              </w:rPr>
              <w:lastRenderedPageBreak/>
              <w:t>học</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lastRenderedPageBreak/>
              <w:t>Tập thể tác giả</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Tổng cục GDNN</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t>2020</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lastRenderedPageBreak/>
              <w:t>6</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both"/>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Tiếng Anh</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Tài liệu dạy học môn Tiếng Anh</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Tập thể tác giả</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Tổng cục GDNN</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t>2020</w:t>
            </w:r>
          </w:p>
        </w:tc>
      </w:tr>
      <w:tr w:rsidR="00BF697A" w:rsidRPr="00BF697A" w:rsidTr="00ED78D1">
        <w:trPr>
          <w:trHeight w:val="20"/>
          <w:jc w:val="center"/>
        </w:trPr>
        <w:tc>
          <w:tcPr>
            <w:tcW w:w="341" w:type="pct"/>
            <w:vMerge w:val="restart"/>
            <w:tcBorders>
              <w:top w:val="single" w:sz="4" w:space="0" w:color="auto"/>
              <w:left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t>7</w:t>
            </w:r>
          </w:p>
          <w:p w:rsidR="00BF697A" w:rsidRPr="00BF697A" w:rsidRDefault="00BF697A" w:rsidP="008E2D6D">
            <w:pPr>
              <w:spacing w:after="0" w:line="240" w:lineRule="auto"/>
              <w:jc w:val="center"/>
              <w:rPr>
                <w:rFonts w:ascii="Times New Roman" w:hAnsi="Times New Roman" w:cs="Times New Roman"/>
                <w:sz w:val="26"/>
                <w:szCs w:val="26"/>
              </w:rPr>
            </w:pPr>
          </w:p>
        </w:tc>
        <w:tc>
          <w:tcPr>
            <w:tcW w:w="1024" w:type="pct"/>
            <w:vMerge w:val="restart"/>
            <w:tcBorders>
              <w:top w:val="single" w:sz="4" w:space="0" w:color="auto"/>
              <w:left w:val="single" w:sz="4" w:space="0" w:color="auto"/>
              <w:right w:val="single" w:sz="4" w:space="0" w:color="auto"/>
            </w:tcBorders>
            <w:vAlign w:val="center"/>
          </w:tcPr>
          <w:p w:rsidR="00BF697A" w:rsidRPr="00BF697A" w:rsidRDefault="00BF697A" w:rsidP="008E2D6D">
            <w:pPr>
              <w:spacing w:after="0" w:line="240" w:lineRule="auto"/>
              <w:jc w:val="both"/>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Kỹ năng giao tiếp</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Nhập môn khoa học giao tiếp</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 Bùi Thị Xuân Mai</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Lao động Xã hội</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t>2001</w:t>
            </w:r>
          </w:p>
        </w:tc>
      </w:tr>
      <w:tr w:rsidR="00BF697A" w:rsidRPr="00BF697A" w:rsidTr="00ED78D1">
        <w:trPr>
          <w:trHeight w:val="20"/>
          <w:jc w:val="center"/>
        </w:trPr>
        <w:tc>
          <w:tcPr>
            <w:tcW w:w="341" w:type="pct"/>
            <w:vMerge/>
            <w:tcBorders>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p>
        </w:tc>
        <w:tc>
          <w:tcPr>
            <w:tcW w:w="1024" w:type="pct"/>
            <w:vMerge/>
            <w:tcBorders>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both"/>
              <w:rPr>
                <w:rFonts w:ascii="Times New Roman" w:eastAsia="Times New Roman" w:hAnsi="Times New Roman" w:cs="Times New Roman"/>
                <w:sz w:val="26"/>
                <w:szCs w:val="26"/>
              </w:rPr>
            </w:pP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Tâm lý học truyền thông và giao tiếp</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 Nguyễn Thị Oanh</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Đại học Mở Bán công TPHCM</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t>1995</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t>8</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both"/>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Khởi tạo doanh nghiệp</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Giáo trình khởi sự kinh doanh và tái lập doanh nghiệp</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 Nguyễn Ngọc Huyền</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ĐH Kinh tế quốc dân</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sz w:val="26"/>
                <w:szCs w:val="26"/>
              </w:rPr>
            </w:pPr>
            <w:r w:rsidRPr="00BF697A">
              <w:rPr>
                <w:rFonts w:ascii="Times New Roman" w:hAnsi="Times New Roman" w:cs="Times New Roman"/>
                <w:sz w:val="26"/>
                <w:szCs w:val="26"/>
              </w:rPr>
              <w:t>2011</w:t>
            </w:r>
          </w:p>
        </w:tc>
      </w:tr>
      <w:tr w:rsidR="00BF697A" w:rsidRPr="00BF697A" w:rsidTr="00BF697A">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8E2D6D">
            <w:pPr>
              <w:spacing w:after="0" w:line="240" w:lineRule="auto"/>
              <w:jc w:val="center"/>
              <w:rPr>
                <w:rFonts w:ascii="Times New Roman" w:hAnsi="Times New Roman" w:cs="Times New Roman"/>
                <w:b/>
                <w:sz w:val="26"/>
                <w:szCs w:val="26"/>
              </w:rPr>
            </w:pPr>
            <w:r w:rsidRPr="00BF697A">
              <w:rPr>
                <w:rFonts w:ascii="Times New Roman" w:hAnsi="Times New Roman" w:cs="Times New Roman"/>
                <w:b/>
                <w:sz w:val="26"/>
                <w:szCs w:val="26"/>
              </w:rPr>
              <w:t>B</w:t>
            </w:r>
          </w:p>
        </w:tc>
        <w:tc>
          <w:tcPr>
            <w:tcW w:w="4659" w:type="pct"/>
            <w:gridSpan w:val="5"/>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eastAsia="Times New Roman" w:hAnsi="Times New Roman" w:cs="Times New Roman"/>
                <w:b/>
                <w:sz w:val="26"/>
                <w:szCs w:val="26"/>
              </w:rPr>
            </w:pPr>
            <w:r w:rsidRPr="00BF697A">
              <w:rPr>
                <w:rFonts w:ascii="Times New Roman" w:eastAsia="Times New Roman" w:hAnsi="Times New Roman" w:cs="Times New Roman"/>
                <w:b/>
                <w:sz w:val="26"/>
                <w:szCs w:val="26"/>
              </w:rPr>
              <w:t>Các môn chuyên môn</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1</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eastAsia="Times New Roman" w:hAnsi="Times New Roman" w:cs="Times New Roman"/>
                <w:noProof/>
                <w:sz w:val="26"/>
                <w:szCs w:val="26"/>
              </w:rPr>
            </w:pPr>
            <w:r w:rsidRPr="00BF697A">
              <w:rPr>
                <w:rFonts w:ascii="Times New Roman" w:hAnsi="Times New Roman" w:cs="Times New Roman"/>
                <w:sz w:val="26"/>
                <w:szCs w:val="26"/>
              </w:rPr>
              <w:t>Sinh thái rừng</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Sinh thái rừng</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PGS.TS Hoàng Kim Ngũ, GS.TS Phùng Ngọc Lan</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Nông nghiệp</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2005</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2</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Đất lâm nghiệp</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Đất lâm nghiệp</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Hà Quang Khải (chủ biên), Đỗ Đình Sâm, Đỗ Thanh Hoa</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Nông nghiệp</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2002</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3</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hAnsi="Times New Roman" w:cs="Times New Roman"/>
                <w:sz w:val="26"/>
                <w:szCs w:val="26"/>
              </w:rPr>
            </w:pPr>
            <w:r w:rsidRPr="00BF697A">
              <w:rPr>
                <w:rFonts w:ascii="Times New Roman" w:eastAsia="Times New Roman" w:hAnsi="Times New Roman" w:cs="Times New Roman"/>
                <w:sz w:val="26"/>
                <w:szCs w:val="26"/>
              </w:rPr>
              <w:t>Thực vật rừng</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Thực vật rừng</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Lê Mộng Chân, Lê Thị Huyên</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Nông nghiệp</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2000</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4</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hAnsi="Times New Roman" w:cs="Times New Roman"/>
                <w:sz w:val="26"/>
                <w:szCs w:val="26"/>
              </w:rPr>
            </w:pPr>
            <w:r w:rsidRPr="00BF697A">
              <w:rPr>
                <w:rFonts w:ascii="Times New Roman" w:eastAsia="Times New Roman" w:hAnsi="Times New Roman" w:cs="Times New Roman"/>
                <w:sz w:val="26"/>
                <w:szCs w:val="26"/>
              </w:rPr>
              <w:t>Động vật rừng</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Giáo trình động vật rừng</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Phạm Nhật, Đỗ Tước, Lê Mộng Chân:</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Trường  ĐHLN</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1992</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5</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Giống cây rừng</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Giống cây rừng</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GS.TS Lê Đình Khả, TS Dương Mộng Hùng</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lang w:val="vi-VN"/>
              </w:rPr>
            </w:pPr>
            <w:r w:rsidRPr="00BF697A">
              <w:rPr>
                <w:rFonts w:ascii="Times New Roman" w:hAnsi="Times New Roman" w:cs="Times New Roman"/>
                <w:sz w:val="26"/>
                <w:szCs w:val="26"/>
              </w:rPr>
              <w:t>Nông nghiệp</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2003</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6</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Quy hoạch lâm nghiệp</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Quy hoạch lâm nghiệp</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PTS Lê Sỹ Việt, PTS Trần Hữu Viên</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lang w:val="vi-VN"/>
              </w:rPr>
            </w:pPr>
            <w:r w:rsidRPr="00BF697A">
              <w:rPr>
                <w:rFonts w:ascii="Times New Roman" w:hAnsi="Times New Roman" w:cs="Times New Roman"/>
                <w:sz w:val="26"/>
                <w:szCs w:val="26"/>
              </w:rPr>
              <w:t>Nông nghiệp</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1999</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7</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Côn trùng rừng</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Côn trùng rừng</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Trần Công Loanh, Nguyễn Thế Nhã</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Nông nghiệp HN</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1997</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8</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Bệnh cây rừng</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Bệnh cây rừng</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Trần Văn Mão</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Nông nghiệp HN</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1997</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9</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hAnsi="Times New Roman" w:cs="Times New Roman"/>
                <w:sz w:val="26"/>
                <w:szCs w:val="26"/>
              </w:rPr>
            </w:pPr>
            <w:r w:rsidRPr="00BF697A">
              <w:rPr>
                <w:rFonts w:ascii="Times New Roman" w:hAnsi="Times New Roman" w:cs="Times New Roman"/>
                <w:sz w:val="26"/>
                <w:szCs w:val="26"/>
              </w:rPr>
              <w:t>Nông lâm kết hợp</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Nông lâm kết hợp</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Phạm Quang Vinh (Chủ biên), Phạm Xuân Hoàn, Kiều Trí Đức</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Nông nghiệp</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2005</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10</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hAnsi="Times New Roman" w:cs="Times New Roman"/>
                <w:sz w:val="26"/>
                <w:szCs w:val="26"/>
              </w:rPr>
            </w:pPr>
            <w:r w:rsidRPr="00BF697A">
              <w:rPr>
                <w:rFonts w:ascii="Times New Roman" w:eastAsia="Times New Roman" w:hAnsi="Times New Roman" w:cs="Times New Roman"/>
                <w:sz w:val="26"/>
                <w:szCs w:val="26"/>
              </w:rPr>
              <w:t>Lâm học</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Lâm sinh học</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Phùng Ngọc Lan</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Nông nghiệp</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1986</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11</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hAnsi="Times New Roman" w:cs="Times New Roman"/>
                <w:sz w:val="26"/>
                <w:szCs w:val="26"/>
              </w:rPr>
            </w:pPr>
            <w:r w:rsidRPr="00BF697A">
              <w:rPr>
                <w:rFonts w:ascii="Times New Roman" w:eastAsia="Times New Roman" w:hAnsi="Times New Roman" w:cs="Times New Roman"/>
                <w:sz w:val="26"/>
                <w:szCs w:val="26"/>
              </w:rPr>
              <w:t>Quản lý lửa rừng</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Lửa rừng</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Bế Minh Châu và Phùng Văn Khoa</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Nông nghiệp HN</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2002</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12</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hAnsi="Times New Roman" w:cs="Times New Roman"/>
                <w:sz w:val="26"/>
                <w:szCs w:val="26"/>
              </w:rPr>
            </w:pPr>
            <w:r w:rsidRPr="00BF697A">
              <w:rPr>
                <w:rFonts w:ascii="Times New Roman" w:eastAsia="Times New Roman" w:hAnsi="Times New Roman" w:cs="Times New Roman"/>
                <w:sz w:val="26"/>
                <w:szCs w:val="26"/>
              </w:rPr>
              <w:t>Đa dạng sinh học</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Bài giảng Đa dạng sinh học</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Phạm Nhật</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Trường ĐH Lâm Nghiệp</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2001</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lastRenderedPageBreak/>
              <w:t>13</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hAnsi="Times New Roman" w:cs="Times New Roman"/>
                <w:sz w:val="26"/>
                <w:szCs w:val="26"/>
              </w:rPr>
            </w:pPr>
            <w:r w:rsidRPr="00BF697A">
              <w:rPr>
                <w:rFonts w:ascii="Times New Roman" w:eastAsia="Times New Roman" w:hAnsi="Times New Roman" w:cs="Times New Roman"/>
                <w:sz w:val="26"/>
                <w:szCs w:val="26"/>
              </w:rPr>
              <w:t>Xử lý thống kê toán học trong Lâm nghiệp</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color w:val="000000"/>
                <w:sz w:val="26"/>
                <w:szCs w:val="26"/>
              </w:rPr>
              <w:t>Bài giảng Thống kê toán học trong lâm nghiệp</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color w:val="000000"/>
                <w:sz w:val="26"/>
                <w:szCs w:val="26"/>
              </w:rPr>
              <w:t>Bùi Mạnh Hưng</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color w:val="000000"/>
                <w:sz w:val="26"/>
                <w:szCs w:val="26"/>
              </w:rPr>
              <w:t>Trường Đại học Lâm nghiệp</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2008</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14</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hAnsi="Times New Roman" w:cs="Times New Roman"/>
                <w:sz w:val="26"/>
                <w:szCs w:val="26"/>
              </w:rPr>
            </w:pPr>
            <w:r w:rsidRPr="00BF697A">
              <w:rPr>
                <w:rFonts w:ascii="Times New Roman" w:eastAsia="Times New Roman" w:hAnsi="Times New Roman" w:cs="Times New Roman"/>
                <w:sz w:val="26"/>
                <w:szCs w:val="26"/>
              </w:rPr>
              <w:t>Trồng rừng</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eastAsia="Times New Roman" w:hAnsi="Times New Roman" w:cs="Times New Roman"/>
                <w:sz w:val="26"/>
                <w:szCs w:val="26"/>
              </w:rPr>
              <w:t>Trồng rừng</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PGS.PTSNgô Quang Đê, PGS.PTS Nguyễn Hữu Vĩnh</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lang w:val="vi-VN"/>
              </w:rPr>
            </w:pPr>
            <w:r w:rsidRPr="00BF697A">
              <w:rPr>
                <w:rFonts w:ascii="Times New Roman" w:hAnsi="Times New Roman" w:cs="Times New Roman"/>
                <w:sz w:val="26"/>
                <w:szCs w:val="26"/>
              </w:rPr>
              <w:t>Nông nghiệp</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1997</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15</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Điều tra rừng</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Điều tra rừng</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GS.PTS Vũ Tiến Hinh (chủ biên), PTS Phạm Ngọc Giao</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lang w:val="vi-VN"/>
              </w:rPr>
            </w:pPr>
            <w:r w:rsidRPr="00BF697A">
              <w:rPr>
                <w:rFonts w:ascii="Times New Roman" w:hAnsi="Times New Roman" w:cs="Times New Roman"/>
                <w:sz w:val="26"/>
                <w:szCs w:val="26"/>
              </w:rPr>
              <w:t>Nông nghiệp</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1997</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16</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Lâm nghiệp xã hội</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Lập và quản lý dự án Lâm nghiệp xã hội</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PGS.TS Đặng Kim Vui (Chủ biên), Ths Đỗ Hoàng Sơn</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Nông nghiệp</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2007</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17</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Lâm sản ngoài gỗ</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Kỹ thuật gây trồng một số loại cây Lâm sản ngoài Gỗ</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Nguyễn Viết Khoa</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NXB Nông Nghiệp</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2008</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18</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hAnsi="Times New Roman" w:cs="Times New Roman"/>
                <w:sz w:val="26"/>
                <w:szCs w:val="26"/>
              </w:rPr>
            </w:pPr>
            <w:r w:rsidRPr="00BF697A">
              <w:rPr>
                <w:rFonts w:ascii="Times New Roman" w:eastAsia="Times New Roman" w:hAnsi="Times New Roman" w:cs="Times New Roman"/>
                <w:sz w:val="26"/>
                <w:szCs w:val="26"/>
              </w:rPr>
              <w:t>Khai thác và vận chuyển lâm sản</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Khai thác vận chuyển lâm sản</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Trịnh Hữu Trọng, Nguyễn Kim, Ngô Văn Chính</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Nông nghiệp</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2001</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19</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hAnsi="Times New Roman" w:cs="Times New Roman"/>
                <w:sz w:val="26"/>
                <w:szCs w:val="26"/>
              </w:rPr>
            </w:pPr>
            <w:r w:rsidRPr="00BF697A">
              <w:rPr>
                <w:rFonts w:ascii="Times New Roman" w:eastAsia="Times New Roman" w:hAnsi="Times New Roman" w:cs="Times New Roman"/>
                <w:sz w:val="26"/>
                <w:szCs w:val="26"/>
              </w:rPr>
              <w:t>Kỹ thuật phòng trừ sâu hại</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Bài giảng kỹ thuật phòng trừ sâu hại</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Nguyễn Thế Nhã, Trần Công Loanh</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Trường ĐH Lâm nghiệp</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2002</w:t>
            </w:r>
          </w:p>
        </w:tc>
      </w:tr>
      <w:tr w:rsidR="00BF697A" w:rsidRPr="00BF697A" w:rsidTr="008B7C5B">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20</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hAnsi="Times New Roman" w:cs="Times New Roman"/>
                <w:sz w:val="26"/>
                <w:szCs w:val="26"/>
              </w:rPr>
            </w:pPr>
            <w:r w:rsidRPr="00BF697A">
              <w:rPr>
                <w:rFonts w:ascii="Times New Roman" w:eastAsia="Times New Roman" w:hAnsi="Times New Roman" w:cs="Times New Roman"/>
                <w:sz w:val="26"/>
                <w:szCs w:val="26"/>
              </w:rPr>
              <w:t>Bảo tồn động vật hoang dã</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Bảo tồn và quản lý động vật hoang dã ở Việt Nam</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Nguyễn Ngọc Bình và cộng sự</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Chương trình hỗ trợ ngành lâm</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2004</w:t>
            </w:r>
          </w:p>
        </w:tc>
      </w:tr>
      <w:tr w:rsidR="00BF697A" w:rsidRPr="00BF697A" w:rsidTr="00B705B5">
        <w:trPr>
          <w:trHeight w:val="724"/>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21</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hAnsi="Times New Roman" w:cs="Times New Roman"/>
                <w:sz w:val="26"/>
                <w:szCs w:val="26"/>
              </w:rPr>
            </w:pPr>
            <w:r w:rsidRPr="00BF697A">
              <w:rPr>
                <w:rFonts w:ascii="Times New Roman" w:eastAsia="Times New Roman" w:hAnsi="Times New Roman" w:cs="Times New Roman"/>
                <w:sz w:val="26"/>
                <w:szCs w:val="26"/>
              </w:rPr>
              <w:t>Bảo tồn thực vật rừng</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Thực vật và đặc sản rừng</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Nguyễn Thượng Hiền</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Trường Đại học Lâm nghiệp Hà Nội</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2002</w:t>
            </w:r>
          </w:p>
        </w:tc>
      </w:tr>
      <w:tr w:rsidR="00BF697A" w:rsidRPr="00BF697A" w:rsidTr="00B705B5">
        <w:trPr>
          <w:trHeight w:val="940"/>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22</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Lập và quản lí dự án</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Thiết lập và Thẩm định dự án đầu tư</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Phạm Thu Hà</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Thống kê</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2005</w:t>
            </w:r>
          </w:p>
        </w:tc>
      </w:tr>
      <w:tr w:rsidR="00BF697A" w:rsidRPr="00BF697A" w:rsidTr="00B705B5">
        <w:trPr>
          <w:trHeight w:val="698"/>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23</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Maketing căn bản</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Marketing căn bản</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Vũ Thế Phú</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Thống Kê</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2003</w:t>
            </w:r>
          </w:p>
        </w:tc>
      </w:tr>
      <w:tr w:rsidR="00BF697A" w:rsidRPr="00BF697A" w:rsidTr="00B705B5">
        <w:trPr>
          <w:trHeight w:val="708"/>
          <w:jc w:val="center"/>
        </w:trPr>
        <w:tc>
          <w:tcPr>
            <w:tcW w:w="341"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B923AF">
            <w:pPr>
              <w:spacing w:after="0" w:line="240" w:lineRule="auto"/>
              <w:jc w:val="center"/>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24</w:t>
            </w:r>
          </w:p>
        </w:tc>
        <w:tc>
          <w:tcPr>
            <w:tcW w:w="1024"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rPr>
                <w:rFonts w:ascii="Times New Roman" w:eastAsia="Times New Roman" w:hAnsi="Times New Roman" w:cs="Times New Roman"/>
                <w:sz w:val="26"/>
                <w:szCs w:val="26"/>
              </w:rPr>
            </w:pPr>
            <w:r w:rsidRPr="00BF697A">
              <w:rPr>
                <w:rFonts w:ascii="Times New Roman" w:eastAsia="Times New Roman" w:hAnsi="Times New Roman" w:cs="Times New Roman"/>
                <w:sz w:val="26"/>
                <w:szCs w:val="26"/>
              </w:rPr>
              <w:t>Quản trị doanh nghiệp</w:t>
            </w:r>
          </w:p>
        </w:tc>
        <w:tc>
          <w:tcPr>
            <w:tcW w:w="9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Quản trị doanh nghiệp</w:t>
            </w:r>
          </w:p>
        </w:tc>
        <w:tc>
          <w:tcPr>
            <w:tcW w:w="1275"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GS.TS. Đồng Thị Thanh Phương</w:t>
            </w:r>
          </w:p>
        </w:tc>
        <w:tc>
          <w:tcPr>
            <w:tcW w:w="893"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Thống Kê</w:t>
            </w:r>
          </w:p>
        </w:tc>
        <w:tc>
          <w:tcPr>
            <w:tcW w:w="492" w:type="pct"/>
            <w:tcBorders>
              <w:top w:val="single" w:sz="4" w:space="0" w:color="auto"/>
              <w:left w:val="single" w:sz="4" w:space="0" w:color="auto"/>
              <w:bottom w:val="single" w:sz="4" w:space="0" w:color="auto"/>
              <w:right w:val="single" w:sz="4" w:space="0" w:color="auto"/>
            </w:tcBorders>
            <w:vAlign w:val="center"/>
          </w:tcPr>
          <w:p w:rsidR="00BF697A" w:rsidRPr="00BF697A" w:rsidRDefault="00BF697A" w:rsidP="00097245">
            <w:pPr>
              <w:spacing w:after="0" w:line="240" w:lineRule="auto"/>
              <w:jc w:val="both"/>
              <w:rPr>
                <w:rFonts w:ascii="Times New Roman" w:hAnsi="Times New Roman" w:cs="Times New Roman"/>
                <w:sz w:val="26"/>
                <w:szCs w:val="26"/>
              </w:rPr>
            </w:pPr>
            <w:r w:rsidRPr="00BF697A">
              <w:rPr>
                <w:rFonts w:ascii="Times New Roman" w:hAnsi="Times New Roman" w:cs="Times New Roman"/>
                <w:sz w:val="26"/>
                <w:szCs w:val="26"/>
              </w:rPr>
              <w:t>2007</w:t>
            </w:r>
          </w:p>
        </w:tc>
      </w:tr>
    </w:tbl>
    <w:p w:rsidR="00B923AF" w:rsidRPr="00B923AF" w:rsidRDefault="00B923AF" w:rsidP="00B923AF">
      <w:pPr>
        <w:spacing w:after="0" w:line="240" w:lineRule="auto"/>
        <w:rPr>
          <w:rFonts w:ascii="Times New Roman" w:hAnsi="Times New Roman" w:cs="Times New Roman"/>
          <w:sz w:val="28"/>
          <w:szCs w:val="28"/>
        </w:rPr>
      </w:pPr>
      <w:r w:rsidRPr="00B923AF">
        <w:rPr>
          <w:rFonts w:ascii="Times New Roman" w:hAnsi="Times New Roman" w:cs="Times New Roman"/>
          <w:sz w:val="28"/>
          <w:szCs w:val="28"/>
        </w:rPr>
        <w:br w:type="page"/>
      </w:r>
    </w:p>
    <w:p w:rsidR="00AF6654" w:rsidRDefault="00B923AF" w:rsidP="00B923AF">
      <w:pPr>
        <w:spacing w:after="0" w:line="240" w:lineRule="auto"/>
        <w:jc w:val="center"/>
        <w:rPr>
          <w:rFonts w:ascii="Times New Roman" w:hAnsi="Times New Roman" w:cs="Times New Roman"/>
          <w:b/>
          <w:sz w:val="28"/>
          <w:szCs w:val="28"/>
        </w:rPr>
      </w:pPr>
      <w:r w:rsidRPr="00B923AF">
        <w:rPr>
          <w:rFonts w:ascii="Times New Roman" w:hAnsi="Times New Roman" w:cs="Times New Roman"/>
          <w:b/>
          <w:sz w:val="28"/>
          <w:szCs w:val="28"/>
        </w:rPr>
        <w:lastRenderedPageBreak/>
        <w:t>KHỐI LƯỢNG KIẾN THỨC, YÊU CẦU VỀ NĂNG LỰC</w:t>
      </w:r>
    </w:p>
    <w:p w:rsidR="00B923AF" w:rsidRPr="00B923AF" w:rsidRDefault="00B923AF" w:rsidP="00B923AF">
      <w:pPr>
        <w:spacing w:after="0" w:line="240" w:lineRule="auto"/>
        <w:jc w:val="center"/>
        <w:rPr>
          <w:rFonts w:ascii="Times New Roman" w:hAnsi="Times New Roman" w:cs="Times New Roman"/>
          <w:b/>
          <w:sz w:val="28"/>
          <w:szCs w:val="28"/>
        </w:rPr>
      </w:pPr>
      <w:r w:rsidRPr="00B923AF">
        <w:rPr>
          <w:rFonts w:ascii="Times New Roman" w:hAnsi="Times New Roman" w:cs="Times New Roman"/>
          <w:b/>
          <w:sz w:val="28"/>
          <w:szCs w:val="28"/>
        </w:rPr>
        <w:t xml:space="preserve"> MÀ NGƯỜI HỌC ĐẠT ĐƯỢC SAU KHI TỐT NGHIỆP</w:t>
      </w:r>
    </w:p>
    <w:p w:rsidR="00B923AF" w:rsidRPr="00B923AF" w:rsidRDefault="00B923AF" w:rsidP="00B923AF">
      <w:pPr>
        <w:spacing w:after="0" w:line="240" w:lineRule="auto"/>
        <w:jc w:val="center"/>
        <w:rPr>
          <w:rFonts w:ascii="Times New Roman" w:hAnsi="Times New Roman" w:cs="Times New Roman"/>
          <w:b/>
          <w:sz w:val="28"/>
          <w:szCs w:val="28"/>
        </w:rPr>
      </w:pPr>
      <w:r w:rsidRPr="00B923AF">
        <w:rPr>
          <w:rFonts w:ascii="Times New Roman" w:hAnsi="Times New Roman" w:cs="Times New Roman"/>
          <w:b/>
          <w:sz w:val="28"/>
          <w:szCs w:val="28"/>
        </w:rPr>
        <w:t>TRÌNH ĐỘ: CAO ĐẲNG</w:t>
      </w:r>
    </w:p>
    <w:p w:rsidR="00B923AF" w:rsidRDefault="00B923AF" w:rsidP="00B923AF">
      <w:pPr>
        <w:spacing w:after="0" w:line="240" w:lineRule="auto"/>
        <w:jc w:val="center"/>
        <w:rPr>
          <w:rFonts w:ascii="Times New Roman" w:hAnsi="Times New Roman" w:cs="Times New Roman"/>
          <w:b/>
          <w:sz w:val="28"/>
          <w:szCs w:val="28"/>
        </w:rPr>
      </w:pPr>
      <w:r w:rsidRPr="00B923AF">
        <w:rPr>
          <w:rFonts w:ascii="Times New Roman" w:hAnsi="Times New Roman" w:cs="Times New Roman"/>
          <w:b/>
          <w:sz w:val="28"/>
          <w:szCs w:val="28"/>
        </w:rPr>
        <w:t>NGÀNH, NGHỀ: LÂM SINH</w:t>
      </w:r>
    </w:p>
    <w:p w:rsidR="00B705B5" w:rsidRPr="00B923AF" w:rsidRDefault="00B705B5" w:rsidP="00B705B5">
      <w:pPr>
        <w:tabs>
          <w:tab w:val="left" w:pos="284"/>
        </w:tabs>
        <w:spacing w:after="0" w:line="240" w:lineRule="auto"/>
        <w:jc w:val="center"/>
        <w:rPr>
          <w:rFonts w:ascii="Times New Roman" w:hAnsi="Times New Roman" w:cs="Times New Roman"/>
          <w:i/>
          <w:sz w:val="28"/>
          <w:szCs w:val="28"/>
          <w:lang w:val="pt-BR"/>
        </w:rPr>
      </w:pPr>
      <w:r w:rsidRPr="00B923AF">
        <w:rPr>
          <w:rFonts w:ascii="Times New Roman" w:hAnsi="Times New Roman" w:cs="Times New Roman"/>
          <w:i/>
          <w:sz w:val="28"/>
          <w:szCs w:val="28"/>
          <w:lang w:val="pt-BR"/>
        </w:rPr>
        <w:t>(Ban hành kèm theo Quyết định số 474/QĐ-CĐSL, ngày 27 tháng 8 năm 2020 của Hiệu trưởng trường Cao đẳng Sơn La)</w:t>
      </w:r>
    </w:p>
    <w:p w:rsidR="00B923AF" w:rsidRPr="00B923AF" w:rsidRDefault="00B923AF" w:rsidP="00B923AF">
      <w:pPr>
        <w:spacing w:after="0" w:line="240" w:lineRule="auto"/>
        <w:jc w:val="both"/>
        <w:rPr>
          <w:rFonts w:ascii="Times New Roman" w:hAnsi="Times New Roman" w:cs="Times New Roman"/>
          <w:b/>
          <w:sz w:val="28"/>
          <w:szCs w:val="28"/>
        </w:rPr>
      </w:pPr>
    </w:p>
    <w:p w:rsidR="00B923AF" w:rsidRPr="00B923AF" w:rsidRDefault="00E95B9A" w:rsidP="00B923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923AF" w:rsidRPr="00B923AF">
        <w:rPr>
          <w:rFonts w:ascii="Times New Roman" w:hAnsi="Times New Roman" w:cs="Times New Roman"/>
          <w:b/>
          <w:sz w:val="28"/>
          <w:szCs w:val="28"/>
        </w:rPr>
        <w:t xml:space="preserve">1. Giới thiệu </w:t>
      </w:r>
      <w:proofErr w:type="gramStart"/>
      <w:r w:rsidR="00B923AF" w:rsidRPr="00B923AF">
        <w:rPr>
          <w:rFonts w:ascii="Times New Roman" w:hAnsi="Times New Roman" w:cs="Times New Roman"/>
          <w:b/>
          <w:sz w:val="28"/>
          <w:szCs w:val="28"/>
        </w:rPr>
        <w:t>chung</w:t>
      </w:r>
      <w:proofErr w:type="gramEnd"/>
      <w:r w:rsidR="00B923AF" w:rsidRPr="00B923AF">
        <w:rPr>
          <w:rFonts w:ascii="Times New Roman" w:hAnsi="Times New Roman" w:cs="Times New Roman"/>
          <w:b/>
          <w:sz w:val="28"/>
          <w:szCs w:val="28"/>
        </w:rPr>
        <w:t xml:space="preserve"> về ngành, nghề</w:t>
      </w:r>
    </w:p>
    <w:p w:rsidR="00B923AF" w:rsidRPr="00B923AF" w:rsidRDefault="00B923AF" w:rsidP="00B923AF">
      <w:pPr>
        <w:spacing w:after="0" w:line="240" w:lineRule="auto"/>
        <w:ind w:firstLine="720"/>
        <w:jc w:val="both"/>
        <w:rPr>
          <w:rFonts w:ascii="Times New Roman" w:hAnsi="Times New Roman" w:cs="Times New Roman"/>
          <w:sz w:val="28"/>
          <w:szCs w:val="28"/>
        </w:rPr>
      </w:pPr>
      <w:proofErr w:type="gramStart"/>
      <w:r w:rsidRPr="00B923AF">
        <w:rPr>
          <w:rFonts w:ascii="Times New Roman" w:hAnsi="Times New Roman" w:cs="Times New Roman"/>
          <w:sz w:val="28"/>
          <w:szCs w:val="28"/>
        </w:rPr>
        <w:t>Lâm sinh trình độ cao đẳng là ngành, nghề thực hiện các công việc kỹ thuật lâm sinh, đáp ứng yêu cầu bậc 5 trong Khung trình độ quốc gia Việt Nam.</w:t>
      </w:r>
      <w:proofErr w:type="gramEnd"/>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Người làm nghề lâm sinh có khả năng thực hiện các nhiệm vụ chính sau: Sản xuất vườn ươm; thiết kế trồng rừng; trồng, chăm sóc, bảo vệ, phát triển rừng; thiết kế khai thác, tổ chức và thực hiện khai thác rừng, ngoài ra còn tham gia công tác khuyến nông, kinh doanh sản xuất nông lâm nghiệp.</w:t>
      </w:r>
    </w:p>
    <w:p w:rsidR="00B923AF" w:rsidRPr="00B923AF" w:rsidRDefault="00B923AF" w:rsidP="00B923AF">
      <w:pPr>
        <w:spacing w:after="0" w:line="240" w:lineRule="auto"/>
        <w:ind w:firstLine="720"/>
        <w:jc w:val="both"/>
        <w:rPr>
          <w:rFonts w:ascii="Times New Roman" w:hAnsi="Times New Roman" w:cs="Times New Roman"/>
          <w:sz w:val="28"/>
          <w:szCs w:val="28"/>
        </w:rPr>
      </w:pPr>
      <w:bookmarkStart w:id="1" w:name="dieu_2_13"/>
      <w:r w:rsidRPr="00B923AF">
        <w:rPr>
          <w:rFonts w:ascii="Times New Roman" w:hAnsi="Times New Roman" w:cs="Times New Roman"/>
          <w:sz w:val="28"/>
          <w:szCs w:val="28"/>
        </w:rPr>
        <w:t>Khối lượng kiến toàn khóa:</w:t>
      </w:r>
      <w:r w:rsidR="00BF697A">
        <w:rPr>
          <w:rFonts w:ascii="Times New Roman" w:hAnsi="Times New Roman" w:cs="Times New Roman"/>
          <w:sz w:val="28"/>
          <w:szCs w:val="28"/>
        </w:rPr>
        <w:t xml:space="preserve"> 2340 giờ tương đương</w:t>
      </w:r>
      <w:r w:rsidRPr="00B923AF">
        <w:rPr>
          <w:rFonts w:ascii="Times New Roman" w:hAnsi="Times New Roman" w:cs="Times New Roman"/>
          <w:sz w:val="28"/>
          <w:szCs w:val="28"/>
        </w:rPr>
        <w:t xml:space="preserve"> 90 tín chỉ</w:t>
      </w:r>
      <w:r w:rsidR="00AF6654">
        <w:rPr>
          <w:rFonts w:ascii="Times New Roman" w:hAnsi="Times New Roman" w:cs="Times New Roman"/>
          <w:sz w:val="28"/>
          <w:szCs w:val="28"/>
        </w:rPr>
        <w:t>.</w:t>
      </w:r>
    </w:p>
    <w:p w:rsidR="00B923AF" w:rsidRPr="00B923AF" w:rsidRDefault="00E95B9A" w:rsidP="00B923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923AF" w:rsidRPr="00B923AF">
        <w:rPr>
          <w:rFonts w:ascii="Times New Roman" w:hAnsi="Times New Roman" w:cs="Times New Roman"/>
          <w:b/>
          <w:sz w:val="28"/>
          <w:szCs w:val="28"/>
        </w:rPr>
        <w:t>2. Kiến thức</w:t>
      </w:r>
      <w:bookmarkEnd w:id="1"/>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Trình bày được quy trình kỹ thuật, định mức kinh tế kỹ thuật trồng rừng;</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Liệt kê được kiến thức công nghệ mới về sản phẩm, vật tư cho sản xuất lâm nghiệp;</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Trình bày được các bước xây dựng kế hoạch, tổ chức, thực hiện sản xuất cây giống, trồng rừng;</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Trình bày được quy trình sử dụng thiết bị, công cụ phục vụ trồng rừng và khai thác rừng;</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Trình bày được các kiến thức chuyên môn về sản xuất cây giống, thị trường và chính sách liên quan đến sản xuất cây giống; yêu cầu kỹ thuật trồng một số loài cây lâm nghiệp;</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Mô tả được các bước kỹ thuật trồng, chăm sóc, quản lý, bảo vệ và phát triển rừng; quy trình lập hồ sơ thiết kế trồng rừng và thiết kế khai thác rừng;</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Trình bày được quá trình thực hiện công tác khuyến nông cơ sở</w:t>
      </w:r>
      <w:r w:rsidR="00757DCC">
        <w:rPr>
          <w:rFonts w:ascii="Times New Roman" w:hAnsi="Times New Roman" w:cs="Times New Roman"/>
          <w:sz w:val="28"/>
          <w:szCs w:val="28"/>
        </w:rPr>
        <w:t>;</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Trình bày được những kiến thức cơ bản về chính trị, văn hóa, xã hội, pháp luật, quốc phòng an ninh, giáo dục thể chất, tin học theo quy định.</w:t>
      </w:r>
    </w:p>
    <w:p w:rsidR="00B923AF" w:rsidRPr="00B923AF" w:rsidRDefault="00E95B9A" w:rsidP="00B923AF">
      <w:pPr>
        <w:spacing w:after="0" w:line="240" w:lineRule="auto"/>
        <w:jc w:val="both"/>
        <w:rPr>
          <w:rFonts w:ascii="Times New Roman" w:hAnsi="Times New Roman" w:cs="Times New Roman"/>
          <w:b/>
          <w:sz w:val="28"/>
          <w:szCs w:val="28"/>
        </w:rPr>
      </w:pPr>
      <w:bookmarkStart w:id="2" w:name="dieu_3_13"/>
      <w:r>
        <w:rPr>
          <w:rFonts w:ascii="Times New Roman" w:hAnsi="Times New Roman" w:cs="Times New Roman"/>
          <w:b/>
          <w:sz w:val="28"/>
          <w:szCs w:val="28"/>
        </w:rPr>
        <w:tab/>
      </w:r>
      <w:r w:rsidR="00B923AF" w:rsidRPr="00B923AF">
        <w:rPr>
          <w:rFonts w:ascii="Times New Roman" w:hAnsi="Times New Roman" w:cs="Times New Roman"/>
          <w:b/>
          <w:sz w:val="28"/>
          <w:szCs w:val="28"/>
        </w:rPr>
        <w:t>3. Kỹ năng</w:t>
      </w:r>
      <w:bookmarkEnd w:id="2"/>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xml:space="preserve">- Tuyên truyền, phổ biến được kiến thức </w:t>
      </w:r>
      <w:proofErr w:type="gramStart"/>
      <w:r w:rsidRPr="00B923AF">
        <w:rPr>
          <w:rFonts w:ascii="Times New Roman" w:hAnsi="Times New Roman" w:cs="Times New Roman"/>
          <w:sz w:val="28"/>
          <w:szCs w:val="28"/>
        </w:rPr>
        <w:t>chung</w:t>
      </w:r>
      <w:proofErr w:type="gramEnd"/>
      <w:r w:rsidRPr="00B923AF">
        <w:rPr>
          <w:rFonts w:ascii="Times New Roman" w:hAnsi="Times New Roman" w:cs="Times New Roman"/>
          <w:sz w:val="28"/>
          <w:szCs w:val="28"/>
        </w:rPr>
        <w:t xml:space="preserve"> về chính sách, pháp luật liên quan đến lâm sinh;</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Xây dựng được kế hoạch sản xuất, trồng và khai thác rừng phù hợp với từng loại cây trồng và thị trường tiêu thụ;</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Tính được các chỉ tiêu định mức kinh tế kỹ thuật về trồng rừng và khai thác rừng;</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Đọc được hồ sơ thiết kế trồng, khai thác và thực hiện được công việc trồng và khai thác rừng đảm bảo hiệu quả;</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Xác định được sai phạm, xử lý sai phạm trong trồng, chăm sóc, quản lý bảo vệ, phát triển rừng;</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lastRenderedPageBreak/>
        <w:t>- Thực hiện được quy trình lập hồ sơ thiết kế trồng rừng và khai thác rừng;</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Xây dựng được kế hoạch và tổ chức thực hiện sản xuất giống cây trồng, trồng rừng và khai thác rừng;</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Thực hiện được các bước sản xuất cây giống, trồng, chăm sóc, quản lý, bảo vệ và phát triển rừng;</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Sử dụng thành thạo thiết bị, công cụ phục vụ thiết kế trồng rừng và khai thác rừng;</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Thực hiện được quy trình khai thác rừng;</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xml:space="preserve">- Nghiệm </w:t>
      </w:r>
      <w:proofErr w:type="gramStart"/>
      <w:r w:rsidRPr="00B923AF">
        <w:rPr>
          <w:rFonts w:ascii="Times New Roman" w:hAnsi="Times New Roman" w:cs="Times New Roman"/>
          <w:sz w:val="28"/>
          <w:szCs w:val="28"/>
        </w:rPr>
        <w:t>thu</w:t>
      </w:r>
      <w:proofErr w:type="gramEnd"/>
      <w:r w:rsidRPr="00B923AF">
        <w:rPr>
          <w:rFonts w:ascii="Times New Roman" w:hAnsi="Times New Roman" w:cs="Times New Roman"/>
          <w:sz w:val="28"/>
          <w:szCs w:val="28"/>
        </w:rPr>
        <w:t>, đánh giá được kết quả trồng, chăm sóc và khai thác rừng;</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Lập biên bản sai phạm, xử lý được sai phạm trong trồng, chăm sóc, quản lý bảo vệ, phát triển rừng;</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Tổng hợp được thông tin, viết và trình bày báo cáo;</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Tổ chức thực hiện đào tạo tập huấn, chuyển giao kiến thức cho nông dân; tư vấn, dịch vụ nông lâm nghiệp;</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Đánh giá, lập kế hoạch phát triển nông thôn;</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Thực hiện được mô hình sản xuất kinh doanh nông lâm nghiệ</w:t>
      </w:r>
      <w:r w:rsidR="00757DCC">
        <w:rPr>
          <w:rFonts w:ascii="Times New Roman" w:hAnsi="Times New Roman" w:cs="Times New Roman"/>
          <w:sz w:val="28"/>
          <w:szCs w:val="28"/>
        </w:rPr>
        <w:t>p;</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xml:space="preserve">- Sử dụng được công nghệ thông tin cơ bản </w:t>
      </w:r>
      <w:proofErr w:type="gramStart"/>
      <w:r w:rsidRPr="00B923AF">
        <w:rPr>
          <w:rFonts w:ascii="Times New Roman" w:hAnsi="Times New Roman" w:cs="Times New Roman"/>
          <w:sz w:val="28"/>
          <w:szCs w:val="28"/>
        </w:rPr>
        <w:t>theo</w:t>
      </w:r>
      <w:proofErr w:type="gramEnd"/>
      <w:r w:rsidRPr="00B923AF">
        <w:rPr>
          <w:rFonts w:ascii="Times New Roman" w:hAnsi="Times New Roman" w:cs="Times New Roman"/>
          <w:sz w:val="28"/>
          <w:szCs w:val="28"/>
        </w:rPr>
        <w:t xml:space="preserve"> quy định; khai thác, xử lý, ứng dụng công nghệ thông tin trong công việc chuyên môn của ngành, nghề;</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Sử dụng được ngoại ngữ cơ bản, đạt bậc 2/6 trong Khung năng lực ngoại ngữ của Việt Nam; ứng dụng được ngoại ngữ vào công việc chuyên môn của ngành, nghề.</w:t>
      </w:r>
    </w:p>
    <w:p w:rsidR="00B923AF" w:rsidRPr="00B923AF" w:rsidRDefault="00E95B9A" w:rsidP="00B923AF">
      <w:pPr>
        <w:spacing w:after="0" w:line="240" w:lineRule="auto"/>
        <w:jc w:val="both"/>
        <w:rPr>
          <w:rFonts w:ascii="Times New Roman" w:hAnsi="Times New Roman" w:cs="Times New Roman"/>
          <w:b/>
          <w:sz w:val="28"/>
          <w:szCs w:val="28"/>
        </w:rPr>
      </w:pPr>
      <w:bookmarkStart w:id="3" w:name="dieu_4_12"/>
      <w:r>
        <w:rPr>
          <w:rFonts w:ascii="Times New Roman" w:hAnsi="Times New Roman" w:cs="Times New Roman"/>
          <w:b/>
          <w:sz w:val="28"/>
          <w:szCs w:val="28"/>
        </w:rPr>
        <w:tab/>
      </w:r>
      <w:r w:rsidR="00B923AF" w:rsidRPr="00B923AF">
        <w:rPr>
          <w:rFonts w:ascii="Times New Roman" w:hAnsi="Times New Roman" w:cs="Times New Roman"/>
          <w:b/>
          <w:sz w:val="28"/>
          <w:szCs w:val="28"/>
        </w:rPr>
        <w:t>4. Mức độ tự chủ và trách nhiệm</w:t>
      </w:r>
      <w:bookmarkEnd w:id="3"/>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Có phẩm chất đạo đức tốt và nhận thức đúng đắn về nghề nghiệp, có thái độ hợp tác với đồng nghiệp, tôn trọng pháp luật và các quy định tại nơi làm việc;</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xml:space="preserve">- Trung thực và có tính kỷ luật cao, có khả năng làm việc độc lập, sẵn sàng đảm nhiệm các công việc được giao; </w:t>
      </w:r>
      <w:proofErr w:type="gramStart"/>
      <w:r w:rsidRPr="00B923AF">
        <w:rPr>
          <w:rFonts w:ascii="Times New Roman" w:hAnsi="Times New Roman" w:cs="Times New Roman"/>
          <w:sz w:val="28"/>
          <w:szCs w:val="28"/>
        </w:rPr>
        <w:t>lao</w:t>
      </w:r>
      <w:proofErr w:type="gramEnd"/>
      <w:r w:rsidRPr="00B923AF">
        <w:rPr>
          <w:rFonts w:ascii="Times New Roman" w:hAnsi="Times New Roman" w:cs="Times New Roman"/>
          <w:sz w:val="28"/>
          <w:szCs w:val="28"/>
        </w:rPr>
        <w:t xml:space="preserve"> động có chất lượng và năng suất cao;</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Có ý thức học tập, rèn luyện và nâng cao trình độ chuyên môn;</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Chịu trách nhiệm với kết quả công việc của bản thân và nhóm trước lãnh đạo cơ quan, tổ chức, doanh nghiệp;</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Có khả năng giải quyết công việc, vấn đề phức tạp trong điều kiện làm việc thay đổi;</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Hướng dẫn tối thiểu, giám sát cấp dưới thực hiện nhiệm vụ xác định;</w:t>
      </w:r>
    </w:p>
    <w:p w:rsidR="00B923AF" w:rsidRPr="00B923AF" w:rsidRDefault="00B923AF" w:rsidP="00B923AF">
      <w:pPr>
        <w:spacing w:after="0" w:line="240" w:lineRule="auto"/>
        <w:ind w:firstLine="720"/>
        <w:jc w:val="both"/>
        <w:rPr>
          <w:rFonts w:ascii="Times New Roman" w:hAnsi="Times New Roman" w:cs="Times New Roman"/>
          <w:sz w:val="28"/>
          <w:szCs w:val="28"/>
        </w:rPr>
      </w:pPr>
      <w:proofErr w:type="gramStart"/>
      <w:r w:rsidRPr="00B923AF">
        <w:rPr>
          <w:rFonts w:ascii="Times New Roman" w:hAnsi="Times New Roman" w:cs="Times New Roman"/>
          <w:sz w:val="28"/>
          <w:szCs w:val="28"/>
        </w:rPr>
        <w:t>- Đánh giá chất lượng sản phẩm sau khi hoàn thành kết quả thực hiện của các thành viên trong nhóm.</w:t>
      </w:r>
      <w:proofErr w:type="gramEnd"/>
    </w:p>
    <w:p w:rsidR="00B923AF" w:rsidRPr="00B923AF" w:rsidRDefault="00E95B9A" w:rsidP="00B923AF">
      <w:pPr>
        <w:spacing w:after="0" w:line="240" w:lineRule="auto"/>
        <w:jc w:val="both"/>
        <w:rPr>
          <w:rFonts w:ascii="Times New Roman" w:hAnsi="Times New Roman" w:cs="Times New Roman"/>
          <w:b/>
          <w:sz w:val="28"/>
          <w:szCs w:val="28"/>
        </w:rPr>
      </w:pPr>
      <w:bookmarkStart w:id="4" w:name="dieu_5_12"/>
      <w:r>
        <w:rPr>
          <w:rFonts w:ascii="Times New Roman" w:hAnsi="Times New Roman" w:cs="Times New Roman"/>
          <w:b/>
          <w:sz w:val="28"/>
          <w:szCs w:val="28"/>
        </w:rPr>
        <w:tab/>
      </w:r>
      <w:r w:rsidR="00B923AF" w:rsidRPr="00B923AF">
        <w:rPr>
          <w:rFonts w:ascii="Times New Roman" w:hAnsi="Times New Roman" w:cs="Times New Roman"/>
          <w:b/>
          <w:sz w:val="28"/>
          <w:szCs w:val="28"/>
        </w:rPr>
        <w:t>5. Vị trí việc làm sau khi tốt nghiệp</w:t>
      </w:r>
      <w:bookmarkEnd w:id="4"/>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Sau khi tốt nghiệp người học có năng lực đáp ứng các yêu cầu tại các vị trí việc làm của ngành, nghề bao gồm: Quản lý và bảo vệ rừng; Phát triển rừng; Sử dụng rừng; Khai thác và chế biến lâm sản; Thương mại lâm sản;  Lâm nghiệp đô thị. Sản xuất vườn ươm</w:t>
      </w:r>
      <w:proofErr w:type="gramStart"/>
      <w:r w:rsidRPr="00B923AF">
        <w:rPr>
          <w:rFonts w:ascii="Times New Roman" w:hAnsi="Times New Roman" w:cs="Times New Roman"/>
          <w:sz w:val="28"/>
          <w:szCs w:val="28"/>
        </w:rPr>
        <w:t>;Trồng</w:t>
      </w:r>
      <w:proofErr w:type="gramEnd"/>
      <w:r w:rsidRPr="00B923AF">
        <w:rPr>
          <w:rFonts w:ascii="Times New Roman" w:hAnsi="Times New Roman" w:cs="Times New Roman"/>
          <w:sz w:val="28"/>
          <w:szCs w:val="28"/>
        </w:rPr>
        <w:t xml:space="preserve"> và chăm sóc rừng; Cộng tác viên khuyến nông lâm. </w:t>
      </w:r>
      <w:proofErr w:type="gramStart"/>
      <w:r w:rsidRPr="00B923AF">
        <w:rPr>
          <w:rFonts w:ascii="Times New Roman" w:hAnsi="Times New Roman" w:cs="Times New Roman"/>
          <w:sz w:val="28"/>
          <w:szCs w:val="28"/>
        </w:rPr>
        <w:t>Thiết kế trồng rừng; Kinh doanh sản xuất nông lâm nghiệp.</w:t>
      </w:r>
      <w:proofErr w:type="gramEnd"/>
    </w:p>
    <w:p w:rsidR="00B923AF" w:rsidRPr="00B923AF" w:rsidRDefault="00E95B9A" w:rsidP="00B923AF">
      <w:pPr>
        <w:spacing w:after="0" w:line="240" w:lineRule="auto"/>
        <w:jc w:val="both"/>
        <w:rPr>
          <w:rFonts w:ascii="Times New Roman" w:hAnsi="Times New Roman" w:cs="Times New Roman"/>
          <w:b/>
          <w:sz w:val="28"/>
          <w:szCs w:val="28"/>
        </w:rPr>
      </w:pPr>
      <w:bookmarkStart w:id="5" w:name="dieu_6_12"/>
      <w:r>
        <w:rPr>
          <w:rFonts w:ascii="Times New Roman" w:hAnsi="Times New Roman" w:cs="Times New Roman"/>
          <w:b/>
          <w:sz w:val="28"/>
          <w:szCs w:val="28"/>
        </w:rPr>
        <w:tab/>
      </w:r>
      <w:r w:rsidR="00B923AF" w:rsidRPr="00B923AF">
        <w:rPr>
          <w:rFonts w:ascii="Times New Roman" w:hAnsi="Times New Roman" w:cs="Times New Roman"/>
          <w:b/>
          <w:sz w:val="28"/>
          <w:szCs w:val="28"/>
        </w:rPr>
        <w:t>6. Khả năng học tập, nâng cao trình độ</w:t>
      </w:r>
      <w:bookmarkEnd w:id="5"/>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lastRenderedPageBreak/>
        <w:t>- Khối lượng kiến thức tối thiểu, yêu cầu về năng lực mà người học phải đạt được sau khi tốt nghiệp ngành, nghề Lâm sinh, trình độ cao đẳng có thể tiếp tục phát triển ở các trình độ cao hơn;</w:t>
      </w:r>
    </w:p>
    <w:p w:rsidR="00B923AF" w:rsidRPr="00B923AF" w:rsidRDefault="00B923AF" w:rsidP="00B923AF">
      <w:pPr>
        <w:spacing w:after="0" w:line="240" w:lineRule="auto"/>
        <w:ind w:firstLine="720"/>
        <w:jc w:val="both"/>
        <w:rPr>
          <w:rFonts w:ascii="Times New Roman" w:hAnsi="Times New Roman" w:cs="Times New Roman"/>
          <w:sz w:val="28"/>
          <w:szCs w:val="28"/>
        </w:rPr>
      </w:pPr>
      <w:r w:rsidRPr="00B923AF">
        <w:rPr>
          <w:rFonts w:ascii="Times New Roman" w:hAnsi="Times New Roman" w:cs="Times New Roman"/>
          <w:sz w:val="28"/>
          <w:szCs w:val="28"/>
        </w:rPr>
        <w:t>- Người học sau tốt nghiệp có năng lực tự học, tự cập nhật những tiến bộ khoa học công nghệ trong phạm vi ngành, nghề để nâng cao trình độ hoặc học liên thông lên trình độ cao hơn trong cùng ngành, nghề hoặc trong nhóm ngành, nghề hoặc trong cùng lĩnh vực đào tạo.</w:t>
      </w:r>
    </w:p>
    <w:p w:rsidR="00B923AF" w:rsidRPr="00B923AF" w:rsidRDefault="00E95B9A" w:rsidP="00B923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923AF" w:rsidRPr="00B923AF">
        <w:rPr>
          <w:rFonts w:ascii="Times New Roman" w:hAnsi="Times New Roman" w:cs="Times New Roman"/>
          <w:b/>
          <w:sz w:val="28"/>
          <w:szCs w:val="28"/>
        </w:rPr>
        <w:t>7. Các chương trình, tài liệu, chuẩn quốc tế đã tham khảo</w:t>
      </w:r>
    </w:p>
    <w:p w:rsidR="00B923AF" w:rsidRPr="00B923AF" w:rsidRDefault="00B923AF" w:rsidP="00B923AF">
      <w:pPr>
        <w:spacing w:after="0" w:line="240" w:lineRule="auto"/>
        <w:ind w:firstLine="720"/>
        <w:rPr>
          <w:rFonts w:ascii="Times New Roman" w:hAnsi="Times New Roman" w:cs="Times New Roman"/>
          <w:sz w:val="28"/>
          <w:szCs w:val="28"/>
        </w:rPr>
      </w:pPr>
      <w:r w:rsidRPr="00B923AF">
        <w:rPr>
          <w:rFonts w:ascii="Times New Roman" w:hAnsi="Times New Roman" w:cs="Times New Roman"/>
          <w:sz w:val="28"/>
          <w:szCs w:val="28"/>
        </w:rPr>
        <w:t>- Chương trình Lâm học trường Đại học Lâm nghiệp Việt Nam.</w:t>
      </w:r>
    </w:p>
    <w:p w:rsidR="00B923AF" w:rsidRPr="00B923AF" w:rsidRDefault="00B923AF" w:rsidP="00B923AF">
      <w:pPr>
        <w:spacing w:after="0" w:line="240" w:lineRule="auto"/>
        <w:rPr>
          <w:rFonts w:ascii="Times New Roman" w:hAnsi="Times New Roman" w:cs="Times New Roman"/>
          <w:sz w:val="28"/>
          <w:szCs w:val="28"/>
        </w:rPr>
      </w:pPr>
      <w:r w:rsidRPr="00B923AF">
        <w:rPr>
          <w:rFonts w:ascii="Times New Roman" w:hAnsi="Times New Roman" w:cs="Times New Roman"/>
          <w:sz w:val="28"/>
          <w:szCs w:val="28"/>
        </w:rPr>
        <w:tab/>
        <w:t>- Chương trình Lâm sinh trường Đại học Tây Bắc.</w:t>
      </w:r>
    </w:p>
    <w:p w:rsidR="00B923AF" w:rsidRPr="00B923AF" w:rsidRDefault="00B923AF" w:rsidP="00B923AF">
      <w:pPr>
        <w:spacing w:after="0" w:line="240" w:lineRule="auto"/>
        <w:rPr>
          <w:rFonts w:ascii="Times New Roman" w:hAnsi="Times New Roman" w:cs="Times New Roman"/>
          <w:sz w:val="28"/>
          <w:szCs w:val="28"/>
        </w:rPr>
      </w:pPr>
      <w:r w:rsidRPr="00B923AF">
        <w:rPr>
          <w:rFonts w:ascii="Times New Roman" w:hAnsi="Times New Roman" w:cs="Times New Roman"/>
          <w:sz w:val="28"/>
          <w:szCs w:val="28"/>
        </w:rPr>
        <w:tab/>
        <w:t>- Chư</w:t>
      </w:r>
      <w:r w:rsidR="00E95B9A">
        <w:rPr>
          <w:rFonts w:ascii="Times New Roman" w:hAnsi="Times New Roman" w:cs="Times New Roman"/>
          <w:sz w:val="28"/>
          <w:szCs w:val="28"/>
        </w:rPr>
        <w:t>ơn</w:t>
      </w:r>
      <w:r w:rsidRPr="00B923AF">
        <w:rPr>
          <w:rFonts w:ascii="Times New Roman" w:hAnsi="Times New Roman" w:cs="Times New Roman"/>
          <w:sz w:val="28"/>
          <w:szCs w:val="28"/>
        </w:rPr>
        <w:t>g trình Lâm sinh trường Đại học Nông lâm Thái Nguyên.</w:t>
      </w:r>
    </w:p>
    <w:p w:rsidR="00F6254B" w:rsidRPr="00B923AF" w:rsidRDefault="00F6254B" w:rsidP="00B923AF">
      <w:pPr>
        <w:spacing w:after="0" w:line="240" w:lineRule="auto"/>
        <w:rPr>
          <w:rFonts w:ascii="Times New Roman" w:hAnsi="Times New Roman" w:cs="Times New Roman"/>
          <w:sz w:val="28"/>
          <w:szCs w:val="28"/>
        </w:rPr>
      </w:pPr>
    </w:p>
    <w:sectPr w:rsidR="00F6254B" w:rsidRPr="00B923AF" w:rsidSect="00E416E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E5" w:rsidRDefault="00A233E5">
      <w:pPr>
        <w:spacing w:after="0" w:line="240" w:lineRule="auto"/>
      </w:pPr>
      <w:r>
        <w:separator/>
      </w:r>
    </w:p>
  </w:endnote>
  <w:endnote w:type="continuationSeparator" w:id="0">
    <w:p w:rsidR="00A233E5" w:rsidRDefault="00A2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93" w:rsidRPr="00FF5B46" w:rsidRDefault="00530893">
    <w:pPr>
      <w:pStyle w:val="Footer"/>
      <w:jc w:val="center"/>
      <w:rPr>
        <w:szCs w:val="28"/>
      </w:rPr>
    </w:pPr>
    <w:r w:rsidRPr="00FF5B46">
      <w:rPr>
        <w:szCs w:val="28"/>
      </w:rPr>
      <w:fldChar w:fldCharType="begin"/>
    </w:r>
    <w:r w:rsidRPr="00FF5B46">
      <w:rPr>
        <w:szCs w:val="28"/>
      </w:rPr>
      <w:instrText xml:space="preserve"> PAGE   \* MERGEFORMAT </w:instrText>
    </w:r>
    <w:r w:rsidRPr="00FF5B46">
      <w:rPr>
        <w:szCs w:val="28"/>
      </w:rPr>
      <w:fldChar w:fldCharType="separate"/>
    </w:r>
    <w:r w:rsidR="00545EEA">
      <w:rPr>
        <w:noProof/>
        <w:szCs w:val="28"/>
      </w:rPr>
      <w:t>4</w:t>
    </w:r>
    <w:r w:rsidRPr="00FF5B46">
      <w:rPr>
        <w:noProof/>
        <w:szCs w:val="28"/>
      </w:rPr>
      <w:fldChar w:fldCharType="end"/>
    </w:r>
  </w:p>
  <w:p w:rsidR="00530893" w:rsidRDefault="00530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E5" w:rsidRDefault="00A233E5">
      <w:pPr>
        <w:spacing w:after="0" w:line="240" w:lineRule="auto"/>
      </w:pPr>
      <w:r>
        <w:separator/>
      </w:r>
    </w:p>
  </w:footnote>
  <w:footnote w:type="continuationSeparator" w:id="0">
    <w:p w:rsidR="00A233E5" w:rsidRDefault="00A23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2F80"/>
    <w:multiLevelType w:val="hybridMultilevel"/>
    <w:tmpl w:val="E7A2CD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E0000"/>
    <w:multiLevelType w:val="hybridMultilevel"/>
    <w:tmpl w:val="C36234DC"/>
    <w:lvl w:ilvl="0" w:tplc="3EF24E7E">
      <w:start w:val="1"/>
      <w:numFmt w:val="decimal"/>
      <w:lvlText w:val="%1"/>
      <w:lvlJc w:val="center"/>
      <w:pPr>
        <w:ind w:left="644" w:hanging="360"/>
      </w:pPr>
      <w:rPr>
        <w:rFonts w:hint="default"/>
      </w:rPr>
    </w:lvl>
    <w:lvl w:ilvl="1" w:tplc="042A0019">
      <w:start w:val="1"/>
      <w:numFmt w:val="lowerLetter"/>
      <w:lvlText w:val="%2."/>
      <w:lvlJc w:val="left"/>
      <w:pPr>
        <w:ind w:left="1156" w:hanging="360"/>
      </w:pPr>
    </w:lvl>
    <w:lvl w:ilvl="2" w:tplc="042A001B">
      <w:start w:val="1"/>
      <w:numFmt w:val="lowerRoman"/>
      <w:lvlText w:val="%3."/>
      <w:lvlJc w:val="right"/>
      <w:pPr>
        <w:ind w:left="1876" w:hanging="180"/>
      </w:pPr>
    </w:lvl>
    <w:lvl w:ilvl="3" w:tplc="042A000F">
      <w:start w:val="1"/>
      <w:numFmt w:val="decimal"/>
      <w:lvlText w:val="%4."/>
      <w:lvlJc w:val="left"/>
      <w:pPr>
        <w:ind w:left="2596" w:hanging="360"/>
      </w:pPr>
    </w:lvl>
    <w:lvl w:ilvl="4" w:tplc="042A0019">
      <w:start w:val="1"/>
      <w:numFmt w:val="lowerLetter"/>
      <w:lvlText w:val="%5."/>
      <w:lvlJc w:val="left"/>
      <w:pPr>
        <w:ind w:left="3316" w:hanging="360"/>
      </w:pPr>
    </w:lvl>
    <w:lvl w:ilvl="5" w:tplc="042A001B">
      <w:start w:val="1"/>
      <w:numFmt w:val="lowerRoman"/>
      <w:lvlText w:val="%6."/>
      <w:lvlJc w:val="right"/>
      <w:pPr>
        <w:ind w:left="4036" w:hanging="180"/>
      </w:pPr>
    </w:lvl>
    <w:lvl w:ilvl="6" w:tplc="042A000F">
      <w:start w:val="1"/>
      <w:numFmt w:val="decimal"/>
      <w:lvlText w:val="%7."/>
      <w:lvlJc w:val="left"/>
      <w:pPr>
        <w:ind w:left="4756" w:hanging="360"/>
      </w:pPr>
    </w:lvl>
    <w:lvl w:ilvl="7" w:tplc="042A0019">
      <w:start w:val="1"/>
      <w:numFmt w:val="lowerLetter"/>
      <w:lvlText w:val="%8."/>
      <w:lvlJc w:val="left"/>
      <w:pPr>
        <w:ind w:left="5476" w:hanging="360"/>
      </w:pPr>
    </w:lvl>
    <w:lvl w:ilvl="8" w:tplc="042A001B">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13F5"/>
    <w:rsid w:val="00082879"/>
    <w:rsid w:val="00092FF7"/>
    <w:rsid w:val="00097245"/>
    <w:rsid w:val="000A08A8"/>
    <w:rsid w:val="00253ECA"/>
    <w:rsid w:val="002B681F"/>
    <w:rsid w:val="002C5ACF"/>
    <w:rsid w:val="002E293C"/>
    <w:rsid w:val="00301555"/>
    <w:rsid w:val="003165C1"/>
    <w:rsid w:val="003320E4"/>
    <w:rsid w:val="003613F5"/>
    <w:rsid w:val="003728ED"/>
    <w:rsid w:val="003A6BC5"/>
    <w:rsid w:val="003E041B"/>
    <w:rsid w:val="00411331"/>
    <w:rsid w:val="00486FB1"/>
    <w:rsid w:val="004A2289"/>
    <w:rsid w:val="004C3ED6"/>
    <w:rsid w:val="004C7C10"/>
    <w:rsid w:val="00530893"/>
    <w:rsid w:val="00545EEA"/>
    <w:rsid w:val="005F2ED9"/>
    <w:rsid w:val="006971F3"/>
    <w:rsid w:val="006E6CDB"/>
    <w:rsid w:val="00757DCC"/>
    <w:rsid w:val="007924CD"/>
    <w:rsid w:val="007C2269"/>
    <w:rsid w:val="007E0E06"/>
    <w:rsid w:val="00857496"/>
    <w:rsid w:val="008778D5"/>
    <w:rsid w:val="008B7C5B"/>
    <w:rsid w:val="00900D9E"/>
    <w:rsid w:val="00996F3D"/>
    <w:rsid w:val="009B29F1"/>
    <w:rsid w:val="009F4EC8"/>
    <w:rsid w:val="00A0302F"/>
    <w:rsid w:val="00A2140C"/>
    <w:rsid w:val="00A233E5"/>
    <w:rsid w:val="00A66EB7"/>
    <w:rsid w:val="00A715DE"/>
    <w:rsid w:val="00AF6654"/>
    <w:rsid w:val="00B6629A"/>
    <w:rsid w:val="00B705B5"/>
    <w:rsid w:val="00B743CE"/>
    <w:rsid w:val="00B85642"/>
    <w:rsid w:val="00B923AF"/>
    <w:rsid w:val="00BA1F42"/>
    <w:rsid w:val="00BA2390"/>
    <w:rsid w:val="00BB1B5F"/>
    <w:rsid w:val="00BB395C"/>
    <w:rsid w:val="00BC4626"/>
    <w:rsid w:val="00BE7246"/>
    <w:rsid w:val="00BF22F7"/>
    <w:rsid w:val="00BF697A"/>
    <w:rsid w:val="00D3566D"/>
    <w:rsid w:val="00DC271A"/>
    <w:rsid w:val="00E06401"/>
    <w:rsid w:val="00E416E7"/>
    <w:rsid w:val="00E50C94"/>
    <w:rsid w:val="00E8762E"/>
    <w:rsid w:val="00E95B9A"/>
    <w:rsid w:val="00EF4283"/>
    <w:rsid w:val="00F6254B"/>
    <w:rsid w:val="00FA205E"/>
    <w:rsid w:val="00FE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613F5"/>
    <w:pPr>
      <w:tabs>
        <w:tab w:val="center" w:pos="4513"/>
        <w:tab w:val="right" w:pos="9026"/>
      </w:tabs>
    </w:pPr>
    <w:rPr>
      <w:rFonts w:ascii="Times New Roman" w:eastAsia="Calibri" w:hAnsi="Times New Roman" w:cs="Times New Roman"/>
      <w:sz w:val="28"/>
    </w:rPr>
  </w:style>
  <w:style w:type="character" w:customStyle="1" w:styleId="FooterChar">
    <w:name w:val="Footer Char"/>
    <w:basedOn w:val="DefaultParagraphFont"/>
    <w:link w:val="Footer"/>
    <w:rsid w:val="003613F5"/>
    <w:rPr>
      <w:rFonts w:ascii="Times New Roman" w:eastAsia="Calibri" w:hAnsi="Times New Roman" w:cs="Times New Roman"/>
      <w:sz w:val="28"/>
    </w:rPr>
  </w:style>
  <w:style w:type="paragraph" w:styleId="ListParagraph">
    <w:name w:val="List Paragraph"/>
    <w:basedOn w:val="Normal"/>
    <w:uiPriority w:val="34"/>
    <w:qFormat/>
    <w:rsid w:val="00E50C94"/>
    <w:pPr>
      <w:ind w:left="720"/>
      <w:contextualSpacing/>
    </w:pPr>
  </w:style>
  <w:style w:type="character" w:styleId="Hyperlink">
    <w:name w:val="Hyperlink"/>
    <w:basedOn w:val="DefaultParagraphFont"/>
    <w:uiPriority w:val="99"/>
    <w:semiHidden/>
    <w:unhideWhenUsed/>
    <w:rsid w:val="000A08A8"/>
    <w:rPr>
      <w:color w:val="0000FF"/>
      <w:u w:val="single"/>
    </w:rPr>
  </w:style>
  <w:style w:type="character" w:styleId="FollowedHyperlink">
    <w:name w:val="FollowedHyperlink"/>
    <w:basedOn w:val="DefaultParagraphFont"/>
    <w:uiPriority w:val="99"/>
    <w:semiHidden/>
    <w:unhideWhenUsed/>
    <w:rsid w:val="000A08A8"/>
    <w:rPr>
      <w:color w:val="800080"/>
      <w:u w:val="single"/>
    </w:rPr>
  </w:style>
  <w:style w:type="paragraph" w:customStyle="1" w:styleId="font5">
    <w:name w:val="font5"/>
    <w:basedOn w:val="Normal"/>
    <w:rsid w:val="000A08A8"/>
    <w:pPr>
      <w:spacing w:before="100" w:beforeAutospacing="1" w:after="100" w:afterAutospacing="1" w:line="240" w:lineRule="auto"/>
    </w:pPr>
    <w:rPr>
      <w:rFonts w:ascii="Times New Roman" w:eastAsia="Times New Roman" w:hAnsi="Times New Roman" w:cs="Times New Roman"/>
      <w:color w:val="000000"/>
      <w:sz w:val="26"/>
      <w:szCs w:val="26"/>
      <w:lang w:val="vi-VN" w:eastAsia="vi-VN"/>
    </w:rPr>
  </w:style>
  <w:style w:type="paragraph" w:customStyle="1" w:styleId="font6">
    <w:name w:val="font6"/>
    <w:basedOn w:val="Normal"/>
    <w:rsid w:val="000A08A8"/>
    <w:pPr>
      <w:spacing w:before="100" w:beforeAutospacing="1" w:after="100" w:afterAutospacing="1" w:line="240" w:lineRule="auto"/>
    </w:pPr>
    <w:rPr>
      <w:rFonts w:ascii="Times New Roman" w:eastAsia="Times New Roman" w:hAnsi="Times New Roman" w:cs="Times New Roman"/>
      <w:color w:val="000000"/>
      <w:sz w:val="14"/>
      <w:szCs w:val="14"/>
      <w:lang w:val="vi-VN" w:eastAsia="vi-VN"/>
    </w:rPr>
  </w:style>
  <w:style w:type="paragraph" w:customStyle="1" w:styleId="font7">
    <w:name w:val="font7"/>
    <w:basedOn w:val="Normal"/>
    <w:rsid w:val="000A08A8"/>
    <w:pPr>
      <w:spacing w:before="100" w:beforeAutospacing="1" w:after="100" w:afterAutospacing="1" w:line="240" w:lineRule="auto"/>
    </w:pPr>
    <w:rPr>
      <w:rFonts w:ascii="Times New Roman" w:eastAsia="Times New Roman" w:hAnsi="Times New Roman" w:cs="Times New Roman"/>
      <w:color w:val="000000"/>
      <w:sz w:val="26"/>
      <w:szCs w:val="26"/>
      <w:lang w:val="vi-VN" w:eastAsia="vi-VN"/>
    </w:rPr>
  </w:style>
  <w:style w:type="paragraph" w:customStyle="1" w:styleId="xl63">
    <w:name w:val="xl63"/>
    <w:basedOn w:val="Normal"/>
    <w:rsid w:val="000A0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vi-VN" w:eastAsia="vi-VN"/>
    </w:rPr>
  </w:style>
  <w:style w:type="paragraph" w:customStyle="1" w:styleId="xl64">
    <w:name w:val="xl64"/>
    <w:basedOn w:val="Normal"/>
    <w:rsid w:val="000A0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vi-VN" w:eastAsia="vi-VN"/>
    </w:rPr>
  </w:style>
  <w:style w:type="paragraph" w:customStyle="1" w:styleId="xl65">
    <w:name w:val="xl65"/>
    <w:basedOn w:val="Normal"/>
    <w:rsid w:val="000A0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vi-VN" w:eastAsia="vi-VN"/>
    </w:rPr>
  </w:style>
  <w:style w:type="paragraph" w:customStyle="1" w:styleId="xl66">
    <w:name w:val="xl66"/>
    <w:basedOn w:val="Normal"/>
    <w:rsid w:val="000A0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val="vi-VN" w:eastAsia="vi-VN"/>
    </w:rPr>
  </w:style>
  <w:style w:type="paragraph" w:styleId="BalloonText">
    <w:name w:val="Balloon Text"/>
    <w:basedOn w:val="Normal"/>
    <w:link w:val="BalloonTextChar"/>
    <w:uiPriority w:val="99"/>
    <w:semiHidden/>
    <w:unhideWhenUsed/>
    <w:rsid w:val="00545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3003">
      <w:bodyDiv w:val="1"/>
      <w:marLeft w:val="0"/>
      <w:marRight w:val="0"/>
      <w:marTop w:val="0"/>
      <w:marBottom w:val="0"/>
      <w:divBdr>
        <w:top w:val="none" w:sz="0" w:space="0" w:color="auto"/>
        <w:left w:val="none" w:sz="0" w:space="0" w:color="auto"/>
        <w:bottom w:val="none" w:sz="0" w:space="0" w:color="auto"/>
        <w:right w:val="none" w:sz="0" w:space="0" w:color="auto"/>
      </w:divBdr>
    </w:div>
    <w:div w:id="1136990095">
      <w:bodyDiv w:val="1"/>
      <w:marLeft w:val="0"/>
      <w:marRight w:val="0"/>
      <w:marTop w:val="0"/>
      <w:marBottom w:val="0"/>
      <w:divBdr>
        <w:top w:val="none" w:sz="0" w:space="0" w:color="auto"/>
        <w:left w:val="none" w:sz="0" w:space="0" w:color="auto"/>
        <w:bottom w:val="none" w:sz="0" w:space="0" w:color="auto"/>
        <w:right w:val="none" w:sz="0" w:space="0" w:color="auto"/>
      </w:divBdr>
    </w:div>
    <w:div w:id="1217161248">
      <w:bodyDiv w:val="1"/>
      <w:marLeft w:val="0"/>
      <w:marRight w:val="0"/>
      <w:marTop w:val="0"/>
      <w:marBottom w:val="0"/>
      <w:divBdr>
        <w:top w:val="none" w:sz="0" w:space="0" w:color="auto"/>
        <w:left w:val="none" w:sz="0" w:space="0" w:color="auto"/>
        <w:bottom w:val="none" w:sz="0" w:space="0" w:color="auto"/>
        <w:right w:val="none" w:sz="0" w:space="0" w:color="auto"/>
      </w:divBdr>
    </w:div>
    <w:div w:id="1811169653">
      <w:bodyDiv w:val="1"/>
      <w:marLeft w:val="0"/>
      <w:marRight w:val="0"/>
      <w:marTop w:val="0"/>
      <w:marBottom w:val="0"/>
      <w:divBdr>
        <w:top w:val="none" w:sz="0" w:space="0" w:color="auto"/>
        <w:left w:val="none" w:sz="0" w:space="0" w:color="auto"/>
        <w:bottom w:val="none" w:sz="0" w:space="0" w:color="auto"/>
        <w:right w:val="none" w:sz="0" w:space="0" w:color="auto"/>
      </w:divBdr>
    </w:div>
    <w:div w:id="19840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20</Pages>
  <Words>4535</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MAYTINH</cp:lastModifiedBy>
  <cp:revision>53</cp:revision>
  <cp:lastPrinted>2020-10-21T02:21:00Z</cp:lastPrinted>
  <dcterms:created xsi:type="dcterms:W3CDTF">2020-08-25T02:30:00Z</dcterms:created>
  <dcterms:modified xsi:type="dcterms:W3CDTF">2020-10-21T02:31:00Z</dcterms:modified>
</cp:coreProperties>
</file>