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1354"/>
        <w:gridCol w:w="1358"/>
        <w:gridCol w:w="1320"/>
        <w:gridCol w:w="982"/>
        <w:gridCol w:w="3348"/>
        <w:gridCol w:w="926"/>
      </w:tblGrid>
      <w:tr w:rsidR="00521A84" w:rsidRPr="00521A84" w:rsidTr="00B9122C">
        <w:trPr>
          <w:trHeight w:val="340"/>
          <w:jc w:val="center"/>
        </w:trPr>
        <w:tc>
          <w:tcPr>
            <w:tcW w:w="4032" w:type="dxa"/>
            <w:gridSpan w:val="3"/>
            <w:shd w:val="clear" w:color="auto" w:fill="auto"/>
            <w:vAlign w:val="center"/>
          </w:tcPr>
          <w:p w:rsidR="00521A84" w:rsidRPr="00521A84" w:rsidRDefault="00521A84" w:rsidP="00521A84">
            <w:pPr>
              <w:spacing w:after="0" w:line="240" w:lineRule="auto"/>
              <w:rPr>
                <w:sz w:val="24"/>
                <w:szCs w:val="24"/>
              </w:rPr>
            </w:pPr>
            <w:r w:rsidRPr="00521A84">
              <w:rPr>
                <w:sz w:val="24"/>
                <w:szCs w:val="24"/>
              </w:rPr>
              <w:tab/>
              <w:t>UBND TỈNH SƠN LA</w:t>
            </w:r>
          </w:p>
        </w:tc>
        <w:tc>
          <w:tcPr>
            <w:tcW w:w="5256" w:type="dxa"/>
            <w:gridSpan w:val="3"/>
            <w:shd w:val="clear" w:color="auto" w:fill="auto"/>
            <w:vAlign w:val="center"/>
          </w:tcPr>
          <w:p w:rsidR="00521A84" w:rsidRPr="00521A84" w:rsidRDefault="00521A84" w:rsidP="00521A84">
            <w:pPr>
              <w:spacing w:after="0" w:line="240" w:lineRule="auto"/>
              <w:jc w:val="center"/>
              <w:rPr>
                <w:b/>
                <w:sz w:val="24"/>
                <w:szCs w:val="24"/>
              </w:rPr>
            </w:pPr>
            <w:r w:rsidRPr="00521A84">
              <w:rPr>
                <w:b/>
                <w:sz w:val="24"/>
                <w:szCs w:val="24"/>
              </w:rPr>
              <w:t>CỘNG HÒA XÃ HỘI CHỦ NGHĨA VIỆT NAM</w:t>
            </w:r>
          </w:p>
        </w:tc>
      </w:tr>
      <w:tr w:rsidR="00521A84" w:rsidRPr="00521A84" w:rsidTr="00B9122C">
        <w:trPr>
          <w:trHeight w:val="340"/>
          <w:jc w:val="center"/>
        </w:trPr>
        <w:tc>
          <w:tcPr>
            <w:tcW w:w="4032" w:type="dxa"/>
            <w:gridSpan w:val="3"/>
            <w:shd w:val="clear" w:color="auto" w:fill="auto"/>
            <w:vAlign w:val="center"/>
          </w:tcPr>
          <w:p w:rsidR="00521A84" w:rsidRPr="00521A84" w:rsidRDefault="00521A84" w:rsidP="00521A84">
            <w:pPr>
              <w:spacing w:after="0" w:line="240" w:lineRule="auto"/>
              <w:jc w:val="center"/>
              <w:rPr>
                <w:b/>
                <w:sz w:val="24"/>
                <w:szCs w:val="24"/>
              </w:rPr>
            </w:pPr>
            <w:r w:rsidRPr="00521A84">
              <w:rPr>
                <w:b/>
                <w:sz w:val="24"/>
                <w:szCs w:val="24"/>
              </w:rPr>
              <w:t>TRƯỜNG CAO ĐẲNG SƠN LA</w:t>
            </w:r>
          </w:p>
        </w:tc>
        <w:tc>
          <w:tcPr>
            <w:tcW w:w="5256" w:type="dxa"/>
            <w:gridSpan w:val="3"/>
            <w:shd w:val="clear" w:color="auto" w:fill="auto"/>
            <w:vAlign w:val="center"/>
          </w:tcPr>
          <w:p w:rsidR="00521A84" w:rsidRPr="00521A84" w:rsidRDefault="00521A84" w:rsidP="00521A84">
            <w:pPr>
              <w:spacing w:after="0" w:line="240" w:lineRule="auto"/>
              <w:jc w:val="center"/>
              <w:rPr>
                <w:b/>
                <w:szCs w:val="28"/>
              </w:rPr>
            </w:pPr>
            <w:r w:rsidRPr="00521A84">
              <w:rPr>
                <w:b/>
                <w:sz w:val="26"/>
                <w:szCs w:val="28"/>
              </w:rPr>
              <w:t>Độc lập – Tự do – Hạnh phúc</w:t>
            </w:r>
          </w:p>
        </w:tc>
      </w:tr>
      <w:tr w:rsidR="00521A84" w:rsidRPr="00521A84" w:rsidTr="00B9122C">
        <w:trPr>
          <w:jc w:val="center"/>
        </w:trPr>
        <w:tc>
          <w:tcPr>
            <w:tcW w:w="1354" w:type="dxa"/>
            <w:shd w:val="clear" w:color="auto" w:fill="auto"/>
          </w:tcPr>
          <w:p w:rsidR="00521A84" w:rsidRPr="00521A84" w:rsidRDefault="00521A84" w:rsidP="00521A84">
            <w:pPr>
              <w:spacing w:after="0" w:line="240" w:lineRule="auto"/>
              <w:jc w:val="center"/>
              <w:rPr>
                <w:szCs w:val="28"/>
              </w:rPr>
            </w:pPr>
          </w:p>
        </w:tc>
        <w:tc>
          <w:tcPr>
            <w:tcW w:w="1358" w:type="dxa"/>
            <w:tcBorders>
              <w:top w:val="single" w:sz="4" w:space="0" w:color="auto"/>
            </w:tcBorders>
            <w:shd w:val="clear" w:color="auto" w:fill="auto"/>
          </w:tcPr>
          <w:p w:rsidR="00521A84" w:rsidRPr="00521A84" w:rsidRDefault="00521A84" w:rsidP="00521A84">
            <w:pPr>
              <w:spacing w:after="0" w:line="240" w:lineRule="auto"/>
              <w:jc w:val="center"/>
              <w:rPr>
                <w:szCs w:val="28"/>
              </w:rPr>
            </w:pPr>
          </w:p>
        </w:tc>
        <w:tc>
          <w:tcPr>
            <w:tcW w:w="1320" w:type="dxa"/>
            <w:shd w:val="clear" w:color="auto" w:fill="auto"/>
          </w:tcPr>
          <w:p w:rsidR="00521A84" w:rsidRPr="00521A84" w:rsidRDefault="00521A84" w:rsidP="00521A84">
            <w:pPr>
              <w:spacing w:after="0" w:line="240" w:lineRule="auto"/>
              <w:jc w:val="center"/>
              <w:rPr>
                <w:szCs w:val="28"/>
              </w:rPr>
            </w:pPr>
          </w:p>
        </w:tc>
        <w:tc>
          <w:tcPr>
            <w:tcW w:w="982" w:type="dxa"/>
            <w:shd w:val="clear" w:color="auto" w:fill="auto"/>
          </w:tcPr>
          <w:p w:rsidR="00521A84" w:rsidRPr="00521A84" w:rsidRDefault="00521A84" w:rsidP="00521A84">
            <w:pPr>
              <w:spacing w:after="0" w:line="240" w:lineRule="auto"/>
              <w:jc w:val="center"/>
              <w:rPr>
                <w:szCs w:val="28"/>
              </w:rPr>
            </w:pPr>
          </w:p>
        </w:tc>
        <w:tc>
          <w:tcPr>
            <w:tcW w:w="3348" w:type="dxa"/>
            <w:tcBorders>
              <w:top w:val="single" w:sz="4" w:space="0" w:color="auto"/>
            </w:tcBorders>
            <w:shd w:val="clear" w:color="auto" w:fill="auto"/>
          </w:tcPr>
          <w:p w:rsidR="00521A84" w:rsidRPr="00521A84" w:rsidRDefault="00521A84" w:rsidP="00521A84">
            <w:pPr>
              <w:spacing w:after="0" w:line="240" w:lineRule="auto"/>
              <w:jc w:val="center"/>
              <w:rPr>
                <w:szCs w:val="28"/>
              </w:rPr>
            </w:pPr>
          </w:p>
        </w:tc>
        <w:tc>
          <w:tcPr>
            <w:tcW w:w="926" w:type="dxa"/>
            <w:shd w:val="clear" w:color="auto" w:fill="auto"/>
          </w:tcPr>
          <w:p w:rsidR="00521A84" w:rsidRPr="00521A84" w:rsidRDefault="00521A84" w:rsidP="00521A84">
            <w:pPr>
              <w:spacing w:after="0" w:line="240" w:lineRule="auto"/>
              <w:jc w:val="center"/>
              <w:rPr>
                <w:szCs w:val="28"/>
              </w:rPr>
            </w:pPr>
          </w:p>
        </w:tc>
      </w:tr>
    </w:tbl>
    <w:p w:rsidR="00521A84" w:rsidRPr="00521A84" w:rsidRDefault="00521A84" w:rsidP="00521A84">
      <w:pPr>
        <w:spacing w:after="0" w:line="240" w:lineRule="auto"/>
        <w:jc w:val="center"/>
        <w:rPr>
          <w:b/>
          <w:bCs/>
          <w:szCs w:val="28"/>
          <w:lang w:val="pt-BR"/>
        </w:rPr>
      </w:pPr>
      <w:r w:rsidRPr="00521A84">
        <w:rPr>
          <w:b/>
          <w:bCs/>
          <w:szCs w:val="28"/>
          <w:lang w:val="pt-BR"/>
        </w:rPr>
        <w:t>CHƯƠNG TRÌNH ĐÀO TẠO</w:t>
      </w:r>
    </w:p>
    <w:p w:rsidR="00521A84" w:rsidRPr="00521A84" w:rsidRDefault="00521A84" w:rsidP="00521A84">
      <w:pPr>
        <w:tabs>
          <w:tab w:val="left" w:pos="284"/>
        </w:tabs>
        <w:spacing w:after="0" w:line="240" w:lineRule="auto"/>
        <w:jc w:val="center"/>
        <w:rPr>
          <w:i/>
          <w:szCs w:val="28"/>
          <w:lang w:val="pt-BR"/>
        </w:rPr>
      </w:pPr>
      <w:r w:rsidRPr="00521A84">
        <w:rPr>
          <w:i/>
          <w:szCs w:val="28"/>
          <w:lang w:val="pt-BR"/>
        </w:rPr>
        <w:t>(Ban hành kèm theo Quyết định số 474/QĐ-CĐSL, ngày 27 tháng 8 năm 2020 của Hiệu trưởng trường Cao đẳng Sơn La)</w:t>
      </w:r>
    </w:p>
    <w:p w:rsidR="008C2BF0" w:rsidRPr="00521A84" w:rsidRDefault="008C2BF0" w:rsidP="00521A84">
      <w:pPr>
        <w:spacing w:after="0" w:line="240" w:lineRule="auto"/>
        <w:jc w:val="center"/>
        <w:rPr>
          <w:b/>
          <w:bCs/>
          <w:szCs w:val="28"/>
          <w:lang w:val="pt-BR"/>
        </w:rPr>
      </w:pPr>
    </w:p>
    <w:p w:rsidR="008C2BF0" w:rsidRPr="00521A84" w:rsidRDefault="0064083D" w:rsidP="00521A84">
      <w:pPr>
        <w:spacing w:after="0" w:line="240" w:lineRule="auto"/>
        <w:rPr>
          <w:b/>
          <w:bCs/>
          <w:szCs w:val="28"/>
          <w:lang w:val="pt-BR"/>
        </w:rPr>
      </w:pPr>
      <w:r>
        <w:rPr>
          <w:b/>
          <w:bCs/>
          <w:szCs w:val="28"/>
          <w:lang w:val="pt-BR"/>
        </w:rPr>
        <w:tab/>
      </w:r>
      <w:r w:rsidR="008C2BF0" w:rsidRPr="00521A84">
        <w:rPr>
          <w:b/>
          <w:bCs/>
          <w:szCs w:val="28"/>
          <w:lang w:val="pt-BR"/>
        </w:rPr>
        <w:t>Tên ngành, nghề</w:t>
      </w:r>
      <w:r w:rsidR="008C2BF0" w:rsidRPr="00521A84">
        <w:rPr>
          <w:szCs w:val="28"/>
          <w:lang w:val="pt-BR"/>
        </w:rPr>
        <w:t xml:space="preserve">: </w:t>
      </w:r>
      <w:r w:rsidR="008C2BF0" w:rsidRPr="00521A84">
        <w:rPr>
          <w:b/>
          <w:szCs w:val="28"/>
          <w:lang w:val="pt-BR"/>
        </w:rPr>
        <w:t>Công nghệ thông tin</w:t>
      </w:r>
    </w:p>
    <w:p w:rsidR="008C2BF0" w:rsidRPr="00630F06" w:rsidRDefault="0064083D" w:rsidP="00521A84">
      <w:pPr>
        <w:spacing w:after="0" w:line="240" w:lineRule="auto"/>
        <w:rPr>
          <w:b/>
          <w:bCs/>
          <w:szCs w:val="28"/>
          <w:lang w:val="pt-BR"/>
        </w:rPr>
      </w:pPr>
      <w:r w:rsidRPr="00630F06">
        <w:rPr>
          <w:b/>
          <w:bCs/>
          <w:szCs w:val="28"/>
          <w:lang w:val="pt-BR"/>
        </w:rPr>
        <w:tab/>
      </w:r>
      <w:r w:rsidR="008C2BF0" w:rsidRPr="00630F06">
        <w:rPr>
          <w:b/>
          <w:bCs/>
          <w:szCs w:val="28"/>
          <w:lang w:val="pt-BR"/>
        </w:rPr>
        <w:t>Mã ngành, nghề</w:t>
      </w:r>
      <w:r w:rsidR="008C2BF0" w:rsidRPr="00630F06">
        <w:rPr>
          <w:szCs w:val="28"/>
          <w:lang w:val="pt-BR"/>
        </w:rPr>
        <w:t>:  6480201</w:t>
      </w:r>
    </w:p>
    <w:p w:rsidR="008C2BF0" w:rsidRPr="00521A84" w:rsidRDefault="0064083D" w:rsidP="00521A84">
      <w:pPr>
        <w:spacing w:after="0" w:line="240" w:lineRule="auto"/>
        <w:rPr>
          <w:szCs w:val="28"/>
          <w:lang w:val="pt-BR"/>
        </w:rPr>
      </w:pPr>
      <w:r>
        <w:rPr>
          <w:b/>
          <w:bCs/>
          <w:szCs w:val="28"/>
          <w:lang w:val="pt-BR"/>
        </w:rPr>
        <w:tab/>
      </w:r>
      <w:r w:rsidR="008C2BF0" w:rsidRPr="00521A84">
        <w:rPr>
          <w:b/>
          <w:bCs/>
          <w:szCs w:val="28"/>
          <w:lang w:val="pt-BR"/>
        </w:rPr>
        <w:t>Trình độ đào tạo</w:t>
      </w:r>
      <w:r w:rsidR="008C2BF0" w:rsidRPr="00521A84">
        <w:rPr>
          <w:szCs w:val="28"/>
          <w:lang w:val="pt-BR"/>
        </w:rPr>
        <w:t>: Cao đẳng</w:t>
      </w:r>
    </w:p>
    <w:p w:rsidR="008C2BF0" w:rsidRPr="00521A84" w:rsidRDefault="0064083D" w:rsidP="00521A84">
      <w:pPr>
        <w:spacing w:after="0" w:line="240" w:lineRule="auto"/>
        <w:rPr>
          <w:b/>
          <w:szCs w:val="28"/>
          <w:lang w:val="pt-BR"/>
        </w:rPr>
      </w:pPr>
      <w:r>
        <w:rPr>
          <w:b/>
          <w:szCs w:val="28"/>
          <w:lang w:val="pt-BR"/>
        </w:rPr>
        <w:tab/>
      </w:r>
      <w:r w:rsidR="008C2BF0" w:rsidRPr="00521A84">
        <w:rPr>
          <w:b/>
          <w:szCs w:val="28"/>
          <w:lang w:val="pt-BR"/>
        </w:rPr>
        <w:t xml:space="preserve">Hình thức đào tạo: </w:t>
      </w:r>
      <w:r w:rsidR="008C2BF0" w:rsidRPr="00521A84">
        <w:rPr>
          <w:szCs w:val="28"/>
          <w:lang w:val="pt-BR"/>
        </w:rPr>
        <w:t>Chính quy</w:t>
      </w:r>
    </w:p>
    <w:p w:rsidR="008C2BF0" w:rsidRPr="00521A84" w:rsidRDefault="0064083D" w:rsidP="00521A84">
      <w:pPr>
        <w:spacing w:after="0" w:line="240" w:lineRule="auto"/>
        <w:rPr>
          <w:szCs w:val="28"/>
          <w:lang w:val="pt-BR"/>
        </w:rPr>
      </w:pPr>
      <w:r>
        <w:rPr>
          <w:b/>
          <w:szCs w:val="28"/>
          <w:lang w:val="pt-BR"/>
        </w:rPr>
        <w:tab/>
      </w:r>
      <w:r w:rsidR="008C2BF0" w:rsidRPr="00521A84">
        <w:rPr>
          <w:b/>
          <w:szCs w:val="28"/>
          <w:lang w:val="pt-BR"/>
        </w:rPr>
        <w:t xml:space="preserve">Đối tượng tuyển sinh: </w:t>
      </w:r>
      <w:r w:rsidR="008C2BF0" w:rsidRPr="00521A84">
        <w:rPr>
          <w:szCs w:val="28"/>
          <w:lang w:val="pt-BR"/>
        </w:rPr>
        <w:t>Học sinh tốt nghiệp THPT hoặc tương đương</w:t>
      </w:r>
    </w:p>
    <w:p w:rsidR="008C2BF0" w:rsidRPr="00521A84" w:rsidRDefault="0064083D" w:rsidP="00521A84">
      <w:pPr>
        <w:spacing w:after="0" w:line="240" w:lineRule="auto"/>
        <w:rPr>
          <w:szCs w:val="28"/>
          <w:lang w:val="pt-BR"/>
        </w:rPr>
      </w:pPr>
      <w:r>
        <w:rPr>
          <w:b/>
          <w:szCs w:val="28"/>
          <w:lang w:val="pt-BR"/>
        </w:rPr>
        <w:tab/>
      </w:r>
      <w:r w:rsidR="008C2BF0" w:rsidRPr="00521A84">
        <w:rPr>
          <w:b/>
          <w:szCs w:val="28"/>
          <w:lang w:val="pt-BR"/>
        </w:rPr>
        <w:t xml:space="preserve">Thời gian đào tạo: </w:t>
      </w:r>
      <w:r w:rsidR="008C2BF0" w:rsidRPr="00521A84">
        <w:rPr>
          <w:szCs w:val="28"/>
          <w:lang w:val="pt-BR"/>
        </w:rPr>
        <w:t>03 năm học</w:t>
      </w:r>
    </w:p>
    <w:p w:rsidR="008C2BF0" w:rsidRPr="00521A84" w:rsidRDefault="008C2BF0" w:rsidP="00521A84">
      <w:pPr>
        <w:spacing w:after="0" w:line="240" w:lineRule="auto"/>
        <w:ind w:right="509"/>
        <w:rPr>
          <w:b/>
          <w:bCs/>
          <w:szCs w:val="28"/>
          <w:lang w:val="pt-BR"/>
        </w:rPr>
      </w:pPr>
    </w:p>
    <w:p w:rsidR="008C2BF0" w:rsidRPr="00521A84" w:rsidRDefault="008C2BF0" w:rsidP="00521A84">
      <w:pPr>
        <w:spacing w:after="0" w:line="240" w:lineRule="auto"/>
        <w:ind w:right="509"/>
        <w:rPr>
          <w:b/>
          <w:szCs w:val="28"/>
          <w:lang w:val="pt-BR"/>
        </w:rPr>
      </w:pPr>
      <w:r w:rsidRPr="00521A84">
        <w:rPr>
          <w:b/>
          <w:bCs/>
          <w:szCs w:val="28"/>
          <w:lang w:val="pt-BR"/>
        </w:rPr>
        <w:t>1. Mục tiêu đào tạo</w:t>
      </w:r>
      <w:r w:rsidRPr="00521A84">
        <w:rPr>
          <w:b/>
          <w:iCs/>
          <w:szCs w:val="28"/>
          <w:lang w:val="pt-BR"/>
        </w:rPr>
        <w:t xml:space="preserve">   </w:t>
      </w:r>
    </w:p>
    <w:p w:rsidR="008C2BF0" w:rsidRPr="00521A84" w:rsidRDefault="008C2BF0" w:rsidP="00521A84">
      <w:pPr>
        <w:spacing w:after="0" w:line="240" w:lineRule="auto"/>
        <w:ind w:right="509" w:firstLine="720"/>
        <w:rPr>
          <w:b/>
          <w:iCs/>
          <w:szCs w:val="28"/>
          <w:lang w:val="pt-BR"/>
        </w:rPr>
      </w:pPr>
      <w:r w:rsidRPr="00521A84">
        <w:rPr>
          <w:b/>
          <w:iCs/>
          <w:szCs w:val="28"/>
          <w:lang w:val="pt-BR"/>
        </w:rPr>
        <w:t>1.1. Mụ</w:t>
      </w:r>
      <w:r w:rsidR="0064083D">
        <w:rPr>
          <w:b/>
          <w:iCs/>
          <w:szCs w:val="28"/>
          <w:lang w:val="pt-BR"/>
        </w:rPr>
        <w:t>c tiêu chung</w:t>
      </w:r>
    </w:p>
    <w:p w:rsidR="008C2BF0" w:rsidRPr="00521A84" w:rsidRDefault="008C2BF0" w:rsidP="00521A84">
      <w:pPr>
        <w:spacing w:after="0" w:line="240" w:lineRule="auto"/>
        <w:ind w:firstLine="720"/>
        <w:jc w:val="both"/>
        <w:rPr>
          <w:spacing w:val="-2"/>
          <w:szCs w:val="28"/>
          <w:lang w:val="pt-BR"/>
        </w:rPr>
      </w:pPr>
      <w:r w:rsidRPr="00521A84">
        <w:rPr>
          <w:spacing w:val="-2"/>
          <w:szCs w:val="28"/>
          <w:lang w:val="pt-BR"/>
        </w:rPr>
        <w:t xml:space="preserve">Chương trình được thiết kế để đào tạo các kỹ sư thực hành tin học có lập trường tư tưởng vững vàng, có đạo đức và lối sống lành mạnh, có lòng say mê, yêu nghề, nắm vững đường lối, chủ trương của Đảng và chính sách, pháp luật của Nhà nước; có kiến thức cơ bản về sử dụng máy tính trong công việc văn phòng, về mạng máy tính; về cài đặt phần mềm, bảo trì, bảo dưỡng, xử lý sự cố thường gặp khi sử dụng máy tính; về phân tích, thiết kế, xây dựng phần mềm ứng dụng quản lý nhỏ; về thiết kế website quảng bá; về thiết kế </w:t>
      </w:r>
      <w:r w:rsidR="001432C5" w:rsidRPr="00521A84">
        <w:rPr>
          <w:spacing w:val="-2"/>
          <w:szCs w:val="28"/>
          <w:lang w:val="pt-BR"/>
        </w:rPr>
        <w:t>phần mềm</w:t>
      </w:r>
      <w:r w:rsidRPr="00521A84">
        <w:rPr>
          <w:spacing w:val="-2"/>
          <w:szCs w:val="28"/>
          <w:lang w:val="pt-BR"/>
        </w:rPr>
        <w:t>; về thiết kế, thực hiện một số hoạt động quản trị cơ bản trên hệ thống mạng LAN; Có năng lực để không ngừng hoàn thiện trình độ đào tạo ban đầu, vươn lên đáp ứng những nhu cầu mới.</w:t>
      </w:r>
    </w:p>
    <w:p w:rsidR="008C2BF0" w:rsidRPr="00521A84" w:rsidRDefault="008C2BF0" w:rsidP="00521A84">
      <w:pPr>
        <w:spacing w:after="0" w:line="240" w:lineRule="auto"/>
        <w:ind w:right="509" w:firstLine="720"/>
        <w:rPr>
          <w:b/>
          <w:iCs/>
          <w:szCs w:val="28"/>
          <w:lang w:val="pt-BR"/>
        </w:rPr>
      </w:pPr>
      <w:r w:rsidRPr="00521A84">
        <w:rPr>
          <w:b/>
          <w:iCs/>
          <w:szCs w:val="28"/>
          <w:lang w:val="pt-BR"/>
        </w:rPr>
        <w:t xml:space="preserve">1.2. Mục tiêu cụ thể    </w:t>
      </w:r>
    </w:p>
    <w:p w:rsidR="008C2BF0" w:rsidRPr="00521A84" w:rsidRDefault="008C2BF0" w:rsidP="00521A84">
      <w:pPr>
        <w:spacing w:after="0" w:line="240" w:lineRule="auto"/>
        <w:ind w:right="509"/>
        <w:rPr>
          <w:b/>
          <w:i/>
          <w:szCs w:val="28"/>
          <w:lang w:val="pt-BR"/>
        </w:rPr>
      </w:pPr>
      <w:r w:rsidRPr="00521A84">
        <w:rPr>
          <w:b/>
          <w:i/>
          <w:iCs/>
          <w:szCs w:val="28"/>
          <w:lang w:val="pt-BR"/>
        </w:rPr>
        <w:tab/>
      </w:r>
      <w:r w:rsidRPr="00521A84">
        <w:rPr>
          <w:b/>
          <w:i/>
          <w:szCs w:val="28"/>
          <w:lang w:val="pt-BR"/>
        </w:rPr>
        <w:t>* Về kiến thức:</w:t>
      </w:r>
    </w:p>
    <w:p w:rsidR="008C2BF0" w:rsidRPr="00521A84" w:rsidRDefault="008C2BF0" w:rsidP="00521A84">
      <w:pPr>
        <w:spacing w:after="0" w:line="240" w:lineRule="auto"/>
        <w:ind w:firstLine="720"/>
        <w:jc w:val="both"/>
        <w:rPr>
          <w:szCs w:val="28"/>
          <w:lang w:val="pt-BR"/>
        </w:rPr>
      </w:pPr>
      <w:r w:rsidRPr="00521A84">
        <w:rPr>
          <w:szCs w:val="28"/>
          <w:lang w:val="pt-BR"/>
        </w:rPr>
        <w:t>- Mô tả được cách sử dụng bốn phần mềm (MS Word, MS Excel, MS PowerPoint, MS Access) trong bộ phần mề</w:t>
      </w:r>
      <w:r w:rsidR="0064083D">
        <w:rPr>
          <w:szCs w:val="28"/>
          <w:lang w:val="pt-BR"/>
        </w:rPr>
        <w:t>m MS Office;</w:t>
      </w:r>
    </w:p>
    <w:p w:rsidR="008C2BF0" w:rsidRPr="00521A84" w:rsidRDefault="008C2BF0" w:rsidP="00521A84">
      <w:pPr>
        <w:spacing w:after="0" w:line="240" w:lineRule="auto"/>
        <w:ind w:firstLine="720"/>
        <w:jc w:val="both"/>
        <w:rPr>
          <w:szCs w:val="28"/>
          <w:lang w:val="pt-BR"/>
        </w:rPr>
      </w:pPr>
      <w:r w:rsidRPr="00521A84">
        <w:rPr>
          <w:szCs w:val="28"/>
          <w:lang w:val="pt-BR"/>
        </w:rPr>
        <w:t>- Có kiến thức cơ bản về các ngôn ngữ lập trình để thiết kế các ứng dụng như: thiết kế website, phần mềm quản lý nhỏ</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t xml:space="preserve">- Có kiến thức cơ bản về công nghệ thông tin như: phần cứng, phần mềm, mạng máy tính, bảo mật thông tin, nguyên lý hệ điều hành, thiết kế </w:t>
      </w:r>
      <w:r w:rsidR="001432C5" w:rsidRPr="00521A84">
        <w:rPr>
          <w:szCs w:val="28"/>
          <w:lang w:val="pt-BR"/>
        </w:rPr>
        <w:t>phần mềm vừa và nhỏ</w:t>
      </w:r>
      <w:r w:rsidRPr="00521A84">
        <w:rPr>
          <w:szCs w:val="28"/>
          <w:lang w:val="pt-BR"/>
        </w:rPr>
        <w:t xml:space="preserve">, </w:t>
      </w:r>
      <w:r w:rsidR="001432C5" w:rsidRPr="00521A84">
        <w:rPr>
          <w:szCs w:val="28"/>
          <w:lang w:val="pt-BR"/>
        </w:rPr>
        <w:t>ứng dụng lập trình trên windows</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t>- Mô tả các công việc cần thực hiện khi: Lắp ráp, cài đặt, bảo dưỡng/ bảo trì máy tính; Xử lý các sự cố thường gặp khi sử dụng máy tính; Thiết kế, xây dựng và quản trị hệ thống mạng LAN.</w:t>
      </w:r>
    </w:p>
    <w:p w:rsidR="008C2BF0" w:rsidRPr="00521A84" w:rsidRDefault="008C2BF0" w:rsidP="00521A84">
      <w:pPr>
        <w:spacing w:after="0" w:line="240" w:lineRule="auto"/>
        <w:rPr>
          <w:b/>
          <w:i/>
          <w:szCs w:val="28"/>
          <w:lang w:val="pt-BR"/>
        </w:rPr>
      </w:pPr>
      <w:r w:rsidRPr="00521A84">
        <w:rPr>
          <w:b/>
          <w:i/>
          <w:szCs w:val="28"/>
          <w:lang w:val="pt-BR"/>
        </w:rPr>
        <w:tab/>
        <w:t>* Về kỹ năng:</w:t>
      </w:r>
    </w:p>
    <w:p w:rsidR="008C2BF0" w:rsidRPr="00521A84" w:rsidRDefault="008C2BF0" w:rsidP="00521A84">
      <w:pPr>
        <w:spacing w:after="0" w:line="240" w:lineRule="auto"/>
        <w:ind w:firstLine="720"/>
        <w:jc w:val="both"/>
        <w:rPr>
          <w:szCs w:val="28"/>
          <w:lang w:val="pt-BR"/>
        </w:rPr>
      </w:pPr>
      <w:r w:rsidRPr="00521A84">
        <w:rPr>
          <w:szCs w:val="28"/>
          <w:lang w:val="pt-BR"/>
        </w:rPr>
        <w:t>- Sử dụng thành thạo ba phần mềm (MS Word, MS Excel, MS PowerPoint) trong bộ phần mề</w:t>
      </w:r>
      <w:r w:rsidR="0064083D">
        <w:rPr>
          <w:szCs w:val="28"/>
          <w:lang w:val="pt-BR"/>
        </w:rPr>
        <w:t>m MS Office;</w:t>
      </w:r>
    </w:p>
    <w:p w:rsidR="008C2BF0" w:rsidRPr="00521A84" w:rsidRDefault="008C2BF0" w:rsidP="00521A84">
      <w:pPr>
        <w:spacing w:after="0" w:line="240" w:lineRule="auto"/>
        <w:ind w:firstLine="720"/>
        <w:jc w:val="both"/>
        <w:rPr>
          <w:szCs w:val="28"/>
          <w:lang w:val="pt-BR"/>
        </w:rPr>
      </w:pPr>
      <w:r w:rsidRPr="00521A84">
        <w:rPr>
          <w:szCs w:val="28"/>
          <w:lang w:val="pt-BR"/>
        </w:rPr>
        <w:t>- Thiết kế, xây dựng một số phần mềm ứng dụng quản lý nhỏ bằng phần mề</w:t>
      </w:r>
      <w:r w:rsidR="0064083D">
        <w:rPr>
          <w:szCs w:val="28"/>
          <w:lang w:val="pt-BR"/>
        </w:rPr>
        <w:t>m MS Access;</w:t>
      </w:r>
    </w:p>
    <w:p w:rsidR="008C2BF0" w:rsidRPr="00521A84" w:rsidRDefault="008C2BF0" w:rsidP="00521A84">
      <w:pPr>
        <w:spacing w:after="0" w:line="240" w:lineRule="auto"/>
        <w:ind w:firstLine="720"/>
        <w:jc w:val="both"/>
        <w:rPr>
          <w:szCs w:val="28"/>
          <w:lang w:val="pt-BR"/>
        </w:rPr>
      </w:pPr>
      <w:r w:rsidRPr="00521A84">
        <w:rPr>
          <w:szCs w:val="28"/>
          <w:lang w:val="pt-BR"/>
        </w:rPr>
        <w:t xml:space="preserve">- Thiết kế được một số </w:t>
      </w:r>
      <w:r w:rsidR="001432C5" w:rsidRPr="00521A84">
        <w:rPr>
          <w:szCs w:val="28"/>
          <w:lang w:val="pt-BR"/>
        </w:rPr>
        <w:t>ứng dụng phần mềm bằng ngôn ngữ Pascal</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lastRenderedPageBreak/>
        <w:t xml:space="preserve">- </w:t>
      </w:r>
      <w:r w:rsidR="001432C5" w:rsidRPr="00521A84">
        <w:rPr>
          <w:szCs w:val="28"/>
          <w:lang w:val="pt-BR"/>
        </w:rPr>
        <w:t>Lập trình được 1 số ứng dụng vừa và nhỏ trên windows</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t>- Thiết kế được website bằng ngôn ngữ</w:t>
      </w:r>
      <w:r w:rsidR="0064083D">
        <w:rPr>
          <w:szCs w:val="28"/>
          <w:lang w:val="pt-BR"/>
        </w:rPr>
        <w:t xml:space="preserve"> HTML;</w:t>
      </w:r>
    </w:p>
    <w:p w:rsidR="008C2BF0" w:rsidRPr="00521A84" w:rsidRDefault="008C2BF0" w:rsidP="00521A84">
      <w:pPr>
        <w:spacing w:after="0" w:line="240" w:lineRule="auto"/>
        <w:ind w:firstLine="720"/>
        <w:jc w:val="both"/>
        <w:rPr>
          <w:szCs w:val="28"/>
          <w:lang w:val="pt-BR"/>
        </w:rPr>
      </w:pPr>
      <w:r w:rsidRPr="00521A84">
        <w:rPr>
          <w:szCs w:val="28"/>
          <w:lang w:val="pt-BR"/>
        </w:rPr>
        <w:t>- Thành thạo các kỹ năng: lắp ráp, cài đặt, bảo dưỡng/ bảo trì máy tính</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t>- Xử lý được một số sự cố thường gặp khi sử dụng máy tính;</w:t>
      </w:r>
    </w:p>
    <w:p w:rsidR="008C2BF0" w:rsidRPr="00521A84" w:rsidRDefault="008C2BF0" w:rsidP="00521A84">
      <w:pPr>
        <w:spacing w:after="0" w:line="240" w:lineRule="auto"/>
        <w:ind w:firstLine="720"/>
        <w:jc w:val="both"/>
        <w:rPr>
          <w:szCs w:val="28"/>
          <w:lang w:val="pt-BR"/>
        </w:rPr>
      </w:pPr>
      <w:r w:rsidRPr="00521A84">
        <w:rPr>
          <w:szCs w:val="28"/>
          <w:lang w:val="pt-BR"/>
        </w:rPr>
        <w:t>- Thiết kế, xây dựng và thực hiện một số hoạt động quản trị thường gặp trên hệ thống mạng LAN.</w:t>
      </w:r>
    </w:p>
    <w:p w:rsidR="008C2BF0" w:rsidRPr="00521A84" w:rsidRDefault="008C2BF0" w:rsidP="00521A84">
      <w:pPr>
        <w:spacing w:after="0" w:line="240" w:lineRule="auto"/>
        <w:ind w:firstLine="720"/>
        <w:jc w:val="both"/>
        <w:rPr>
          <w:szCs w:val="28"/>
          <w:lang w:val="pt-BR"/>
        </w:rPr>
      </w:pPr>
      <w:r w:rsidRPr="00521A84">
        <w:rPr>
          <w:szCs w:val="28"/>
          <w:lang w:val="pt-BR"/>
        </w:rPr>
        <w:t>- Có năng lực ngoại ngữ bậc 1/6 khung năng lực ngoại ngữ của Việt Nam</w:t>
      </w:r>
      <w:r w:rsidR="0064083D">
        <w:rPr>
          <w:szCs w:val="28"/>
          <w:lang w:val="pt-BR"/>
        </w:rPr>
        <w:t>;</w:t>
      </w:r>
    </w:p>
    <w:p w:rsidR="008C2BF0" w:rsidRPr="00521A84" w:rsidRDefault="008C2BF0" w:rsidP="00521A84">
      <w:pPr>
        <w:spacing w:after="0" w:line="240" w:lineRule="auto"/>
        <w:ind w:firstLine="720"/>
        <w:jc w:val="both"/>
        <w:rPr>
          <w:szCs w:val="28"/>
          <w:lang w:val="pt-BR"/>
        </w:rPr>
      </w:pPr>
      <w:r w:rsidRPr="00521A84">
        <w:rPr>
          <w:szCs w:val="28"/>
          <w:lang w:val="pt-BR"/>
        </w:rPr>
        <w:t>- Kèm cặp, hướng dẫn được các thợ bậc thấp hơn.</w:t>
      </w:r>
    </w:p>
    <w:p w:rsidR="008C2BF0" w:rsidRPr="00521A84" w:rsidRDefault="008C2BF0" w:rsidP="00521A84">
      <w:pPr>
        <w:spacing w:after="0" w:line="240" w:lineRule="auto"/>
        <w:ind w:right="509" w:firstLine="720"/>
        <w:rPr>
          <w:b/>
          <w:i/>
          <w:iCs/>
          <w:szCs w:val="28"/>
          <w:lang w:val="pt-BR"/>
        </w:rPr>
      </w:pPr>
      <w:r w:rsidRPr="00521A84">
        <w:rPr>
          <w:b/>
          <w:i/>
          <w:iCs/>
          <w:szCs w:val="28"/>
          <w:lang w:val="pt-BR"/>
        </w:rPr>
        <w:t>* Về năng lực tự chủ và trách nhiệm:</w:t>
      </w:r>
    </w:p>
    <w:p w:rsidR="008C2BF0" w:rsidRPr="00521A84" w:rsidRDefault="008C2BF0" w:rsidP="00521A84">
      <w:pPr>
        <w:spacing w:after="0" w:line="240" w:lineRule="auto"/>
        <w:ind w:firstLine="720"/>
        <w:jc w:val="both"/>
        <w:rPr>
          <w:szCs w:val="28"/>
          <w:lang w:val="pt-BR"/>
        </w:rPr>
      </w:pPr>
      <w:r w:rsidRPr="00521A84">
        <w:rPr>
          <w:szCs w:val="28"/>
          <w:lang w:val="pt-BR"/>
        </w:rPr>
        <w:t>- Làm việc độc lập trong điều kiện làm việc thay đổi, chịu trách nhiệm cá nhân và trách nhiệm một phần đối với nhóm;</w:t>
      </w:r>
    </w:p>
    <w:p w:rsidR="008C2BF0" w:rsidRPr="00521A84" w:rsidRDefault="008C2BF0" w:rsidP="00521A84">
      <w:pPr>
        <w:spacing w:after="0" w:line="240" w:lineRule="auto"/>
        <w:ind w:firstLine="720"/>
        <w:jc w:val="both"/>
        <w:rPr>
          <w:szCs w:val="28"/>
          <w:lang w:val="pt-BR"/>
        </w:rPr>
      </w:pPr>
      <w:r w:rsidRPr="00521A84">
        <w:rPr>
          <w:szCs w:val="28"/>
          <w:lang w:val="pt-BR"/>
        </w:rPr>
        <w:t>- Làm việc với sự giám sát chặt chẽ, tuân theo hướng dẫn hoặc làm theo mẫu;</w:t>
      </w:r>
    </w:p>
    <w:p w:rsidR="008C2BF0" w:rsidRPr="00521A84" w:rsidRDefault="008C2BF0" w:rsidP="00521A84">
      <w:pPr>
        <w:spacing w:after="0" w:line="240" w:lineRule="auto"/>
        <w:ind w:firstLine="720"/>
        <w:jc w:val="both"/>
        <w:rPr>
          <w:szCs w:val="28"/>
          <w:lang w:val="pt-BR"/>
        </w:rPr>
      </w:pPr>
      <w:r w:rsidRPr="00521A84">
        <w:rPr>
          <w:szCs w:val="28"/>
          <w:lang w:val="pt-BR"/>
        </w:rPr>
        <w:t>- Hướng dẫn, giám sát những người khác thực hiện nhiệm vụ đã định sẵn;</w:t>
      </w:r>
    </w:p>
    <w:p w:rsidR="008C2BF0" w:rsidRPr="00521A84" w:rsidRDefault="008C2BF0" w:rsidP="00521A84">
      <w:pPr>
        <w:spacing w:after="0" w:line="240" w:lineRule="auto"/>
        <w:ind w:firstLine="720"/>
        <w:jc w:val="both"/>
        <w:rPr>
          <w:szCs w:val="28"/>
          <w:lang w:val="pt-BR"/>
        </w:rPr>
      </w:pPr>
      <w:r w:rsidRPr="00521A84">
        <w:rPr>
          <w:szCs w:val="28"/>
          <w:lang w:val="pt-BR"/>
        </w:rPr>
        <w:t>- Tự đánh giá và đánh giá công việc với sự giúp đỡ của người hướng dẫn;</w:t>
      </w:r>
    </w:p>
    <w:p w:rsidR="008C2BF0" w:rsidRPr="00521A84" w:rsidRDefault="008C2BF0" w:rsidP="00521A84">
      <w:pPr>
        <w:spacing w:after="0" w:line="240" w:lineRule="auto"/>
        <w:ind w:firstLine="720"/>
        <w:jc w:val="both"/>
        <w:rPr>
          <w:szCs w:val="28"/>
          <w:lang w:val="pt-BR"/>
        </w:rPr>
      </w:pPr>
      <w:r w:rsidRPr="00521A84">
        <w:rPr>
          <w:szCs w:val="28"/>
          <w:lang w:val="pt-BR"/>
        </w:rPr>
        <w:t>- Đánh giá hoạt động của nhóm và kết quả thực hiện.</w:t>
      </w:r>
    </w:p>
    <w:p w:rsidR="008C2BF0" w:rsidRPr="00521A84" w:rsidRDefault="008C2BF0" w:rsidP="0083645D">
      <w:pPr>
        <w:spacing w:after="0" w:line="240" w:lineRule="auto"/>
        <w:ind w:right="509" w:firstLine="720"/>
        <w:jc w:val="both"/>
        <w:rPr>
          <w:b/>
          <w:iCs/>
          <w:szCs w:val="28"/>
          <w:lang w:val="pt-BR"/>
        </w:rPr>
      </w:pPr>
      <w:r w:rsidRPr="00521A84">
        <w:rPr>
          <w:b/>
          <w:iCs/>
          <w:szCs w:val="28"/>
          <w:lang w:val="pt-BR"/>
        </w:rPr>
        <w:t>1.3. Vị trí việc làm sau khi tốt nghiệ</w:t>
      </w:r>
      <w:r w:rsidR="00B9122C">
        <w:rPr>
          <w:b/>
          <w:iCs/>
          <w:szCs w:val="28"/>
          <w:lang w:val="pt-BR"/>
        </w:rPr>
        <w:t>p</w:t>
      </w:r>
    </w:p>
    <w:p w:rsidR="008C2BF0" w:rsidRPr="00521A84" w:rsidRDefault="008C2BF0" w:rsidP="0083645D">
      <w:pPr>
        <w:spacing w:after="0" w:line="240" w:lineRule="auto"/>
        <w:ind w:firstLine="720"/>
        <w:jc w:val="both"/>
        <w:rPr>
          <w:szCs w:val="28"/>
          <w:lang w:val="pt-BR"/>
        </w:rPr>
      </w:pPr>
      <w:r w:rsidRPr="00521A84">
        <w:rPr>
          <w:szCs w:val="28"/>
          <w:lang w:val="pt-BR"/>
        </w:rPr>
        <w:t xml:space="preserve">Sau khi tốt nghiệp sinh viên có thể làm việc trong các cơ quan, doanh nghiệp, tổ chức chuyên hoạt động về lĩnh vực công nghệ thông tin hoặc có ứng dụng công nghệ thông tin vào các hoạt động của mình. Cụ thể: </w:t>
      </w:r>
    </w:p>
    <w:p w:rsidR="001432C5" w:rsidRPr="00521A84" w:rsidRDefault="001432C5" w:rsidP="0083645D">
      <w:pPr>
        <w:numPr>
          <w:ilvl w:val="1"/>
          <w:numId w:val="5"/>
        </w:numPr>
        <w:spacing w:after="0" w:line="240" w:lineRule="auto"/>
        <w:jc w:val="both"/>
        <w:rPr>
          <w:szCs w:val="28"/>
          <w:lang w:val="vi-VN"/>
        </w:rPr>
      </w:pPr>
      <w:r w:rsidRPr="00521A84">
        <w:rPr>
          <w:szCs w:val="28"/>
          <w:lang w:val="vi-VN"/>
        </w:rPr>
        <w:t>Bảo trì máy tính;</w:t>
      </w:r>
    </w:p>
    <w:p w:rsidR="001762F9" w:rsidRPr="00521A84" w:rsidRDefault="001432C5" w:rsidP="0083645D">
      <w:pPr>
        <w:numPr>
          <w:ilvl w:val="1"/>
          <w:numId w:val="5"/>
        </w:numPr>
        <w:spacing w:after="0" w:line="240" w:lineRule="auto"/>
        <w:jc w:val="both"/>
        <w:rPr>
          <w:szCs w:val="28"/>
          <w:lang w:val="vi-VN"/>
        </w:rPr>
      </w:pPr>
      <w:r w:rsidRPr="00521A84">
        <w:rPr>
          <w:szCs w:val="28"/>
          <w:lang w:val="vi-VN"/>
        </w:rPr>
        <w:t>Khai thác dịch vụ công nghệ thông tin</w:t>
      </w:r>
      <w:r w:rsidR="001762F9" w:rsidRPr="00521A84">
        <w:rPr>
          <w:szCs w:val="28"/>
        </w:rPr>
        <w:t>;</w:t>
      </w:r>
    </w:p>
    <w:p w:rsidR="001432C5" w:rsidRPr="00521A84" w:rsidRDefault="001762F9" w:rsidP="0083645D">
      <w:pPr>
        <w:numPr>
          <w:ilvl w:val="1"/>
          <w:numId w:val="5"/>
        </w:numPr>
        <w:spacing w:after="0" w:line="240" w:lineRule="auto"/>
        <w:jc w:val="both"/>
        <w:rPr>
          <w:szCs w:val="28"/>
          <w:lang w:val="vi-VN"/>
        </w:rPr>
      </w:pPr>
      <w:r w:rsidRPr="00521A84">
        <w:rPr>
          <w:szCs w:val="28"/>
        </w:rPr>
        <w:t>D</w:t>
      </w:r>
      <w:r w:rsidR="001432C5" w:rsidRPr="00521A84">
        <w:rPr>
          <w:szCs w:val="28"/>
        </w:rPr>
        <w:t>ịch vụ khách hàng;</w:t>
      </w:r>
    </w:p>
    <w:p w:rsidR="001432C5" w:rsidRPr="00521A84" w:rsidRDefault="001432C5" w:rsidP="0083645D">
      <w:pPr>
        <w:numPr>
          <w:ilvl w:val="1"/>
          <w:numId w:val="5"/>
        </w:numPr>
        <w:spacing w:after="0" w:line="240" w:lineRule="auto"/>
        <w:jc w:val="both"/>
        <w:rPr>
          <w:szCs w:val="28"/>
          <w:lang w:val="vi-VN"/>
        </w:rPr>
      </w:pPr>
      <w:r w:rsidRPr="00521A84">
        <w:rPr>
          <w:szCs w:val="28"/>
          <w:lang w:val="vi-VN"/>
        </w:rPr>
        <w:t>Quản trị mạng máy tính</w:t>
      </w:r>
      <w:r w:rsidRPr="00521A84">
        <w:rPr>
          <w:szCs w:val="28"/>
        </w:rPr>
        <w:t>;</w:t>
      </w:r>
    </w:p>
    <w:p w:rsidR="001432C5" w:rsidRPr="00521A84" w:rsidRDefault="001432C5" w:rsidP="0083645D">
      <w:pPr>
        <w:numPr>
          <w:ilvl w:val="1"/>
          <w:numId w:val="5"/>
        </w:numPr>
        <w:spacing w:after="0" w:line="240" w:lineRule="auto"/>
        <w:jc w:val="both"/>
        <w:rPr>
          <w:szCs w:val="28"/>
          <w:lang w:val="vi-VN"/>
        </w:rPr>
      </w:pPr>
      <w:r w:rsidRPr="00521A84">
        <w:rPr>
          <w:szCs w:val="28"/>
        </w:rPr>
        <w:t>Quản trị hệ thống phần mềm;</w:t>
      </w:r>
    </w:p>
    <w:p w:rsidR="001432C5" w:rsidRPr="00521A84" w:rsidRDefault="001432C5" w:rsidP="0083645D">
      <w:pPr>
        <w:numPr>
          <w:ilvl w:val="1"/>
          <w:numId w:val="5"/>
        </w:numPr>
        <w:spacing w:after="0" w:line="240" w:lineRule="auto"/>
        <w:jc w:val="both"/>
        <w:rPr>
          <w:szCs w:val="28"/>
          <w:lang w:val="vi-VN"/>
        </w:rPr>
      </w:pPr>
      <w:r w:rsidRPr="00521A84">
        <w:rPr>
          <w:szCs w:val="28"/>
        </w:rPr>
        <w:t>Quản trị cơ sở dữ liệu;</w:t>
      </w:r>
    </w:p>
    <w:p w:rsidR="0083645D" w:rsidRPr="0083645D" w:rsidRDefault="001432C5" w:rsidP="0083645D">
      <w:pPr>
        <w:numPr>
          <w:ilvl w:val="1"/>
          <w:numId w:val="5"/>
        </w:numPr>
        <w:spacing w:after="0" w:line="240" w:lineRule="auto"/>
        <w:jc w:val="both"/>
        <w:rPr>
          <w:szCs w:val="28"/>
          <w:lang w:val="vi-VN"/>
        </w:rPr>
      </w:pPr>
      <w:r w:rsidRPr="00521A84">
        <w:rPr>
          <w:szCs w:val="28"/>
        </w:rPr>
        <w:t>Lập trình ứng dụ</w:t>
      </w:r>
      <w:r w:rsidR="00B9122C">
        <w:rPr>
          <w:szCs w:val="28"/>
        </w:rPr>
        <w:t>ng.</w:t>
      </w:r>
    </w:p>
    <w:p w:rsidR="008C2BF0" w:rsidRPr="0083645D" w:rsidRDefault="008C2BF0" w:rsidP="0083645D">
      <w:pPr>
        <w:spacing w:after="0" w:line="240" w:lineRule="auto"/>
        <w:jc w:val="both"/>
        <w:rPr>
          <w:szCs w:val="28"/>
          <w:lang w:val="vi-VN"/>
        </w:rPr>
      </w:pPr>
      <w:r w:rsidRPr="0083645D">
        <w:rPr>
          <w:b/>
          <w:iCs/>
          <w:szCs w:val="28"/>
          <w:lang w:val="pt-BR"/>
        </w:rPr>
        <w:t>2. Khối lượng kiến thức và thời gian khóa họ</w:t>
      </w:r>
      <w:r w:rsidR="0083645D">
        <w:rPr>
          <w:b/>
          <w:iCs/>
          <w:szCs w:val="28"/>
          <w:lang w:val="pt-BR"/>
        </w:rPr>
        <w:t>c</w:t>
      </w:r>
    </w:p>
    <w:p w:rsidR="008C2BF0" w:rsidRPr="00521A84" w:rsidRDefault="008C2BF0" w:rsidP="0083645D">
      <w:pPr>
        <w:spacing w:after="0" w:line="240" w:lineRule="auto"/>
        <w:jc w:val="both"/>
        <w:rPr>
          <w:szCs w:val="28"/>
          <w:lang w:val="pt-BR"/>
        </w:rPr>
      </w:pPr>
      <w:r w:rsidRPr="00521A84">
        <w:rPr>
          <w:szCs w:val="28"/>
          <w:lang w:val="pt-BR"/>
        </w:rPr>
        <w:tab/>
        <w:t xml:space="preserve">- Số lượng môn học: </w:t>
      </w:r>
      <w:r w:rsidR="0083645D">
        <w:rPr>
          <w:szCs w:val="28"/>
          <w:lang w:val="pt-BR"/>
        </w:rPr>
        <w:t>35</w:t>
      </w:r>
    </w:p>
    <w:p w:rsidR="008C2BF0" w:rsidRPr="00521A84" w:rsidRDefault="008C2BF0" w:rsidP="0083645D">
      <w:pPr>
        <w:spacing w:after="0" w:line="240" w:lineRule="auto"/>
        <w:jc w:val="both"/>
        <w:rPr>
          <w:szCs w:val="28"/>
          <w:lang w:val="pt-BR"/>
        </w:rPr>
      </w:pPr>
      <w:r w:rsidRPr="00521A84">
        <w:rPr>
          <w:szCs w:val="28"/>
          <w:lang w:val="pt-BR"/>
        </w:rPr>
        <w:tab/>
        <w:t>- Khối lượng kiến thức toàn khóa học: 90 Tín chỉ</w:t>
      </w:r>
    </w:p>
    <w:p w:rsidR="008C2BF0" w:rsidRPr="00521A84" w:rsidRDefault="008C2BF0" w:rsidP="0083645D">
      <w:pPr>
        <w:spacing w:after="0" w:line="240" w:lineRule="auto"/>
        <w:jc w:val="both"/>
        <w:rPr>
          <w:szCs w:val="28"/>
          <w:lang w:val="pt-BR"/>
        </w:rPr>
      </w:pPr>
      <w:r w:rsidRPr="00521A84">
        <w:rPr>
          <w:szCs w:val="28"/>
          <w:lang w:val="pt-BR"/>
        </w:rPr>
        <w:tab/>
        <w:t>- Khối lượng các môn học chung: 495 giờ</w:t>
      </w:r>
    </w:p>
    <w:p w:rsidR="008C2BF0" w:rsidRPr="00521A84" w:rsidRDefault="008C2BF0" w:rsidP="0083645D">
      <w:pPr>
        <w:spacing w:after="0" w:line="240" w:lineRule="auto"/>
        <w:jc w:val="both"/>
        <w:rPr>
          <w:szCs w:val="28"/>
          <w:lang w:val="pt-BR"/>
        </w:rPr>
      </w:pPr>
      <w:r w:rsidRPr="00521A84">
        <w:rPr>
          <w:szCs w:val="28"/>
          <w:lang w:val="pt-BR"/>
        </w:rPr>
        <w:tab/>
        <w:t>- Khối lượng các môn học chuyên môn: 1</w:t>
      </w:r>
      <w:r w:rsidR="00BF39F4" w:rsidRPr="00521A84">
        <w:rPr>
          <w:szCs w:val="28"/>
          <w:lang w:val="pt-BR"/>
        </w:rPr>
        <w:t>665</w:t>
      </w:r>
      <w:r w:rsidRPr="00521A84">
        <w:rPr>
          <w:szCs w:val="28"/>
          <w:lang w:val="pt-BR"/>
        </w:rPr>
        <w:t xml:space="preserve"> giờ</w:t>
      </w:r>
    </w:p>
    <w:p w:rsidR="008C2BF0" w:rsidRPr="00521A84" w:rsidRDefault="008C2BF0" w:rsidP="0083645D">
      <w:pPr>
        <w:spacing w:after="0" w:line="240" w:lineRule="auto"/>
        <w:jc w:val="both"/>
        <w:rPr>
          <w:spacing w:val="-4"/>
          <w:szCs w:val="28"/>
          <w:lang w:val="pt-BR"/>
        </w:rPr>
      </w:pPr>
      <w:r w:rsidRPr="00521A84">
        <w:rPr>
          <w:spacing w:val="-4"/>
          <w:szCs w:val="28"/>
          <w:lang w:val="pt-BR"/>
        </w:rPr>
        <w:tab/>
        <w:t xml:space="preserve">- Khối lượng lý thuyết: </w:t>
      </w:r>
      <w:r w:rsidR="00BF39F4" w:rsidRPr="00521A84">
        <w:rPr>
          <w:spacing w:val="-4"/>
          <w:szCs w:val="28"/>
          <w:lang w:val="pt-BR"/>
        </w:rPr>
        <w:t>619</w:t>
      </w:r>
      <w:r w:rsidRPr="00521A84">
        <w:rPr>
          <w:spacing w:val="-4"/>
          <w:szCs w:val="28"/>
          <w:lang w:val="pt-BR"/>
        </w:rPr>
        <w:t xml:space="preserve"> giờ; Thực hành, thực tập, thí nghiệm: 1</w:t>
      </w:r>
      <w:r w:rsidR="00322061" w:rsidRPr="00521A84">
        <w:rPr>
          <w:spacing w:val="-4"/>
          <w:szCs w:val="28"/>
          <w:lang w:val="pt-BR"/>
        </w:rPr>
        <w:t>4</w:t>
      </w:r>
      <w:r w:rsidR="00BF39F4" w:rsidRPr="00521A84">
        <w:rPr>
          <w:spacing w:val="-4"/>
          <w:szCs w:val="28"/>
          <w:lang w:val="pt-BR"/>
        </w:rPr>
        <w:t>55</w:t>
      </w:r>
      <w:r w:rsidRPr="00521A84">
        <w:rPr>
          <w:spacing w:val="-4"/>
          <w:szCs w:val="28"/>
          <w:lang w:val="pt-BR"/>
        </w:rPr>
        <w:t xml:space="preserve"> giờ; Kiểm tra: 86 giờ</w:t>
      </w:r>
      <w:r w:rsidR="0083645D">
        <w:rPr>
          <w:spacing w:val="-4"/>
          <w:szCs w:val="28"/>
          <w:lang w:val="pt-BR"/>
        </w:rPr>
        <w:t>.</w:t>
      </w:r>
    </w:p>
    <w:p w:rsidR="008C2BF0" w:rsidRPr="00521A84" w:rsidRDefault="008C2BF0" w:rsidP="00521A84">
      <w:pPr>
        <w:spacing w:after="0" w:line="240" w:lineRule="auto"/>
        <w:rPr>
          <w:b/>
          <w:szCs w:val="28"/>
        </w:rPr>
      </w:pPr>
      <w:r w:rsidRPr="00521A84">
        <w:rPr>
          <w:b/>
          <w:szCs w:val="28"/>
        </w:rPr>
        <w:t>3. Nộ</w:t>
      </w:r>
      <w:r w:rsidR="0083645D">
        <w:rPr>
          <w:b/>
          <w:szCs w:val="28"/>
        </w:rPr>
        <w:t>i dung chương trình</w:t>
      </w:r>
    </w:p>
    <w:tbl>
      <w:tblPr>
        <w:tblW w:w="9160" w:type="dxa"/>
        <w:tblInd w:w="93" w:type="dxa"/>
        <w:tblLook w:val="04A0" w:firstRow="1" w:lastRow="0" w:firstColumn="1" w:lastColumn="0" w:noHBand="0" w:noVBand="1"/>
      </w:tblPr>
      <w:tblGrid>
        <w:gridCol w:w="964"/>
        <w:gridCol w:w="3248"/>
        <w:gridCol w:w="698"/>
        <w:gridCol w:w="1044"/>
        <w:gridCol w:w="924"/>
        <w:gridCol w:w="1459"/>
        <w:gridCol w:w="823"/>
      </w:tblGrid>
      <w:tr w:rsidR="00957FC7" w:rsidRPr="00630F06" w:rsidTr="003C6DBC">
        <w:trPr>
          <w:trHeight w:val="315"/>
          <w:tblHead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Mã môn học</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Tên môn học</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Số tín chỉ</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Thời gian học tập (giờ)</w:t>
            </w:r>
          </w:p>
        </w:tc>
      </w:tr>
      <w:tr w:rsidR="00957FC7" w:rsidRPr="00630F06" w:rsidTr="003C6DBC">
        <w:trPr>
          <w:trHeight w:val="315"/>
          <w:tblHead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Tổng số</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Trong đó</w:t>
            </w:r>
          </w:p>
        </w:tc>
      </w:tr>
      <w:tr w:rsidR="00957FC7" w:rsidRPr="00630F06" w:rsidTr="003C6DBC">
        <w:trPr>
          <w:trHeight w:val="1725"/>
          <w:tblHead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1080" w:type="dxa"/>
            <w:vMerge/>
            <w:tcBorders>
              <w:top w:val="nil"/>
              <w:left w:val="single" w:sz="4" w:space="0" w:color="auto"/>
              <w:bottom w:val="single" w:sz="4" w:space="0" w:color="auto"/>
              <w:right w:val="single" w:sz="4" w:space="0" w:color="auto"/>
            </w:tcBorders>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Lý thuyết</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Thực hành/thực tập/thí nghiệm/bài tập/thảo luận</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Kiểm tra</w:t>
            </w:r>
          </w:p>
        </w:tc>
      </w:tr>
      <w:tr w:rsidR="00957FC7" w:rsidRPr="00630F06" w:rsidTr="00957FC7">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I. Các môn học chung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25</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495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213</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255</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27</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lastRenderedPageBreak/>
              <w:t>MH 01</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Giáo dục chính trị</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75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41</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29</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02</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Pháp luật</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18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10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03</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Giáo dục thể chất</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51</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04</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GDQP&amp;AN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75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36</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35</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05</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Tin học</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75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15</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06</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Tiếng Anh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120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72</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07</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Kỹ năng giao tiếp</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08</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Khởi tạo doanh nghiệp</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II. Các môn học chuyên môn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65</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1665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406</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1200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59</w:t>
            </w:r>
          </w:p>
        </w:tc>
      </w:tr>
      <w:tr w:rsidR="00957FC7" w:rsidRPr="00630F06" w:rsidTr="00957FC7">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II.1 Môn học cơ sở</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9</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180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84</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87</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9</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09</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Lập trình căn bản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87</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10</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Cơ sở dữ liệu</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11</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Toán rời rạc</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12</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Kiến trúc máy tính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II.2. Các môn học chuyên môn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45</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1290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196</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1055</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39</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13</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Phân tích thiết kế hệ thống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14</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Cấu trúc dữ liệu và giải thuật</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15</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Tin học văn phòng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16</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Lắp ráp, cài đặt, sửa chữa máy tính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87</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17</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Công nghệ phần mềm</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18</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Lý thuyết xử lý sự cố phần mềm</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19</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Lập trình trên windows</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20</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Thiết kế, xây dựng mạng LAN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21</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Sửa chữa máy in và thiết bị ngoại vi</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22</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Sửa chữa bộ nguồn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23</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Sửa chữa màn hình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24</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Thiết kế web</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25</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Quản trị mạng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26</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Thực hành quản trị mạng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27</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Thực hành xử lý sự cố phần mềm</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28</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Thực tế cơ sở 1</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88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29</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Thực tế cơ sở 2</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88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lastRenderedPageBreak/>
              <w:t>MH 30</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Thực tập tốt nghiệp</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6</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270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270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r>
      <w:tr w:rsidR="00957FC7" w:rsidRPr="00630F06" w:rsidTr="00957FC7">
        <w:trPr>
          <w:trHeight w:val="645"/>
        </w:trPr>
        <w:tc>
          <w:tcPr>
            <w:tcW w:w="4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II.3. Các môn học phần thay thế khóa luận tốt nghiệp</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val="vi-VN" w:eastAsia="vi-VN"/>
              </w:rPr>
              <w:t>5</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val="vi-VN" w:eastAsia="vi-VN"/>
              </w:rPr>
              <w:t>105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val="vi-VN"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val="vi-VN"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val="vi-VN" w:eastAsia="vi-VN"/>
              </w:rPr>
              <w:t>5</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31</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Quản trị cơ sở dữ liệu</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45</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42</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w:t>
            </w:r>
          </w:p>
        </w:tc>
      </w:tr>
      <w:tr w:rsidR="00B078E5"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MH 32</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sz w:val="26"/>
                <w:szCs w:val="26"/>
                <w:lang w:val="vi-VN" w:eastAsia="vi-VN"/>
              </w:rPr>
            </w:pPr>
            <w:r w:rsidRPr="00630F06">
              <w:rPr>
                <w:rFonts w:eastAsia="Times New Roman"/>
                <w:sz w:val="26"/>
                <w:szCs w:val="26"/>
                <w:lang w:eastAsia="vi-VN"/>
              </w:rPr>
              <w:t>Thực hành quản trị cơ sở dữ liệu</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0</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58</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sz w:val="26"/>
                <w:szCs w:val="26"/>
                <w:lang w:val="vi-VN" w:eastAsia="vi-VN"/>
              </w:rPr>
            </w:pPr>
            <w:r w:rsidRPr="00630F06">
              <w:rPr>
                <w:rFonts w:eastAsia="Times New Roman"/>
                <w:sz w:val="26"/>
                <w:szCs w:val="26"/>
                <w:lang w:eastAsia="vi-VN"/>
              </w:rPr>
              <w:t>2</w:t>
            </w:r>
          </w:p>
        </w:tc>
      </w:tr>
      <w:tr w:rsidR="00957FC7" w:rsidRPr="00630F06" w:rsidTr="00957FC7">
        <w:trPr>
          <w:trHeight w:val="660"/>
        </w:trPr>
        <w:tc>
          <w:tcPr>
            <w:tcW w:w="4500" w:type="dxa"/>
            <w:gridSpan w:val="2"/>
            <w:tcBorders>
              <w:top w:val="single" w:sz="4" w:space="0" w:color="auto"/>
              <w:left w:val="single" w:sz="4" w:space="0" w:color="auto"/>
              <w:bottom w:val="single" w:sz="4" w:space="0" w:color="auto"/>
              <w:right w:val="nil"/>
            </w:tcBorders>
            <w:shd w:val="clear" w:color="auto" w:fill="auto"/>
            <w:vAlign w:val="center"/>
            <w:hideMark/>
          </w:tcPr>
          <w:p w:rsidR="00957FC7" w:rsidRPr="00630F06" w:rsidRDefault="00957FC7" w:rsidP="00957FC7">
            <w:pPr>
              <w:spacing w:after="0" w:line="240" w:lineRule="auto"/>
              <w:rPr>
                <w:rFonts w:eastAsia="Times New Roman"/>
                <w:b/>
                <w:bCs/>
                <w:color w:val="000000"/>
                <w:sz w:val="26"/>
                <w:szCs w:val="26"/>
                <w:lang w:val="vi-VN" w:eastAsia="vi-VN"/>
              </w:rPr>
            </w:pPr>
            <w:r w:rsidRPr="00630F06">
              <w:rPr>
                <w:rFonts w:eastAsia="Times New Roman"/>
                <w:b/>
                <w:bCs/>
                <w:color w:val="000000"/>
                <w:sz w:val="26"/>
                <w:szCs w:val="26"/>
                <w:lang w:eastAsia="vi-VN"/>
              </w:rPr>
              <w:t xml:space="preserve">II.4. Các môn học tự chọn </w:t>
            </w:r>
            <w:r w:rsidRPr="00630F06">
              <w:rPr>
                <w:rFonts w:eastAsia="Times New Roman"/>
                <w:i/>
                <w:iCs/>
                <w:color w:val="000000"/>
                <w:sz w:val="26"/>
                <w:szCs w:val="26"/>
                <w:lang w:eastAsia="vi-VN"/>
              </w:rPr>
              <w:t>(chọn 1 trong 3 hướng chuyên ngành sau)</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6</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90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84</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6</w:t>
            </w:r>
          </w:p>
        </w:tc>
      </w:tr>
      <w:tr w:rsidR="00957FC7" w:rsidRPr="00630F06" w:rsidTr="00957FC7">
        <w:trPr>
          <w:trHeight w:val="315"/>
        </w:trPr>
        <w:tc>
          <w:tcPr>
            <w:tcW w:w="9160" w:type="dxa"/>
            <w:gridSpan w:val="7"/>
            <w:tcBorders>
              <w:top w:val="single" w:sz="4" w:space="0" w:color="auto"/>
              <w:left w:val="single" w:sz="4" w:space="0" w:color="auto"/>
              <w:bottom w:val="single" w:sz="4" w:space="0" w:color="auto"/>
              <w:right w:val="nil"/>
            </w:tcBorders>
            <w:shd w:val="clear" w:color="auto" w:fill="auto"/>
            <w:vAlign w:val="center"/>
            <w:hideMark/>
          </w:tcPr>
          <w:p w:rsidR="00957FC7" w:rsidRPr="00630F06" w:rsidRDefault="00957FC7" w:rsidP="00957FC7">
            <w:pPr>
              <w:spacing w:after="0" w:line="240" w:lineRule="auto"/>
              <w:rPr>
                <w:rFonts w:eastAsia="Times New Roman"/>
                <w:b/>
                <w:bCs/>
                <w:i/>
                <w:iCs/>
                <w:color w:val="000000"/>
                <w:sz w:val="26"/>
                <w:szCs w:val="26"/>
                <w:lang w:val="vi-VN" w:eastAsia="vi-VN"/>
              </w:rPr>
            </w:pPr>
            <w:r w:rsidRPr="00630F06">
              <w:rPr>
                <w:rFonts w:eastAsia="Times New Roman"/>
                <w:b/>
                <w:bCs/>
                <w:i/>
                <w:iCs/>
                <w:color w:val="000000"/>
                <w:sz w:val="26"/>
                <w:szCs w:val="26"/>
                <w:lang w:eastAsia="vi-VN"/>
              </w:rPr>
              <w:t>Chuyên ngành: Kỹ thuật viên CNTT</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33</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Hệ điều hành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34</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An toàn và bảo mật thông tin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35</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Mạng máy tính</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9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i/>
                <w:iCs/>
                <w:color w:val="000000"/>
                <w:sz w:val="26"/>
                <w:szCs w:val="26"/>
                <w:lang w:val="vi-VN" w:eastAsia="vi-VN"/>
              </w:rPr>
            </w:pPr>
            <w:r w:rsidRPr="00630F06">
              <w:rPr>
                <w:rFonts w:eastAsia="Times New Roman"/>
                <w:b/>
                <w:bCs/>
                <w:i/>
                <w:iCs/>
                <w:color w:val="000000"/>
                <w:sz w:val="26"/>
                <w:szCs w:val="26"/>
                <w:lang w:eastAsia="vi-VN"/>
              </w:rPr>
              <w:t>Chuyên ngành: Quản trị viên hệ thống hạng IV</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36</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Quản tri hệ thống mạng Lan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37</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An toàn và an ninh mạng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38</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Công nghệ mạng không dây</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9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b/>
                <w:bCs/>
                <w:i/>
                <w:iCs/>
                <w:color w:val="000000"/>
                <w:sz w:val="26"/>
                <w:szCs w:val="26"/>
                <w:lang w:val="vi-VN" w:eastAsia="vi-VN"/>
              </w:rPr>
            </w:pPr>
            <w:r w:rsidRPr="00630F06">
              <w:rPr>
                <w:rFonts w:eastAsia="Times New Roman"/>
                <w:b/>
                <w:bCs/>
                <w:i/>
                <w:iCs/>
                <w:color w:val="000000"/>
                <w:sz w:val="26"/>
                <w:szCs w:val="26"/>
                <w:lang w:eastAsia="vi-VN"/>
              </w:rPr>
              <w:t>Chuyên ngành: Phát triển doanh nghiệp CNTT</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39</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Marketing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40</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Quản trị doanh nghiệp</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MH 41</w:t>
            </w:r>
          </w:p>
        </w:tc>
        <w:tc>
          <w:tcPr>
            <w:tcW w:w="35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rPr>
                <w:rFonts w:eastAsia="Times New Roman"/>
                <w:color w:val="000000"/>
                <w:sz w:val="26"/>
                <w:szCs w:val="26"/>
                <w:lang w:val="vi-VN" w:eastAsia="vi-VN"/>
              </w:rPr>
            </w:pPr>
            <w:r w:rsidRPr="00630F06">
              <w:rPr>
                <w:rFonts w:eastAsia="Times New Roman"/>
                <w:color w:val="000000"/>
                <w:sz w:val="26"/>
                <w:szCs w:val="26"/>
                <w:lang w:eastAsia="vi-VN"/>
              </w:rPr>
              <w:t>Lập và quản lý dự án</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30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28</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0</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color w:val="000000"/>
                <w:sz w:val="26"/>
                <w:szCs w:val="26"/>
                <w:lang w:val="vi-VN" w:eastAsia="vi-VN"/>
              </w:rPr>
            </w:pPr>
            <w:r w:rsidRPr="00630F06">
              <w:rPr>
                <w:rFonts w:eastAsia="Times New Roman"/>
                <w:color w:val="000000"/>
                <w:sz w:val="26"/>
                <w:szCs w:val="26"/>
                <w:lang w:eastAsia="vi-VN"/>
              </w:rPr>
              <w:t>2</w:t>
            </w:r>
          </w:p>
        </w:tc>
      </w:tr>
      <w:tr w:rsidR="00957FC7" w:rsidRPr="00630F06" w:rsidTr="00957FC7">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Tổng cộng</w:t>
            </w:r>
          </w:p>
        </w:tc>
        <w:tc>
          <w:tcPr>
            <w:tcW w:w="72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90</w:t>
            </w:r>
          </w:p>
        </w:tc>
        <w:tc>
          <w:tcPr>
            <w:tcW w:w="10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2160</w:t>
            </w:r>
          </w:p>
        </w:tc>
        <w:tc>
          <w:tcPr>
            <w:tcW w:w="7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619</w:t>
            </w:r>
          </w:p>
        </w:tc>
        <w:tc>
          <w:tcPr>
            <w:tcW w:w="138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1455</w:t>
            </w:r>
          </w:p>
        </w:tc>
        <w:tc>
          <w:tcPr>
            <w:tcW w:w="700" w:type="dxa"/>
            <w:tcBorders>
              <w:top w:val="nil"/>
              <w:left w:val="nil"/>
              <w:bottom w:val="single" w:sz="4" w:space="0" w:color="auto"/>
              <w:right w:val="single" w:sz="4" w:space="0" w:color="auto"/>
            </w:tcBorders>
            <w:shd w:val="clear" w:color="auto" w:fill="auto"/>
            <w:vAlign w:val="center"/>
            <w:hideMark/>
          </w:tcPr>
          <w:p w:rsidR="00957FC7" w:rsidRPr="00630F06" w:rsidRDefault="00957FC7" w:rsidP="00957FC7">
            <w:pPr>
              <w:spacing w:after="0" w:line="240" w:lineRule="auto"/>
              <w:jc w:val="center"/>
              <w:rPr>
                <w:rFonts w:eastAsia="Times New Roman"/>
                <w:b/>
                <w:bCs/>
                <w:color w:val="000000"/>
                <w:sz w:val="26"/>
                <w:szCs w:val="26"/>
                <w:lang w:val="vi-VN" w:eastAsia="vi-VN"/>
              </w:rPr>
            </w:pPr>
            <w:r w:rsidRPr="00630F06">
              <w:rPr>
                <w:rFonts w:eastAsia="Times New Roman"/>
                <w:b/>
                <w:bCs/>
                <w:color w:val="000000"/>
                <w:sz w:val="26"/>
                <w:szCs w:val="26"/>
                <w:lang w:eastAsia="vi-VN"/>
              </w:rPr>
              <w:t>86</w:t>
            </w:r>
          </w:p>
        </w:tc>
      </w:tr>
    </w:tbl>
    <w:p w:rsidR="008C2BF0" w:rsidRPr="00521A84" w:rsidRDefault="008C2BF0" w:rsidP="00521A84">
      <w:pPr>
        <w:spacing w:after="0" w:line="240" w:lineRule="auto"/>
        <w:rPr>
          <w:b/>
          <w:szCs w:val="28"/>
          <w:lang w:val="de-DE"/>
        </w:rPr>
      </w:pPr>
    </w:p>
    <w:p w:rsidR="008C2BF0" w:rsidRPr="00521A84" w:rsidRDefault="008C2BF0" w:rsidP="00521A84">
      <w:pPr>
        <w:spacing w:after="0" w:line="240" w:lineRule="auto"/>
        <w:rPr>
          <w:b/>
          <w:szCs w:val="28"/>
          <w:lang w:val="de-DE"/>
        </w:rPr>
        <w:sectPr w:rsidR="008C2BF0" w:rsidRPr="00521A84" w:rsidSect="00E85A44">
          <w:footerReference w:type="default" r:id="rId8"/>
          <w:pgSz w:w="11907" w:h="16840" w:code="9"/>
          <w:pgMar w:top="1134" w:right="1134" w:bottom="1134" w:left="1701" w:header="720" w:footer="720" w:gutter="0"/>
          <w:cols w:space="720"/>
        </w:sectPr>
      </w:pPr>
    </w:p>
    <w:p w:rsidR="008C2BF0" w:rsidRDefault="008C2BF0" w:rsidP="00521A84">
      <w:pPr>
        <w:spacing w:after="0" w:line="240" w:lineRule="auto"/>
        <w:rPr>
          <w:b/>
          <w:szCs w:val="28"/>
          <w:lang w:val="de-DE"/>
        </w:rPr>
      </w:pPr>
      <w:r w:rsidRPr="00521A84">
        <w:rPr>
          <w:b/>
          <w:szCs w:val="28"/>
          <w:lang w:val="de-DE"/>
        </w:rPr>
        <w:lastRenderedPageBreak/>
        <w:t>4. Kế hoạch giảng dạy</w:t>
      </w:r>
    </w:p>
    <w:tbl>
      <w:tblPr>
        <w:tblW w:w="5000" w:type="pct"/>
        <w:jc w:val="center"/>
        <w:tblLook w:val="04A0" w:firstRow="1" w:lastRow="0" w:firstColumn="1" w:lastColumn="0" w:noHBand="0" w:noVBand="1"/>
      </w:tblPr>
      <w:tblGrid>
        <w:gridCol w:w="2063"/>
        <w:gridCol w:w="556"/>
        <w:gridCol w:w="2053"/>
        <w:gridCol w:w="612"/>
        <w:gridCol w:w="2020"/>
        <w:gridCol w:w="574"/>
        <w:gridCol w:w="2050"/>
        <w:gridCol w:w="355"/>
        <w:gridCol w:w="2138"/>
        <w:gridCol w:w="518"/>
        <w:gridCol w:w="1849"/>
      </w:tblGrid>
      <w:tr w:rsidR="003C7F55" w:rsidRPr="003C7F55" w:rsidTr="00B078E5">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1</w:t>
            </w:r>
          </w:p>
          <w:p w:rsidR="008C2BF0" w:rsidRPr="003C7F55" w:rsidRDefault="008C2BF0" w:rsidP="00521A84">
            <w:pPr>
              <w:spacing w:after="0" w:line="240" w:lineRule="auto"/>
              <w:jc w:val="center"/>
              <w:rPr>
                <w:b/>
                <w:sz w:val="24"/>
                <w:szCs w:val="24"/>
              </w:rPr>
            </w:pPr>
            <w:r w:rsidRPr="003C7F55">
              <w:rPr>
                <w:b/>
                <w:sz w:val="24"/>
                <w:szCs w:val="24"/>
              </w:rPr>
              <w:t>2</w:t>
            </w:r>
            <w:r w:rsidR="009E404D" w:rsidRPr="003C7F55">
              <w:rPr>
                <w:b/>
                <w:sz w:val="24"/>
                <w:szCs w:val="24"/>
              </w:rPr>
              <w:t>5</w:t>
            </w:r>
            <w:r w:rsidRPr="003C7F55">
              <w:rPr>
                <w:b/>
                <w:sz w:val="24"/>
                <w:szCs w:val="24"/>
              </w:rPr>
              <w:t>(1</w:t>
            </w:r>
            <w:r w:rsidR="00AD2C69" w:rsidRPr="003C7F55">
              <w:rPr>
                <w:b/>
                <w:sz w:val="24"/>
                <w:szCs w:val="24"/>
              </w:rPr>
              <w:t>7</w:t>
            </w:r>
            <w:r w:rsidRPr="003C7F55">
              <w:rPr>
                <w:b/>
                <w:sz w:val="24"/>
                <w:szCs w:val="24"/>
              </w:rPr>
              <w:t>,8)</w:t>
            </w:r>
          </w:p>
        </w:tc>
        <w:tc>
          <w:tcPr>
            <w:tcW w:w="188" w:type="pct"/>
            <w:tcBorders>
              <w:top w:val="nil"/>
              <w:left w:val="single" w:sz="4" w:space="0" w:color="auto"/>
              <w:bottom w:val="nil"/>
              <w:right w:val="single" w:sz="4" w:space="0" w:color="auto"/>
            </w:tcBorders>
            <w:vAlign w:val="center"/>
          </w:tcPr>
          <w:p w:rsidR="008C2BF0" w:rsidRPr="003C7F55" w:rsidRDefault="008C2BF0" w:rsidP="00521A84">
            <w:pPr>
              <w:spacing w:after="0" w:line="240" w:lineRule="auto"/>
              <w:jc w:val="center"/>
              <w:rPr>
                <w:b/>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2</w:t>
            </w:r>
          </w:p>
          <w:p w:rsidR="008C2BF0" w:rsidRPr="003C7F55" w:rsidRDefault="008C2BF0" w:rsidP="00521A84">
            <w:pPr>
              <w:spacing w:after="0" w:line="240" w:lineRule="auto"/>
              <w:jc w:val="center"/>
              <w:rPr>
                <w:b/>
                <w:sz w:val="24"/>
                <w:szCs w:val="24"/>
              </w:rPr>
            </w:pPr>
            <w:r w:rsidRPr="003C7F55">
              <w:rPr>
                <w:b/>
                <w:sz w:val="24"/>
                <w:szCs w:val="24"/>
              </w:rPr>
              <w:t>1</w:t>
            </w:r>
            <w:r w:rsidR="005C0E4C" w:rsidRPr="003C7F55">
              <w:rPr>
                <w:b/>
                <w:sz w:val="24"/>
                <w:szCs w:val="24"/>
              </w:rPr>
              <w:t>5</w:t>
            </w:r>
            <w:r w:rsidRPr="003C7F55">
              <w:rPr>
                <w:b/>
                <w:sz w:val="24"/>
                <w:szCs w:val="24"/>
              </w:rPr>
              <w:t>(1</w:t>
            </w:r>
            <w:r w:rsidR="00BF39F4" w:rsidRPr="003C7F55">
              <w:rPr>
                <w:b/>
                <w:sz w:val="24"/>
                <w:szCs w:val="24"/>
              </w:rPr>
              <w:t>0</w:t>
            </w:r>
            <w:r w:rsidRPr="003C7F55">
              <w:rPr>
                <w:b/>
                <w:sz w:val="24"/>
                <w:szCs w:val="24"/>
              </w:rPr>
              <w:t>,</w:t>
            </w:r>
            <w:r w:rsidR="00BF39F4" w:rsidRPr="003C7F55">
              <w:rPr>
                <w:b/>
                <w:sz w:val="24"/>
                <w:szCs w:val="24"/>
              </w:rPr>
              <w:t>5</w:t>
            </w:r>
            <w:r w:rsidRPr="003C7F55">
              <w:rPr>
                <w:b/>
                <w:sz w:val="24"/>
                <w:szCs w:val="24"/>
              </w:rPr>
              <w:t>)</w:t>
            </w:r>
          </w:p>
        </w:tc>
        <w:tc>
          <w:tcPr>
            <w:tcW w:w="207" w:type="pct"/>
            <w:tcBorders>
              <w:top w:val="nil"/>
              <w:left w:val="single" w:sz="4" w:space="0" w:color="auto"/>
              <w:bottom w:val="nil"/>
              <w:right w:val="single" w:sz="4" w:space="0" w:color="auto"/>
            </w:tcBorders>
            <w:vAlign w:val="center"/>
          </w:tcPr>
          <w:p w:rsidR="008C2BF0" w:rsidRPr="003C7F55" w:rsidRDefault="008C2BF0" w:rsidP="00521A84">
            <w:pPr>
              <w:spacing w:after="0" w:line="240" w:lineRule="auto"/>
              <w:jc w:val="center"/>
              <w:rPr>
                <w:b/>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3</w:t>
            </w:r>
          </w:p>
          <w:p w:rsidR="008C2BF0" w:rsidRPr="003C7F55" w:rsidRDefault="008C2BF0" w:rsidP="00521A84">
            <w:pPr>
              <w:spacing w:after="0" w:line="240" w:lineRule="auto"/>
              <w:jc w:val="center"/>
              <w:rPr>
                <w:b/>
                <w:sz w:val="24"/>
                <w:szCs w:val="24"/>
              </w:rPr>
            </w:pPr>
            <w:r w:rsidRPr="003C7F55">
              <w:rPr>
                <w:b/>
                <w:sz w:val="24"/>
                <w:szCs w:val="24"/>
              </w:rPr>
              <w:t>1</w:t>
            </w:r>
            <w:r w:rsidR="009E404D" w:rsidRPr="003C7F55">
              <w:rPr>
                <w:b/>
                <w:sz w:val="24"/>
                <w:szCs w:val="24"/>
              </w:rPr>
              <w:t>2</w:t>
            </w:r>
            <w:r w:rsidRPr="003C7F55">
              <w:rPr>
                <w:b/>
                <w:sz w:val="24"/>
                <w:szCs w:val="24"/>
              </w:rPr>
              <w:t>(</w:t>
            </w:r>
            <w:r w:rsidR="009657DB" w:rsidRPr="003C7F55">
              <w:rPr>
                <w:b/>
                <w:sz w:val="24"/>
                <w:szCs w:val="24"/>
              </w:rPr>
              <w:t>9</w:t>
            </w:r>
            <w:r w:rsidRPr="003C7F55">
              <w:rPr>
                <w:b/>
                <w:sz w:val="24"/>
                <w:szCs w:val="24"/>
              </w:rPr>
              <w:t>,</w:t>
            </w:r>
            <w:r w:rsidR="009657DB" w:rsidRPr="003C7F55">
              <w:rPr>
                <w:b/>
                <w:sz w:val="24"/>
                <w:szCs w:val="24"/>
              </w:rPr>
              <w:t>3</w:t>
            </w:r>
            <w:r w:rsidRPr="003C7F55">
              <w:rPr>
                <w:b/>
                <w:sz w:val="24"/>
                <w:szCs w:val="24"/>
              </w:rPr>
              <w:t>)</w:t>
            </w:r>
          </w:p>
        </w:tc>
        <w:tc>
          <w:tcPr>
            <w:tcW w:w="194" w:type="pct"/>
            <w:tcBorders>
              <w:top w:val="nil"/>
              <w:left w:val="single" w:sz="4" w:space="0" w:color="auto"/>
              <w:bottom w:val="nil"/>
              <w:right w:val="single" w:sz="4" w:space="0" w:color="auto"/>
            </w:tcBorders>
            <w:vAlign w:val="center"/>
          </w:tcPr>
          <w:p w:rsidR="008C2BF0" w:rsidRPr="003C7F55" w:rsidRDefault="008C2BF0" w:rsidP="00521A84">
            <w:pPr>
              <w:spacing w:after="0" w:line="240" w:lineRule="auto"/>
              <w:jc w:val="center"/>
              <w:rPr>
                <w:b/>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4</w:t>
            </w:r>
          </w:p>
          <w:p w:rsidR="008C2BF0" w:rsidRPr="003C7F55" w:rsidRDefault="008C2BF0" w:rsidP="00521A84">
            <w:pPr>
              <w:spacing w:after="0" w:line="240" w:lineRule="auto"/>
              <w:jc w:val="center"/>
              <w:rPr>
                <w:b/>
                <w:sz w:val="24"/>
                <w:szCs w:val="24"/>
              </w:rPr>
            </w:pPr>
            <w:r w:rsidRPr="003C7F55">
              <w:rPr>
                <w:b/>
                <w:sz w:val="24"/>
                <w:szCs w:val="24"/>
              </w:rPr>
              <w:t>1</w:t>
            </w:r>
            <w:r w:rsidR="00CC3739" w:rsidRPr="003C7F55">
              <w:rPr>
                <w:b/>
                <w:sz w:val="24"/>
                <w:szCs w:val="24"/>
              </w:rPr>
              <w:t>3</w:t>
            </w:r>
            <w:r w:rsidRPr="003C7F55">
              <w:rPr>
                <w:b/>
                <w:sz w:val="24"/>
                <w:szCs w:val="24"/>
              </w:rPr>
              <w:t>(</w:t>
            </w:r>
            <w:r w:rsidR="009657DB" w:rsidRPr="003C7F55">
              <w:rPr>
                <w:b/>
                <w:sz w:val="24"/>
                <w:szCs w:val="24"/>
              </w:rPr>
              <w:t>5</w:t>
            </w:r>
            <w:r w:rsidRPr="003C7F55">
              <w:rPr>
                <w:b/>
                <w:sz w:val="24"/>
                <w:szCs w:val="24"/>
              </w:rPr>
              <w:t>,</w:t>
            </w:r>
            <w:r w:rsidR="00CC3739" w:rsidRPr="003C7F55">
              <w:rPr>
                <w:b/>
                <w:sz w:val="24"/>
                <w:szCs w:val="24"/>
              </w:rPr>
              <w:t>8</w:t>
            </w:r>
            <w:r w:rsidRPr="003C7F55">
              <w:rPr>
                <w:b/>
                <w:sz w:val="24"/>
                <w:szCs w:val="24"/>
              </w:rPr>
              <w:t>)</w:t>
            </w:r>
          </w:p>
        </w:tc>
        <w:tc>
          <w:tcPr>
            <w:tcW w:w="120" w:type="pct"/>
            <w:tcBorders>
              <w:top w:val="nil"/>
              <w:left w:val="single" w:sz="4" w:space="0" w:color="auto"/>
              <w:bottom w:val="nil"/>
              <w:right w:val="single" w:sz="4" w:space="0" w:color="auto"/>
            </w:tcBorders>
            <w:vAlign w:val="center"/>
          </w:tcPr>
          <w:p w:rsidR="008C2BF0" w:rsidRPr="003C7F55" w:rsidRDefault="008C2BF0" w:rsidP="00521A84">
            <w:pPr>
              <w:spacing w:after="0" w:line="240" w:lineRule="auto"/>
              <w:jc w:val="center"/>
              <w:rPr>
                <w:b/>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5</w:t>
            </w:r>
          </w:p>
          <w:p w:rsidR="008C2BF0" w:rsidRPr="003C7F55" w:rsidRDefault="008C2BF0" w:rsidP="00521A84">
            <w:pPr>
              <w:spacing w:after="0" w:line="240" w:lineRule="auto"/>
              <w:jc w:val="center"/>
              <w:rPr>
                <w:b/>
                <w:sz w:val="24"/>
                <w:szCs w:val="24"/>
              </w:rPr>
            </w:pPr>
            <w:r w:rsidRPr="003C7F55">
              <w:rPr>
                <w:b/>
                <w:sz w:val="24"/>
                <w:szCs w:val="24"/>
              </w:rPr>
              <w:t>1</w:t>
            </w:r>
            <w:r w:rsidR="00CC3739" w:rsidRPr="003C7F55">
              <w:rPr>
                <w:b/>
                <w:sz w:val="24"/>
                <w:szCs w:val="24"/>
              </w:rPr>
              <w:t>3</w:t>
            </w:r>
            <w:r w:rsidRPr="003C7F55">
              <w:rPr>
                <w:b/>
                <w:sz w:val="24"/>
                <w:szCs w:val="24"/>
              </w:rPr>
              <w:t>(</w:t>
            </w:r>
            <w:r w:rsidR="009657DB" w:rsidRPr="003C7F55">
              <w:rPr>
                <w:b/>
                <w:sz w:val="24"/>
                <w:szCs w:val="24"/>
              </w:rPr>
              <w:t>5</w:t>
            </w:r>
            <w:r w:rsidRPr="003C7F55">
              <w:rPr>
                <w:b/>
                <w:sz w:val="24"/>
                <w:szCs w:val="24"/>
              </w:rPr>
              <w:t>,</w:t>
            </w:r>
            <w:r w:rsidR="00CC3739" w:rsidRPr="003C7F55">
              <w:rPr>
                <w:b/>
                <w:sz w:val="24"/>
                <w:szCs w:val="24"/>
              </w:rPr>
              <w:t>8</w:t>
            </w:r>
            <w:r w:rsidRPr="003C7F55">
              <w:rPr>
                <w:b/>
                <w:sz w:val="24"/>
                <w:szCs w:val="24"/>
              </w:rPr>
              <w:t>)</w:t>
            </w:r>
          </w:p>
        </w:tc>
        <w:tc>
          <w:tcPr>
            <w:tcW w:w="175" w:type="pct"/>
            <w:tcBorders>
              <w:top w:val="nil"/>
              <w:left w:val="single" w:sz="4" w:space="0" w:color="auto"/>
              <w:bottom w:val="nil"/>
              <w:right w:val="single" w:sz="4" w:space="0" w:color="auto"/>
            </w:tcBorders>
            <w:vAlign w:val="center"/>
          </w:tcPr>
          <w:p w:rsidR="008C2BF0" w:rsidRPr="003C7F55" w:rsidRDefault="008C2BF0" w:rsidP="00521A84">
            <w:pPr>
              <w:spacing w:after="0" w:line="240" w:lineRule="auto"/>
              <w:jc w:val="center"/>
              <w:rPr>
                <w:b/>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8C2BF0" w:rsidRPr="003C7F55" w:rsidRDefault="008C2BF0" w:rsidP="00521A84">
            <w:pPr>
              <w:spacing w:after="0" w:line="240" w:lineRule="auto"/>
              <w:jc w:val="center"/>
              <w:rPr>
                <w:b/>
                <w:sz w:val="24"/>
                <w:szCs w:val="24"/>
              </w:rPr>
            </w:pPr>
            <w:r w:rsidRPr="003C7F55">
              <w:rPr>
                <w:b/>
                <w:sz w:val="24"/>
                <w:szCs w:val="24"/>
              </w:rPr>
              <w:t>Học kỳ 6</w:t>
            </w:r>
          </w:p>
          <w:p w:rsidR="008C2BF0" w:rsidRPr="003C7F55" w:rsidRDefault="00CC3739" w:rsidP="00521A84">
            <w:pPr>
              <w:spacing w:after="0" w:line="240" w:lineRule="auto"/>
              <w:jc w:val="center"/>
              <w:rPr>
                <w:b/>
                <w:sz w:val="24"/>
                <w:szCs w:val="24"/>
              </w:rPr>
            </w:pPr>
            <w:r w:rsidRPr="003C7F55">
              <w:rPr>
                <w:b/>
                <w:sz w:val="24"/>
                <w:szCs w:val="24"/>
              </w:rPr>
              <w:t>12</w:t>
            </w:r>
            <w:r w:rsidR="008C2BF0" w:rsidRPr="003C7F55">
              <w:rPr>
                <w:b/>
                <w:sz w:val="24"/>
                <w:szCs w:val="24"/>
              </w:rPr>
              <w:t>(</w:t>
            </w:r>
            <w:r w:rsidRPr="003C7F55">
              <w:rPr>
                <w:b/>
                <w:sz w:val="24"/>
                <w:szCs w:val="24"/>
              </w:rPr>
              <w:t>0</w:t>
            </w:r>
            <w:r w:rsidR="008C2BF0" w:rsidRPr="003C7F55">
              <w:rPr>
                <w:b/>
                <w:sz w:val="24"/>
                <w:szCs w:val="24"/>
              </w:rPr>
              <w:t>,</w:t>
            </w:r>
            <w:r w:rsidRPr="003C7F55">
              <w:rPr>
                <w:b/>
                <w:sz w:val="24"/>
                <w:szCs w:val="24"/>
              </w:rPr>
              <w:t>12</w:t>
            </w:r>
            <w:r w:rsidR="008C2BF0" w:rsidRPr="003C7F55">
              <w:rPr>
                <w:b/>
                <w:sz w:val="24"/>
                <w:szCs w:val="24"/>
              </w:rPr>
              <w:t>)</w:t>
            </w:r>
          </w:p>
        </w:tc>
      </w:tr>
      <w:tr w:rsidR="003C7F55" w:rsidRPr="003C7F55" w:rsidTr="00B078E5">
        <w:trPr>
          <w:trHeight w:val="20"/>
          <w:jc w:val="center"/>
        </w:trPr>
        <w:tc>
          <w:tcPr>
            <w:tcW w:w="698" w:type="pct"/>
            <w:tcBorders>
              <w:top w:val="nil"/>
              <w:left w:val="nil"/>
              <w:bottom w:val="single" w:sz="4" w:space="0" w:color="auto"/>
              <w:right w:val="nil"/>
            </w:tcBorders>
            <w:vAlign w:val="center"/>
          </w:tcPr>
          <w:p w:rsidR="008C2BF0" w:rsidRPr="003C7F55" w:rsidRDefault="008C2BF0" w:rsidP="00521A84">
            <w:pPr>
              <w:spacing w:after="0" w:line="240" w:lineRule="auto"/>
              <w:jc w:val="center"/>
              <w:rPr>
                <w:sz w:val="18"/>
                <w:szCs w:val="24"/>
              </w:rPr>
            </w:pPr>
          </w:p>
        </w:tc>
        <w:tc>
          <w:tcPr>
            <w:tcW w:w="188" w:type="pct"/>
            <w:vAlign w:val="center"/>
          </w:tcPr>
          <w:p w:rsidR="008C2BF0" w:rsidRPr="003C7F55" w:rsidRDefault="008C2BF0" w:rsidP="00521A84">
            <w:pPr>
              <w:spacing w:after="0" w:line="240" w:lineRule="auto"/>
              <w:jc w:val="center"/>
              <w:rPr>
                <w:sz w:val="18"/>
                <w:szCs w:val="24"/>
              </w:rPr>
            </w:pPr>
          </w:p>
        </w:tc>
        <w:tc>
          <w:tcPr>
            <w:tcW w:w="3314" w:type="pct"/>
            <w:gridSpan w:val="7"/>
            <w:vAlign w:val="center"/>
          </w:tcPr>
          <w:p w:rsidR="008C2BF0" w:rsidRPr="003C7F55" w:rsidRDefault="008C2BF0" w:rsidP="00521A84">
            <w:pPr>
              <w:spacing w:after="0" w:line="240" w:lineRule="auto"/>
              <w:jc w:val="center"/>
              <w:rPr>
                <w:sz w:val="18"/>
                <w:szCs w:val="24"/>
              </w:rPr>
            </w:pPr>
          </w:p>
        </w:tc>
        <w:tc>
          <w:tcPr>
            <w:tcW w:w="175" w:type="pct"/>
            <w:vAlign w:val="center"/>
          </w:tcPr>
          <w:p w:rsidR="008C2BF0" w:rsidRPr="003C7F55" w:rsidRDefault="008C2BF0" w:rsidP="00521A84">
            <w:pPr>
              <w:spacing w:after="0" w:line="240" w:lineRule="auto"/>
              <w:jc w:val="center"/>
              <w:rPr>
                <w:sz w:val="18"/>
                <w:szCs w:val="24"/>
              </w:rPr>
            </w:pPr>
          </w:p>
        </w:tc>
        <w:tc>
          <w:tcPr>
            <w:tcW w:w="625" w:type="pct"/>
            <w:vAlign w:val="center"/>
          </w:tcPr>
          <w:p w:rsidR="008C2BF0" w:rsidRPr="003C7F55" w:rsidRDefault="008C2BF0" w:rsidP="00521A84">
            <w:pPr>
              <w:spacing w:after="0" w:line="240" w:lineRule="auto"/>
              <w:jc w:val="center"/>
              <w:rPr>
                <w:sz w:val="18"/>
                <w:szCs w:val="24"/>
              </w:rPr>
            </w:pPr>
          </w:p>
        </w:tc>
      </w:tr>
      <w:tr w:rsidR="003C7F55" w:rsidRPr="003C7F55" w:rsidTr="00B078E5">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Chính trị</w:t>
            </w:r>
          </w:p>
          <w:p w:rsidR="00E15CC3" w:rsidRPr="003C7F55" w:rsidRDefault="00E15CC3" w:rsidP="00521A84">
            <w:pPr>
              <w:spacing w:after="0" w:line="240" w:lineRule="auto"/>
              <w:jc w:val="center"/>
              <w:rPr>
                <w:sz w:val="24"/>
                <w:szCs w:val="24"/>
                <w:lang w:val="de-DE"/>
              </w:rPr>
            </w:pPr>
            <w:r w:rsidRPr="003C7F55">
              <w:rPr>
                <w:sz w:val="24"/>
                <w:szCs w:val="24"/>
                <w:lang w:val="de-DE"/>
              </w:rPr>
              <w:t>4(3,1)</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Lập trình căn bản</w:t>
            </w:r>
          </w:p>
          <w:p w:rsidR="00E15CC3" w:rsidRPr="003C7F55" w:rsidRDefault="00E15CC3" w:rsidP="00521A84">
            <w:pPr>
              <w:spacing w:after="0" w:line="240" w:lineRule="auto"/>
              <w:jc w:val="center"/>
              <w:rPr>
                <w:sz w:val="24"/>
                <w:szCs w:val="24"/>
              </w:rPr>
            </w:pPr>
            <w:r w:rsidRPr="003C7F55">
              <w:rPr>
                <w:sz w:val="24"/>
                <w:szCs w:val="24"/>
              </w:rPr>
              <w:t>3(0,3)</w:t>
            </w:r>
          </w:p>
        </w:tc>
        <w:tc>
          <w:tcPr>
            <w:tcW w:w="207"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Cấu trúc dữ liệu giải thuật</w:t>
            </w:r>
          </w:p>
          <w:p w:rsidR="00E15CC3" w:rsidRPr="003C7F55" w:rsidRDefault="00E15CC3" w:rsidP="00521A84">
            <w:pPr>
              <w:spacing w:after="0" w:line="240" w:lineRule="auto"/>
              <w:jc w:val="center"/>
              <w:rPr>
                <w:sz w:val="24"/>
                <w:szCs w:val="24"/>
              </w:rPr>
            </w:pPr>
            <w:r w:rsidRPr="003C7F55">
              <w:rPr>
                <w:sz w:val="24"/>
                <w:szCs w:val="24"/>
              </w:rPr>
              <w:t>3(3,0)</w:t>
            </w:r>
          </w:p>
        </w:tc>
        <w:tc>
          <w:tcPr>
            <w:tcW w:w="194"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3C7F55">
            <w:pPr>
              <w:spacing w:after="0" w:line="240" w:lineRule="auto"/>
              <w:jc w:val="center"/>
              <w:rPr>
                <w:sz w:val="24"/>
                <w:szCs w:val="24"/>
              </w:rPr>
            </w:pPr>
            <w:r w:rsidRPr="003C7F55">
              <w:rPr>
                <w:sz w:val="24"/>
                <w:szCs w:val="24"/>
              </w:rPr>
              <w:t>TH quản trị cơ sở dữ liệu</w:t>
            </w:r>
          </w:p>
          <w:p w:rsidR="00E15CC3" w:rsidRPr="003C7F55" w:rsidRDefault="00E15CC3" w:rsidP="003C7F55">
            <w:pPr>
              <w:spacing w:after="0" w:line="240" w:lineRule="auto"/>
              <w:jc w:val="center"/>
              <w:rPr>
                <w:sz w:val="24"/>
                <w:szCs w:val="24"/>
              </w:rPr>
            </w:pPr>
            <w:r w:rsidRPr="003C7F55">
              <w:rPr>
                <w:sz w:val="24"/>
                <w:szCs w:val="24"/>
              </w:rPr>
              <w:t>2(0</w:t>
            </w:r>
            <w:r w:rsidR="00F94764" w:rsidRPr="003C7F55">
              <w:rPr>
                <w:sz w:val="24"/>
                <w:szCs w:val="24"/>
              </w:rPr>
              <w:t>,</w:t>
            </w:r>
            <w:r w:rsidRPr="003C7F55">
              <w:rPr>
                <w:sz w:val="24"/>
                <w:szCs w:val="24"/>
              </w:rPr>
              <w:t>2)</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Công nghệ phần mềm</w:t>
            </w:r>
          </w:p>
          <w:p w:rsidR="00E15CC3" w:rsidRPr="003C7F55" w:rsidRDefault="00E15CC3" w:rsidP="00521A84">
            <w:pPr>
              <w:spacing w:after="0" w:line="240" w:lineRule="auto"/>
              <w:jc w:val="center"/>
              <w:rPr>
                <w:sz w:val="24"/>
                <w:szCs w:val="24"/>
              </w:rPr>
            </w:pPr>
            <w:r w:rsidRPr="003C7F55">
              <w:rPr>
                <w:sz w:val="24"/>
                <w:szCs w:val="24"/>
              </w:rPr>
              <w:t>3(3,0)</w:t>
            </w:r>
          </w:p>
        </w:tc>
        <w:tc>
          <w:tcPr>
            <w:tcW w:w="175"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S</w:t>
            </w:r>
            <w:r w:rsidR="00F94764" w:rsidRPr="003C7F55">
              <w:rPr>
                <w:sz w:val="24"/>
                <w:szCs w:val="24"/>
              </w:rPr>
              <w:t>C</w:t>
            </w:r>
            <w:r w:rsidRPr="003C7F55">
              <w:rPr>
                <w:sz w:val="24"/>
                <w:szCs w:val="24"/>
              </w:rPr>
              <w:t xml:space="preserve"> máy in và thiết bị ngoại vi</w:t>
            </w:r>
          </w:p>
          <w:p w:rsidR="00E15CC3" w:rsidRPr="003C7F55" w:rsidRDefault="00E15CC3" w:rsidP="00521A84">
            <w:pPr>
              <w:spacing w:after="0" w:line="240" w:lineRule="auto"/>
              <w:jc w:val="center"/>
              <w:rPr>
                <w:sz w:val="24"/>
                <w:szCs w:val="24"/>
              </w:rPr>
            </w:pPr>
            <w:r w:rsidRPr="003C7F55">
              <w:rPr>
                <w:sz w:val="24"/>
                <w:szCs w:val="24"/>
              </w:rPr>
              <w:t>2(0,2)</w:t>
            </w:r>
          </w:p>
        </w:tc>
      </w:tr>
      <w:tr w:rsidR="003C7F55" w:rsidRPr="003C7F55" w:rsidTr="00B078E5">
        <w:trPr>
          <w:trHeight w:val="20"/>
          <w:jc w:val="center"/>
        </w:trPr>
        <w:tc>
          <w:tcPr>
            <w:tcW w:w="698"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18"/>
                <w:szCs w:val="24"/>
              </w:rPr>
            </w:pPr>
          </w:p>
        </w:tc>
        <w:tc>
          <w:tcPr>
            <w:tcW w:w="188" w:type="pct"/>
            <w:vAlign w:val="center"/>
          </w:tcPr>
          <w:p w:rsidR="00E15CC3" w:rsidRPr="003C7F55" w:rsidRDefault="00E15CC3" w:rsidP="00521A84">
            <w:pPr>
              <w:spacing w:after="0" w:line="240" w:lineRule="auto"/>
              <w:jc w:val="center"/>
              <w:rPr>
                <w:sz w:val="18"/>
                <w:szCs w:val="24"/>
              </w:rPr>
            </w:pPr>
          </w:p>
        </w:tc>
        <w:tc>
          <w:tcPr>
            <w:tcW w:w="694"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18"/>
                <w:szCs w:val="24"/>
              </w:rPr>
            </w:pPr>
          </w:p>
        </w:tc>
        <w:tc>
          <w:tcPr>
            <w:tcW w:w="207" w:type="pct"/>
            <w:vAlign w:val="center"/>
          </w:tcPr>
          <w:p w:rsidR="00E15CC3" w:rsidRPr="003C7F55" w:rsidRDefault="00E15CC3" w:rsidP="00521A84">
            <w:pPr>
              <w:spacing w:after="0" w:line="240" w:lineRule="auto"/>
              <w:jc w:val="center"/>
              <w:rPr>
                <w:sz w:val="18"/>
                <w:szCs w:val="24"/>
              </w:rPr>
            </w:pPr>
          </w:p>
        </w:tc>
        <w:tc>
          <w:tcPr>
            <w:tcW w:w="683" w:type="pct"/>
            <w:tcBorders>
              <w:top w:val="nil"/>
              <w:left w:val="nil"/>
              <w:bottom w:val="single" w:sz="4" w:space="0" w:color="auto"/>
              <w:right w:val="nil"/>
            </w:tcBorders>
            <w:vAlign w:val="center"/>
          </w:tcPr>
          <w:p w:rsidR="00E15CC3" w:rsidRPr="003C7F55" w:rsidRDefault="00E15CC3" w:rsidP="00521A84">
            <w:pPr>
              <w:spacing w:after="0" w:line="240" w:lineRule="auto"/>
              <w:jc w:val="center"/>
              <w:rPr>
                <w:sz w:val="18"/>
                <w:szCs w:val="24"/>
              </w:rPr>
            </w:pPr>
          </w:p>
        </w:tc>
        <w:tc>
          <w:tcPr>
            <w:tcW w:w="194" w:type="pct"/>
            <w:vAlign w:val="center"/>
          </w:tcPr>
          <w:p w:rsidR="00E15CC3" w:rsidRPr="003C7F55" w:rsidRDefault="00E15CC3" w:rsidP="00521A84">
            <w:pPr>
              <w:spacing w:after="0" w:line="240" w:lineRule="auto"/>
              <w:jc w:val="center"/>
              <w:rPr>
                <w:sz w:val="18"/>
                <w:szCs w:val="24"/>
              </w:rPr>
            </w:pPr>
          </w:p>
        </w:tc>
        <w:tc>
          <w:tcPr>
            <w:tcW w:w="693" w:type="pct"/>
            <w:tcBorders>
              <w:top w:val="nil"/>
              <w:left w:val="nil"/>
              <w:bottom w:val="single" w:sz="4" w:space="0" w:color="auto"/>
              <w:right w:val="nil"/>
            </w:tcBorders>
            <w:vAlign w:val="center"/>
          </w:tcPr>
          <w:p w:rsidR="00E15CC3" w:rsidRPr="003C7F55" w:rsidRDefault="00E15CC3" w:rsidP="003C7F55">
            <w:pPr>
              <w:spacing w:after="0" w:line="240" w:lineRule="auto"/>
              <w:jc w:val="center"/>
              <w:rPr>
                <w:sz w:val="18"/>
                <w:szCs w:val="24"/>
              </w:rPr>
            </w:pPr>
          </w:p>
        </w:tc>
        <w:tc>
          <w:tcPr>
            <w:tcW w:w="120" w:type="pct"/>
            <w:vAlign w:val="center"/>
          </w:tcPr>
          <w:p w:rsidR="00E15CC3" w:rsidRPr="003C7F55" w:rsidRDefault="00E15CC3" w:rsidP="00521A84">
            <w:pPr>
              <w:spacing w:after="0" w:line="240" w:lineRule="auto"/>
              <w:jc w:val="center"/>
              <w:rPr>
                <w:sz w:val="18"/>
                <w:szCs w:val="24"/>
              </w:rPr>
            </w:pPr>
          </w:p>
        </w:tc>
        <w:tc>
          <w:tcPr>
            <w:tcW w:w="723" w:type="pct"/>
            <w:tcBorders>
              <w:top w:val="nil"/>
              <w:left w:val="nil"/>
              <w:bottom w:val="single" w:sz="4" w:space="0" w:color="auto"/>
              <w:right w:val="nil"/>
            </w:tcBorders>
            <w:vAlign w:val="center"/>
          </w:tcPr>
          <w:p w:rsidR="00E15CC3" w:rsidRPr="003C7F55" w:rsidRDefault="00E15CC3" w:rsidP="00521A84">
            <w:pPr>
              <w:spacing w:after="0" w:line="240" w:lineRule="auto"/>
              <w:jc w:val="center"/>
              <w:rPr>
                <w:sz w:val="18"/>
                <w:szCs w:val="24"/>
              </w:rPr>
            </w:pPr>
          </w:p>
        </w:tc>
        <w:tc>
          <w:tcPr>
            <w:tcW w:w="175" w:type="pct"/>
            <w:vAlign w:val="center"/>
          </w:tcPr>
          <w:p w:rsidR="00E15CC3" w:rsidRPr="003C7F55" w:rsidRDefault="00E15CC3" w:rsidP="00521A84">
            <w:pPr>
              <w:spacing w:after="0" w:line="240" w:lineRule="auto"/>
              <w:jc w:val="center"/>
              <w:rPr>
                <w:sz w:val="18"/>
                <w:szCs w:val="24"/>
              </w:rPr>
            </w:pPr>
          </w:p>
        </w:tc>
        <w:tc>
          <w:tcPr>
            <w:tcW w:w="625"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18"/>
                <w:szCs w:val="24"/>
              </w:rPr>
            </w:pPr>
          </w:p>
        </w:tc>
      </w:tr>
      <w:tr w:rsidR="003C7F55" w:rsidRPr="003C7F55" w:rsidTr="00E15CC3">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Pháp luật</w:t>
            </w:r>
          </w:p>
          <w:p w:rsidR="00E15CC3" w:rsidRPr="003C7F55" w:rsidRDefault="00E15CC3" w:rsidP="00521A84">
            <w:pPr>
              <w:spacing w:after="0" w:line="240" w:lineRule="auto"/>
              <w:jc w:val="center"/>
              <w:rPr>
                <w:sz w:val="24"/>
                <w:szCs w:val="24"/>
              </w:rPr>
            </w:pPr>
            <w:r w:rsidRPr="003C7F55">
              <w:rPr>
                <w:sz w:val="24"/>
                <w:szCs w:val="24"/>
                <w:lang w:val="de-DE"/>
              </w:rPr>
              <w:t>2(2,0)</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Tin học văn phòng</w:t>
            </w:r>
          </w:p>
          <w:p w:rsidR="00E15CC3" w:rsidRPr="003C7F55" w:rsidRDefault="00E15CC3" w:rsidP="00521A84">
            <w:pPr>
              <w:spacing w:after="0" w:line="240" w:lineRule="auto"/>
              <w:jc w:val="center"/>
              <w:rPr>
                <w:sz w:val="24"/>
                <w:szCs w:val="24"/>
              </w:rPr>
            </w:pPr>
            <w:r w:rsidRPr="003C7F55">
              <w:rPr>
                <w:sz w:val="24"/>
                <w:szCs w:val="24"/>
              </w:rPr>
              <w:t>2(0,2)</w:t>
            </w:r>
          </w:p>
        </w:tc>
        <w:tc>
          <w:tcPr>
            <w:tcW w:w="207"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Lý thuyết xử lý sự cố phần mềm</w:t>
            </w:r>
          </w:p>
          <w:p w:rsidR="00E15CC3" w:rsidRPr="003C7F55" w:rsidRDefault="00E15CC3" w:rsidP="00521A84">
            <w:pPr>
              <w:spacing w:after="0" w:line="240" w:lineRule="auto"/>
              <w:jc w:val="center"/>
              <w:rPr>
                <w:sz w:val="24"/>
                <w:szCs w:val="24"/>
              </w:rPr>
            </w:pPr>
            <w:r w:rsidRPr="003C7F55">
              <w:rPr>
                <w:sz w:val="24"/>
                <w:szCs w:val="24"/>
              </w:rPr>
              <w:t>3(3,0)</w:t>
            </w:r>
          </w:p>
        </w:tc>
        <w:tc>
          <w:tcPr>
            <w:tcW w:w="194"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3C7F55">
            <w:pPr>
              <w:spacing w:after="0" w:line="240" w:lineRule="auto"/>
              <w:jc w:val="center"/>
              <w:rPr>
                <w:sz w:val="24"/>
                <w:szCs w:val="24"/>
              </w:rPr>
            </w:pPr>
            <w:r w:rsidRPr="003C7F55">
              <w:rPr>
                <w:sz w:val="24"/>
                <w:szCs w:val="24"/>
              </w:rPr>
              <w:t>Thiết kế xây dựng mạng Lan</w:t>
            </w:r>
          </w:p>
          <w:p w:rsidR="00E15CC3" w:rsidRPr="003C7F55" w:rsidRDefault="00E15CC3" w:rsidP="003C7F55">
            <w:pPr>
              <w:spacing w:after="0" w:line="240" w:lineRule="auto"/>
              <w:jc w:val="center"/>
              <w:rPr>
                <w:sz w:val="24"/>
                <w:szCs w:val="24"/>
              </w:rPr>
            </w:pPr>
            <w:r w:rsidRPr="003C7F55">
              <w:rPr>
                <w:sz w:val="24"/>
                <w:szCs w:val="24"/>
              </w:rPr>
              <w:t>2(0,2)</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TH Quản trị mạng</w:t>
            </w:r>
          </w:p>
          <w:p w:rsidR="00E15CC3" w:rsidRPr="003C7F55" w:rsidRDefault="00E15CC3" w:rsidP="00521A84">
            <w:pPr>
              <w:spacing w:after="0" w:line="240" w:lineRule="auto"/>
              <w:jc w:val="center"/>
              <w:rPr>
                <w:sz w:val="24"/>
                <w:szCs w:val="24"/>
              </w:rPr>
            </w:pPr>
            <w:r w:rsidRPr="003C7F55">
              <w:rPr>
                <w:sz w:val="24"/>
                <w:szCs w:val="24"/>
              </w:rPr>
              <w:t>2(0,2)</w:t>
            </w:r>
          </w:p>
        </w:tc>
        <w:tc>
          <w:tcPr>
            <w:tcW w:w="175"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Sửa chữa bộ nguồn</w:t>
            </w:r>
          </w:p>
          <w:p w:rsidR="00E15CC3" w:rsidRPr="003C7F55" w:rsidRDefault="00E15CC3" w:rsidP="00521A84">
            <w:pPr>
              <w:spacing w:after="0" w:line="240" w:lineRule="auto"/>
              <w:jc w:val="center"/>
              <w:rPr>
                <w:sz w:val="24"/>
                <w:szCs w:val="24"/>
              </w:rPr>
            </w:pPr>
            <w:r w:rsidRPr="003C7F55">
              <w:rPr>
                <w:sz w:val="24"/>
                <w:szCs w:val="24"/>
              </w:rPr>
              <w:t>2(0,2)</w:t>
            </w:r>
          </w:p>
        </w:tc>
      </w:tr>
      <w:tr w:rsidR="003C7F55" w:rsidRPr="003C7F55" w:rsidTr="00B078E5">
        <w:trPr>
          <w:trHeight w:val="20"/>
          <w:jc w:val="center"/>
        </w:trPr>
        <w:tc>
          <w:tcPr>
            <w:tcW w:w="698"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188" w:type="pct"/>
            <w:vAlign w:val="center"/>
          </w:tcPr>
          <w:p w:rsidR="00E15CC3" w:rsidRPr="003C7F55" w:rsidRDefault="00E15CC3" w:rsidP="00521A84">
            <w:pPr>
              <w:spacing w:after="0" w:line="240" w:lineRule="auto"/>
              <w:jc w:val="center"/>
              <w:rPr>
                <w:sz w:val="20"/>
                <w:szCs w:val="24"/>
              </w:rPr>
            </w:pPr>
          </w:p>
        </w:tc>
        <w:tc>
          <w:tcPr>
            <w:tcW w:w="694"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207" w:type="pct"/>
            <w:vAlign w:val="center"/>
          </w:tcPr>
          <w:p w:rsidR="00E15CC3" w:rsidRPr="003C7F55" w:rsidRDefault="00E15CC3" w:rsidP="00521A84">
            <w:pPr>
              <w:spacing w:after="0" w:line="240" w:lineRule="auto"/>
              <w:jc w:val="center"/>
              <w:rPr>
                <w:sz w:val="20"/>
                <w:szCs w:val="24"/>
              </w:rPr>
            </w:pPr>
          </w:p>
        </w:tc>
        <w:tc>
          <w:tcPr>
            <w:tcW w:w="683"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194" w:type="pct"/>
            <w:vAlign w:val="center"/>
          </w:tcPr>
          <w:p w:rsidR="00E15CC3" w:rsidRPr="003C7F55" w:rsidRDefault="00E15CC3" w:rsidP="00521A84">
            <w:pPr>
              <w:spacing w:after="0" w:line="240" w:lineRule="auto"/>
              <w:jc w:val="center"/>
              <w:rPr>
                <w:sz w:val="20"/>
                <w:szCs w:val="24"/>
              </w:rPr>
            </w:pPr>
          </w:p>
        </w:tc>
        <w:tc>
          <w:tcPr>
            <w:tcW w:w="693" w:type="pct"/>
            <w:tcBorders>
              <w:top w:val="single" w:sz="4" w:space="0" w:color="auto"/>
              <w:left w:val="nil"/>
              <w:bottom w:val="single" w:sz="4" w:space="0" w:color="auto"/>
              <w:right w:val="nil"/>
            </w:tcBorders>
            <w:vAlign w:val="center"/>
          </w:tcPr>
          <w:p w:rsidR="00E15CC3" w:rsidRPr="003C7F55" w:rsidRDefault="00E15CC3" w:rsidP="003C7F55">
            <w:pPr>
              <w:spacing w:after="0" w:line="240" w:lineRule="auto"/>
              <w:jc w:val="center"/>
              <w:rPr>
                <w:sz w:val="20"/>
                <w:szCs w:val="24"/>
              </w:rPr>
            </w:pPr>
          </w:p>
        </w:tc>
        <w:tc>
          <w:tcPr>
            <w:tcW w:w="120" w:type="pct"/>
            <w:vAlign w:val="center"/>
          </w:tcPr>
          <w:p w:rsidR="00E15CC3" w:rsidRPr="003C7F55" w:rsidRDefault="00E15CC3" w:rsidP="00521A84">
            <w:pPr>
              <w:spacing w:after="0" w:line="240" w:lineRule="auto"/>
              <w:jc w:val="center"/>
              <w:rPr>
                <w:sz w:val="20"/>
                <w:szCs w:val="24"/>
              </w:rPr>
            </w:pPr>
          </w:p>
        </w:tc>
        <w:tc>
          <w:tcPr>
            <w:tcW w:w="723"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175" w:type="pct"/>
            <w:vAlign w:val="center"/>
          </w:tcPr>
          <w:p w:rsidR="00E15CC3" w:rsidRPr="003C7F55" w:rsidRDefault="00E15CC3" w:rsidP="00521A84">
            <w:pPr>
              <w:spacing w:after="0" w:line="240" w:lineRule="auto"/>
              <w:jc w:val="center"/>
              <w:rPr>
                <w:sz w:val="20"/>
                <w:szCs w:val="24"/>
              </w:rPr>
            </w:pPr>
          </w:p>
        </w:tc>
        <w:tc>
          <w:tcPr>
            <w:tcW w:w="625"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r>
      <w:tr w:rsidR="003C7F55" w:rsidRPr="003C7F55" w:rsidTr="00E15CC3">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Giáo dục thể chất</w:t>
            </w:r>
          </w:p>
          <w:p w:rsidR="00E15CC3" w:rsidRPr="003C7F55" w:rsidRDefault="00E15CC3" w:rsidP="00521A84">
            <w:pPr>
              <w:spacing w:after="0" w:line="240" w:lineRule="auto"/>
              <w:jc w:val="center"/>
              <w:rPr>
                <w:sz w:val="24"/>
                <w:szCs w:val="24"/>
              </w:rPr>
            </w:pPr>
            <w:r w:rsidRPr="003C7F55">
              <w:rPr>
                <w:sz w:val="24"/>
                <w:szCs w:val="24"/>
                <w:lang w:val="de-DE"/>
              </w:rPr>
              <w:t>2(0,2)</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Cơ sở dữ liệu</w:t>
            </w:r>
          </w:p>
          <w:p w:rsidR="00E15CC3" w:rsidRPr="003C7F55" w:rsidRDefault="00E15CC3" w:rsidP="00521A84">
            <w:pPr>
              <w:spacing w:after="0" w:line="240" w:lineRule="auto"/>
              <w:jc w:val="center"/>
              <w:rPr>
                <w:sz w:val="24"/>
                <w:szCs w:val="24"/>
              </w:rPr>
            </w:pPr>
            <w:r w:rsidRPr="003C7F55">
              <w:rPr>
                <w:sz w:val="24"/>
                <w:szCs w:val="24"/>
              </w:rPr>
              <w:t>2(2,0)</w:t>
            </w:r>
          </w:p>
        </w:tc>
        <w:tc>
          <w:tcPr>
            <w:tcW w:w="207"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Lắp ráp, cài đặt, sửa chữa máy tính</w:t>
            </w:r>
          </w:p>
          <w:p w:rsidR="00E15CC3" w:rsidRPr="003C7F55" w:rsidRDefault="00E15CC3" w:rsidP="00521A84">
            <w:pPr>
              <w:spacing w:after="0" w:line="240" w:lineRule="auto"/>
              <w:jc w:val="center"/>
              <w:rPr>
                <w:sz w:val="24"/>
                <w:szCs w:val="24"/>
              </w:rPr>
            </w:pPr>
            <w:r w:rsidRPr="003C7F55">
              <w:rPr>
                <w:sz w:val="24"/>
                <w:szCs w:val="24"/>
              </w:rPr>
              <w:t>3(0,3)</w:t>
            </w:r>
          </w:p>
        </w:tc>
        <w:tc>
          <w:tcPr>
            <w:tcW w:w="194"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3C7F55">
            <w:pPr>
              <w:spacing w:after="0" w:line="240" w:lineRule="auto"/>
              <w:jc w:val="center"/>
              <w:rPr>
                <w:sz w:val="24"/>
                <w:szCs w:val="24"/>
              </w:rPr>
            </w:pPr>
            <w:r w:rsidRPr="003C7F55">
              <w:rPr>
                <w:sz w:val="24"/>
                <w:szCs w:val="24"/>
              </w:rPr>
              <w:t>Quản trị mạng</w:t>
            </w:r>
          </w:p>
          <w:p w:rsidR="00E15CC3" w:rsidRPr="003C7F55" w:rsidRDefault="00E15CC3" w:rsidP="003C7F55">
            <w:pPr>
              <w:spacing w:after="0" w:line="240" w:lineRule="auto"/>
              <w:jc w:val="center"/>
              <w:rPr>
                <w:sz w:val="24"/>
                <w:szCs w:val="24"/>
              </w:rPr>
            </w:pPr>
            <w:r w:rsidRPr="003C7F55">
              <w:rPr>
                <w:sz w:val="24"/>
                <w:szCs w:val="24"/>
              </w:rPr>
              <w:t>3(3,0)</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Lập trình trên windows</w:t>
            </w:r>
          </w:p>
          <w:p w:rsidR="00E15CC3" w:rsidRPr="003C7F55" w:rsidRDefault="00E15CC3" w:rsidP="00521A84">
            <w:pPr>
              <w:spacing w:after="0" w:line="240" w:lineRule="auto"/>
              <w:jc w:val="center"/>
              <w:rPr>
                <w:sz w:val="24"/>
                <w:szCs w:val="24"/>
              </w:rPr>
            </w:pPr>
            <w:r w:rsidRPr="003C7F55">
              <w:rPr>
                <w:sz w:val="24"/>
                <w:szCs w:val="24"/>
              </w:rPr>
              <w:t>2(0,2)</w:t>
            </w:r>
          </w:p>
        </w:tc>
        <w:tc>
          <w:tcPr>
            <w:tcW w:w="175"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Sửa chữa màn hình</w:t>
            </w:r>
          </w:p>
          <w:p w:rsidR="00E15CC3" w:rsidRPr="003C7F55" w:rsidRDefault="00E15CC3" w:rsidP="00521A84">
            <w:pPr>
              <w:spacing w:after="0" w:line="240" w:lineRule="auto"/>
              <w:jc w:val="center"/>
              <w:rPr>
                <w:sz w:val="24"/>
                <w:szCs w:val="24"/>
              </w:rPr>
            </w:pPr>
            <w:r w:rsidRPr="003C7F55">
              <w:rPr>
                <w:sz w:val="24"/>
                <w:szCs w:val="24"/>
              </w:rPr>
              <w:t>2(0,2)</w:t>
            </w:r>
          </w:p>
        </w:tc>
      </w:tr>
      <w:tr w:rsidR="003C7F55" w:rsidRPr="00836A45" w:rsidTr="00B078E5">
        <w:trPr>
          <w:trHeight w:val="20"/>
          <w:jc w:val="center"/>
        </w:trPr>
        <w:tc>
          <w:tcPr>
            <w:tcW w:w="698"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88" w:type="pct"/>
            <w:vAlign w:val="center"/>
          </w:tcPr>
          <w:p w:rsidR="00E15CC3" w:rsidRPr="00836A45" w:rsidRDefault="00E15CC3" w:rsidP="00521A84">
            <w:pPr>
              <w:spacing w:after="0" w:line="240" w:lineRule="auto"/>
              <w:jc w:val="center"/>
              <w:rPr>
                <w:sz w:val="18"/>
                <w:szCs w:val="24"/>
              </w:rPr>
            </w:pPr>
          </w:p>
        </w:tc>
        <w:tc>
          <w:tcPr>
            <w:tcW w:w="694"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207" w:type="pct"/>
            <w:vAlign w:val="center"/>
          </w:tcPr>
          <w:p w:rsidR="00E15CC3" w:rsidRPr="00836A45" w:rsidRDefault="00E15CC3" w:rsidP="00521A84">
            <w:pPr>
              <w:spacing w:after="0" w:line="240" w:lineRule="auto"/>
              <w:jc w:val="center"/>
              <w:rPr>
                <w:sz w:val="18"/>
                <w:szCs w:val="24"/>
              </w:rPr>
            </w:pPr>
          </w:p>
        </w:tc>
        <w:tc>
          <w:tcPr>
            <w:tcW w:w="683"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94" w:type="pct"/>
            <w:vAlign w:val="center"/>
          </w:tcPr>
          <w:p w:rsidR="00E15CC3" w:rsidRPr="00836A45" w:rsidRDefault="00E15CC3" w:rsidP="00521A84">
            <w:pPr>
              <w:spacing w:after="0" w:line="240" w:lineRule="auto"/>
              <w:jc w:val="center"/>
              <w:rPr>
                <w:sz w:val="18"/>
                <w:szCs w:val="24"/>
              </w:rPr>
            </w:pPr>
          </w:p>
        </w:tc>
        <w:tc>
          <w:tcPr>
            <w:tcW w:w="693" w:type="pct"/>
            <w:tcBorders>
              <w:top w:val="single" w:sz="4" w:space="0" w:color="auto"/>
              <w:left w:val="nil"/>
              <w:bottom w:val="single" w:sz="4" w:space="0" w:color="auto"/>
              <w:right w:val="nil"/>
            </w:tcBorders>
            <w:vAlign w:val="center"/>
          </w:tcPr>
          <w:p w:rsidR="00E15CC3" w:rsidRPr="00836A45" w:rsidRDefault="00E15CC3" w:rsidP="003C7F55">
            <w:pPr>
              <w:spacing w:after="0" w:line="240" w:lineRule="auto"/>
              <w:jc w:val="center"/>
              <w:rPr>
                <w:sz w:val="18"/>
                <w:szCs w:val="24"/>
              </w:rPr>
            </w:pPr>
          </w:p>
        </w:tc>
        <w:tc>
          <w:tcPr>
            <w:tcW w:w="120" w:type="pct"/>
            <w:vAlign w:val="center"/>
          </w:tcPr>
          <w:p w:rsidR="00E15CC3" w:rsidRPr="00836A45" w:rsidRDefault="00E15CC3" w:rsidP="00521A84">
            <w:pPr>
              <w:spacing w:after="0" w:line="240" w:lineRule="auto"/>
              <w:jc w:val="center"/>
              <w:rPr>
                <w:sz w:val="18"/>
                <w:szCs w:val="24"/>
              </w:rPr>
            </w:pPr>
          </w:p>
        </w:tc>
        <w:tc>
          <w:tcPr>
            <w:tcW w:w="723"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75" w:type="pct"/>
            <w:vAlign w:val="center"/>
          </w:tcPr>
          <w:p w:rsidR="00E15CC3" w:rsidRPr="00836A45" w:rsidRDefault="00E15CC3" w:rsidP="00521A84">
            <w:pPr>
              <w:spacing w:after="0" w:line="240" w:lineRule="auto"/>
              <w:jc w:val="center"/>
              <w:rPr>
                <w:sz w:val="18"/>
                <w:szCs w:val="24"/>
              </w:rPr>
            </w:pPr>
          </w:p>
        </w:tc>
        <w:tc>
          <w:tcPr>
            <w:tcW w:w="625"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r>
      <w:tr w:rsidR="003C7F55" w:rsidRPr="003C7F55" w:rsidTr="00E15CC3">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Tin học</w:t>
            </w:r>
          </w:p>
          <w:p w:rsidR="00E15CC3" w:rsidRPr="003C7F55" w:rsidRDefault="00E15CC3" w:rsidP="00521A84">
            <w:pPr>
              <w:spacing w:after="0" w:line="240" w:lineRule="auto"/>
              <w:jc w:val="center"/>
              <w:rPr>
                <w:sz w:val="24"/>
                <w:szCs w:val="24"/>
              </w:rPr>
            </w:pPr>
            <w:r w:rsidRPr="003C7F55">
              <w:rPr>
                <w:sz w:val="24"/>
                <w:szCs w:val="24"/>
                <w:lang w:val="de-DE"/>
              </w:rPr>
              <w:t>3(1,2)</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Kiến trúc máy tính</w:t>
            </w:r>
          </w:p>
          <w:p w:rsidR="00E15CC3" w:rsidRPr="003C7F55" w:rsidRDefault="00E15CC3" w:rsidP="00521A84">
            <w:pPr>
              <w:spacing w:after="0" w:line="240" w:lineRule="auto"/>
              <w:jc w:val="center"/>
              <w:rPr>
                <w:sz w:val="24"/>
                <w:szCs w:val="24"/>
              </w:rPr>
            </w:pPr>
            <w:r w:rsidRPr="003C7F55">
              <w:rPr>
                <w:sz w:val="24"/>
                <w:szCs w:val="24"/>
              </w:rPr>
              <w:t>2(2,0)</w:t>
            </w:r>
          </w:p>
        </w:tc>
        <w:tc>
          <w:tcPr>
            <w:tcW w:w="207"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F94764" w:rsidP="00521A84">
            <w:pPr>
              <w:spacing w:after="0" w:line="240" w:lineRule="auto"/>
              <w:jc w:val="center"/>
              <w:rPr>
                <w:sz w:val="24"/>
                <w:szCs w:val="24"/>
              </w:rPr>
            </w:pPr>
            <w:r w:rsidRPr="003C7F55">
              <w:rPr>
                <w:sz w:val="24"/>
                <w:szCs w:val="24"/>
              </w:rPr>
              <w:t>QT</w:t>
            </w:r>
            <w:r w:rsidR="00E15CC3" w:rsidRPr="003C7F55">
              <w:rPr>
                <w:sz w:val="24"/>
                <w:szCs w:val="24"/>
              </w:rPr>
              <w:t xml:space="preserve"> cơ sở dữ liệu</w:t>
            </w:r>
          </w:p>
          <w:p w:rsidR="00E15CC3" w:rsidRPr="003C7F55" w:rsidRDefault="00E15CC3" w:rsidP="00521A84">
            <w:pPr>
              <w:spacing w:after="0" w:line="240" w:lineRule="auto"/>
              <w:jc w:val="center"/>
              <w:rPr>
                <w:sz w:val="24"/>
                <w:szCs w:val="24"/>
              </w:rPr>
            </w:pPr>
            <w:r w:rsidRPr="003C7F55">
              <w:rPr>
                <w:sz w:val="24"/>
                <w:szCs w:val="24"/>
              </w:rPr>
              <w:t>3(3,0)</w:t>
            </w:r>
          </w:p>
        </w:tc>
        <w:tc>
          <w:tcPr>
            <w:tcW w:w="194"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3C7F55">
            <w:pPr>
              <w:spacing w:after="0" w:line="240" w:lineRule="auto"/>
              <w:jc w:val="center"/>
              <w:rPr>
                <w:sz w:val="24"/>
                <w:szCs w:val="24"/>
              </w:rPr>
            </w:pPr>
            <w:r w:rsidRPr="003C7F55">
              <w:rPr>
                <w:sz w:val="24"/>
                <w:szCs w:val="24"/>
              </w:rPr>
              <w:t>Thiết kế web</w:t>
            </w:r>
          </w:p>
          <w:p w:rsidR="00E15CC3" w:rsidRPr="003C7F55" w:rsidRDefault="00E15CC3" w:rsidP="003C7F55">
            <w:pPr>
              <w:spacing w:after="0" w:line="240" w:lineRule="auto"/>
              <w:jc w:val="center"/>
              <w:rPr>
                <w:sz w:val="24"/>
                <w:szCs w:val="24"/>
              </w:rPr>
            </w:pPr>
            <w:r w:rsidRPr="003C7F55">
              <w:rPr>
                <w:sz w:val="24"/>
                <w:szCs w:val="24"/>
              </w:rPr>
              <w:t>2(0,2)</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3C7F55">
            <w:pPr>
              <w:spacing w:after="0" w:line="240" w:lineRule="auto"/>
              <w:jc w:val="center"/>
              <w:rPr>
                <w:sz w:val="24"/>
                <w:szCs w:val="24"/>
              </w:rPr>
            </w:pPr>
            <w:r w:rsidRPr="003C7F55">
              <w:rPr>
                <w:sz w:val="24"/>
                <w:szCs w:val="24"/>
              </w:rPr>
              <w:t>TH X</w:t>
            </w:r>
            <w:r w:rsidR="00F94764" w:rsidRPr="003C7F55">
              <w:rPr>
                <w:sz w:val="24"/>
                <w:szCs w:val="24"/>
              </w:rPr>
              <w:t>L</w:t>
            </w:r>
            <w:r w:rsidRPr="003C7F55">
              <w:rPr>
                <w:sz w:val="24"/>
                <w:szCs w:val="24"/>
              </w:rPr>
              <w:t xml:space="preserve"> sự cố </w:t>
            </w:r>
            <w:r w:rsidR="00F94764" w:rsidRPr="003C7F55">
              <w:rPr>
                <w:sz w:val="24"/>
                <w:szCs w:val="24"/>
              </w:rPr>
              <w:t>PM</w:t>
            </w:r>
          </w:p>
          <w:p w:rsidR="00E15CC3" w:rsidRPr="003C7F55" w:rsidRDefault="00E15CC3" w:rsidP="003C7F55">
            <w:pPr>
              <w:spacing w:after="0" w:line="240" w:lineRule="auto"/>
              <w:jc w:val="center"/>
              <w:rPr>
                <w:sz w:val="24"/>
                <w:szCs w:val="24"/>
              </w:rPr>
            </w:pPr>
            <w:r w:rsidRPr="003C7F55">
              <w:rPr>
                <w:sz w:val="24"/>
                <w:szCs w:val="24"/>
              </w:rPr>
              <w:t>2(0,2)</w:t>
            </w:r>
          </w:p>
        </w:tc>
        <w:tc>
          <w:tcPr>
            <w:tcW w:w="175"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TT tốt nghiệp</w:t>
            </w:r>
          </w:p>
          <w:p w:rsidR="00E15CC3" w:rsidRPr="003C7F55" w:rsidRDefault="00E15CC3" w:rsidP="00521A84">
            <w:pPr>
              <w:spacing w:after="0" w:line="240" w:lineRule="auto"/>
              <w:jc w:val="center"/>
              <w:rPr>
                <w:sz w:val="24"/>
                <w:szCs w:val="24"/>
              </w:rPr>
            </w:pPr>
            <w:r w:rsidRPr="003C7F55">
              <w:rPr>
                <w:sz w:val="24"/>
                <w:szCs w:val="24"/>
              </w:rPr>
              <w:t>6(0,6)</w:t>
            </w:r>
          </w:p>
        </w:tc>
      </w:tr>
      <w:tr w:rsidR="003C7F55" w:rsidRPr="003C7F55" w:rsidTr="00B078E5">
        <w:trPr>
          <w:trHeight w:val="20"/>
          <w:jc w:val="center"/>
        </w:trPr>
        <w:tc>
          <w:tcPr>
            <w:tcW w:w="698"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188" w:type="pct"/>
            <w:vAlign w:val="center"/>
          </w:tcPr>
          <w:p w:rsidR="00E15CC3" w:rsidRPr="003C7F55" w:rsidRDefault="00E15CC3" w:rsidP="00521A84">
            <w:pPr>
              <w:spacing w:after="0" w:line="240" w:lineRule="auto"/>
              <w:jc w:val="center"/>
              <w:rPr>
                <w:sz w:val="20"/>
                <w:szCs w:val="24"/>
              </w:rPr>
            </w:pPr>
          </w:p>
        </w:tc>
        <w:tc>
          <w:tcPr>
            <w:tcW w:w="694" w:type="pct"/>
            <w:tcBorders>
              <w:top w:val="single" w:sz="4" w:space="0" w:color="auto"/>
              <w:left w:val="nil"/>
              <w:bottom w:val="single" w:sz="4" w:space="0" w:color="auto"/>
              <w:right w:val="nil"/>
            </w:tcBorders>
            <w:vAlign w:val="center"/>
          </w:tcPr>
          <w:p w:rsidR="00E15CC3" w:rsidRPr="003C7F55" w:rsidRDefault="00E15CC3" w:rsidP="00521A84">
            <w:pPr>
              <w:spacing w:after="0" w:line="240" w:lineRule="auto"/>
              <w:jc w:val="center"/>
              <w:rPr>
                <w:sz w:val="20"/>
                <w:szCs w:val="24"/>
              </w:rPr>
            </w:pPr>
          </w:p>
        </w:tc>
        <w:tc>
          <w:tcPr>
            <w:tcW w:w="207" w:type="pct"/>
            <w:vAlign w:val="center"/>
          </w:tcPr>
          <w:p w:rsidR="00E15CC3" w:rsidRPr="003C7F55" w:rsidRDefault="00E15CC3" w:rsidP="00521A84">
            <w:pPr>
              <w:spacing w:after="0" w:line="240" w:lineRule="auto"/>
              <w:jc w:val="center"/>
              <w:rPr>
                <w:sz w:val="20"/>
                <w:szCs w:val="24"/>
              </w:rPr>
            </w:pPr>
          </w:p>
        </w:tc>
        <w:tc>
          <w:tcPr>
            <w:tcW w:w="683" w:type="pct"/>
            <w:tcBorders>
              <w:top w:val="single" w:sz="4" w:space="0" w:color="auto"/>
              <w:left w:val="nil"/>
              <w:right w:val="nil"/>
            </w:tcBorders>
            <w:vAlign w:val="center"/>
          </w:tcPr>
          <w:p w:rsidR="00E15CC3" w:rsidRPr="003C7F55" w:rsidRDefault="00E15CC3" w:rsidP="00521A84">
            <w:pPr>
              <w:spacing w:after="0" w:line="240" w:lineRule="auto"/>
              <w:jc w:val="center"/>
              <w:rPr>
                <w:sz w:val="20"/>
                <w:szCs w:val="24"/>
              </w:rPr>
            </w:pPr>
          </w:p>
        </w:tc>
        <w:tc>
          <w:tcPr>
            <w:tcW w:w="194" w:type="pct"/>
            <w:vAlign w:val="center"/>
          </w:tcPr>
          <w:p w:rsidR="00E15CC3" w:rsidRPr="003C7F55" w:rsidRDefault="00E15CC3" w:rsidP="00521A84">
            <w:pPr>
              <w:spacing w:after="0" w:line="240" w:lineRule="auto"/>
              <w:jc w:val="center"/>
              <w:rPr>
                <w:sz w:val="20"/>
                <w:szCs w:val="24"/>
              </w:rPr>
            </w:pPr>
          </w:p>
        </w:tc>
        <w:tc>
          <w:tcPr>
            <w:tcW w:w="693" w:type="pct"/>
            <w:tcBorders>
              <w:top w:val="single" w:sz="4" w:space="0" w:color="auto"/>
              <w:left w:val="nil"/>
              <w:bottom w:val="single" w:sz="4" w:space="0" w:color="auto"/>
              <w:right w:val="nil"/>
            </w:tcBorders>
            <w:vAlign w:val="center"/>
          </w:tcPr>
          <w:p w:rsidR="00E15CC3" w:rsidRPr="003C7F55" w:rsidRDefault="00E15CC3" w:rsidP="003C7F55">
            <w:pPr>
              <w:spacing w:after="0" w:line="240" w:lineRule="auto"/>
              <w:jc w:val="center"/>
              <w:rPr>
                <w:sz w:val="20"/>
                <w:szCs w:val="24"/>
              </w:rPr>
            </w:pPr>
          </w:p>
        </w:tc>
        <w:tc>
          <w:tcPr>
            <w:tcW w:w="120" w:type="pct"/>
            <w:vAlign w:val="center"/>
          </w:tcPr>
          <w:p w:rsidR="00E15CC3" w:rsidRPr="003C7F55" w:rsidRDefault="00E15CC3" w:rsidP="00521A84">
            <w:pPr>
              <w:spacing w:after="0" w:line="240" w:lineRule="auto"/>
              <w:jc w:val="center"/>
              <w:rPr>
                <w:sz w:val="20"/>
                <w:szCs w:val="24"/>
              </w:rPr>
            </w:pPr>
          </w:p>
        </w:tc>
        <w:tc>
          <w:tcPr>
            <w:tcW w:w="723" w:type="pct"/>
            <w:tcBorders>
              <w:top w:val="single" w:sz="4" w:space="0" w:color="auto"/>
              <w:left w:val="nil"/>
              <w:bottom w:val="single" w:sz="4" w:space="0" w:color="auto"/>
              <w:right w:val="nil"/>
            </w:tcBorders>
            <w:vAlign w:val="center"/>
          </w:tcPr>
          <w:p w:rsidR="00E15CC3" w:rsidRPr="003C7F55" w:rsidRDefault="00E15CC3" w:rsidP="003C7F55">
            <w:pPr>
              <w:spacing w:after="0" w:line="240" w:lineRule="auto"/>
              <w:jc w:val="center"/>
              <w:rPr>
                <w:sz w:val="20"/>
                <w:szCs w:val="24"/>
              </w:rPr>
            </w:pPr>
          </w:p>
        </w:tc>
        <w:tc>
          <w:tcPr>
            <w:tcW w:w="175" w:type="pct"/>
            <w:vAlign w:val="center"/>
          </w:tcPr>
          <w:p w:rsidR="00E15CC3" w:rsidRPr="003C7F55" w:rsidRDefault="00E15CC3" w:rsidP="00521A84">
            <w:pPr>
              <w:spacing w:after="0" w:line="240" w:lineRule="auto"/>
              <w:jc w:val="center"/>
              <w:rPr>
                <w:sz w:val="20"/>
                <w:szCs w:val="24"/>
              </w:rPr>
            </w:pPr>
          </w:p>
        </w:tc>
        <w:tc>
          <w:tcPr>
            <w:tcW w:w="625" w:type="pct"/>
            <w:tcBorders>
              <w:top w:val="single" w:sz="4" w:space="0" w:color="auto"/>
              <w:left w:val="nil"/>
              <w:right w:val="nil"/>
            </w:tcBorders>
            <w:vAlign w:val="center"/>
          </w:tcPr>
          <w:p w:rsidR="00E15CC3" w:rsidRPr="003C7F55" w:rsidRDefault="00E15CC3" w:rsidP="00521A84">
            <w:pPr>
              <w:spacing w:after="0" w:line="240" w:lineRule="auto"/>
              <w:jc w:val="center"/>
              <w:rPr>
                <w:sz w:val="20"/>
                <w:szCs w:val="24"/>
              </w:rPr>
            </w:pPr>
          </w:p>
        </w:tc>
      </w:tr>
      <w:tr w:rsidR="003C7F55" w:rsidRPr="003C7F55" w:rsidTr="00E15CC3">
        <w:trPr>
          <w:trHeight w:val="61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Ngoại ngữ</w:t>
            </w:r>
          </w:p>
          <w:p w:rsidR="00E15CC3" w:rsidRPr="003C7F55" w:rsidRDefault="00E15CC3" w:rsidP="00521A84">
            <w:pPr>
              <w:spacing w:after="0" w:line="240" w:lineRule="auto"/>
              <w:jc w:val="center"/>
              <w:rPr>
                <w:sz w:val="24"/>
                <w:szCs w:val="24"/>
              </w:rPr>
            </w:pPr>
            <w:r w:rsidRPr="003C7F55">
              <w:rPr>
                <w:sz w:val="24"/>
                <w:szCs w:val="24"/>
                <w:lang w:val="de-DE"/>
              </w:rPr>
              <w:t>6(4,2)</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Toán rời rạc</w:t>
            </w:r>
          </w:p>
          <w:p w:rsidR="00E15CC3" w:rsidRPr="003C7F55" w:rsidRDefault="00E15CC3" w:rsidP="00521A84">
            <w:pPr>
              <w:spacing w:after="0" w:line="240" w:lineRule="auto"/>
              <w:jc w:val="center"/>
              <w:rPr>
                <w:sz w:val="24"/>
                <w:szCs w:val="24"/>
              </w:rPr>
            </w:pPr>
            <w:r w:rsidRPr="003C7F55">
              <w:rPr>
                <w:sz w:val="24"/>
                <w:szCs w:val="24"/>
              </w:rPr>
              <w:t>2(2,0)</w:t>
            </w:r>
          </w:p>
        </w:tc>
        <w:tc>
          <w:tcPr>
            <w:tcW w:w="207" w:type="pct"/>
            <w:tcBorders>
              <w:top w:val="nil"/>
              <w:left w:val="single" w:sz="4" w:space="0" w:color="auto"/>
              <w:bottom w:val="nil"/>
            </w:tcBorders>
            <w:vAlign w:val="center"/>
          </w:tcPr>
          <w:p w:rsidR="00E15CC3" w:rsidRPr="003C7F55" w:rsidRDefault="00E15CC3" w:rsidP="00521A84">
            <w:pPr>
              <w:spacing w:after="0" w:line="240" w:lineRule="auto"/>
              <w:jc w:val="center"/>
              <w:rPr>
                <w:sz w:val="24"/>
                <w:szCs w:val="24"/>
              </w:rPr>
            </w:pPr>
          </w:p>
        </w:tc>
        <w:tc>
          <w:tcPr>
            <w:tcW w:w="683" w:type="pct"/>
            <w:vAlign w:val="center"/>
            <w:hideMark/>
          </w:tcPr>
          <w:p w:rsidR="00E15CC3" w:rsidRPr="003C7F55" w:rsidRDefault="00E15CC3" w:rsidP="00521A84">
            <w:pPr>
              <w:spacing w:after="0" w:line="240" w:lineRule="auto"/>
              <w:jc w:val="center"/>
              <w:rPr>
                <w:sz w:val="24"/>
                <w:szCs w:val="24"/>
              </w:rPr>
            </w:pPr>
          </w:p>
        </w:tc>
        <w:tc>
          <w:tcPr>
            <w:tcW w:w="194" w:type="pct"/>
            <w:tcBorders>
              <w:top w:val="nil"/>
              <w:left w:val="nil"/>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3C7F55">
            <w:pPr>
              <w:spacing w:after="0" w:line="240" w:lineRule="auto"/>
              <w:jc w:val="center"/>
              <w:rPr>
                <w:sz w:val="24"/>
                <w:szCs w:val="24"/>
              </w:rPr>
            </w:pPr>
            <w:r w:rsidRPr="003C7F55">
              <w:rPr>
                <w:sz w:val="24"/>
                <w:szCs w:val="24"/>
              </w:rPr>
              <w:t>Thực tế cơ sở 1</w:t>
            </w:r>
          </w:p>
          <w:p w:rsidR="00E15CC3" w:rsidRPr="003C7F55" w:rsidRDefault="00E15CC3" w:rsidP="003C7F55">
            <w:pPr>
              <w:spacing w:after="0" w:line="240" w:lineRule="auto"/>
              <w:jc w:val="center"/>
              <w:rPr>
                <w:sz w:val="24"/>
                <w:szCs w:val="24"/>
              </w:rPr>
            </w:pPr>
            <w:r w:rsidRPr="003C7F55">
              <w:rPr>
                <w:sz w:val="24"/>
                <w:szCs w:val="24"/>
              </w:rPr>
              <w:t>2(0,2)</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3C7F55">
            <w:pPr>
              <w:spacing w:after="0" w:line="240" w:lineRule="auto"/>
              <w:jc w:val="center"/>
              <w:rPr>
                <w:sz w:val="24"/>
                <w:szCs w:val="24"/>
              </w:rPr>
            </w:pPr>
            <w:r w:rsidRPr="003C7F55">
              <w:rPr>
                <w:sz w:val="24"/>
                <w:szCs w:val="24"/>
              </w:rPr>
              <w:t>Thực tế cơ sở 2</w:t>
            </w:r>
          </w:p>
          <w:p w:rsidR="00E15CC3" w:rsidRPr="003C7F55" w:rsidRDefault="00E15CC3" w:rsidP="003C7F55">
            <w:pPr>
              <w:spacing w:after="0" w:line="240" w:lineRule="auto"/>
              <w:jc w:val="center"/>
              <w:rPr>
                <w:sz w:val="24"/>
                <w:szCs w:val="24"/>
              </w:rPr>
            </w:pPr>
            <w:r w:rsidRPr="003C7F55">
              <w:rPr>
                <w:sz w:val="24"/>
                <w:szCs w:val="24"/>
              </w:rPr>
              <w:t>2(0,2)</w:t>
            </w:r>
          </w:p>
        </w:tc>
        <w:tc>
          <w:tcPr>
            <w:tcW w:w="175" w:type="pct"/>
            <w:tcBorders>
              <w:top w:val="nil"/>
              <w:left w:val="single" w:sz="4" w:space="0" w:color="auto"/>
              <w:bottom w:val="nil"/>
            </w:tcBorders>
            <w:vAlign w:val="center"/>
          </w:tcPr>
          <w:p w:rsidR="00E15CC3" w:rsidRPr="003C7F55" w:rsidRDefault="00E15CC3" w:rsidP="00521A84">
            <w:pPr>
              <w:spacing w:after="0" w:line="240" w:lineRule="auto"/>
              <w:jc w:val="center"/>
              <w:rPr>
                <w:sz w:val="24"/>
                <w:szCs w:val="24"/>
              </w:rPr>
            </w:pPr>
          </w:p>
        </w:tc>
        <w:tc>
          <w:tcPr>
            <w:tcW w:w="625" w:type="pct"/>
            <w:vAlign w:val="center"/>
            <w:hideMark/>
          </w:tcPr>
          <w:p w:rsidR="00E15CC3" w:rsidRPr="003C7F55" w:rsidRDefault="00E15CC3" w:rsidP="00521A84">
            <w:pPr>
              <w:spacing w:after="0" w:line="240" w:lineRule="auto"/>
              <w:jc w:val="center"/>
              <w:rPr>
                <w:sz w:val="24"/>
                <w:szCs w:val="24"/>
              </w:rPr>
            </w:pPr>
          </w:p>
        </w:tc>
      </w:tr>
      <w:tr w:rsidR="003C7F55" w:rsidRPr="00836A45" w:rsidTr="00F94764">
        <w:trPr>
          <w:trHeight w:val="20"/>
          <w:jc w:val="center"/>
        </w:trPr>
        <w:tc>
          <w:tcPr>
            <w:tcW w:w="698"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88" w:type="pct"/>
            <w:vAlign w:val="center"/>
          </w:tcPr>
          <w:p w:rsidR="00E15CC3" w:rsidRPr="00836A45" w:rsidRDefault="00E15CC3" w:rsidP="00521A84">
            <w:pPr>
              <w:spacing w:after="0" w:line="240" w:lineRule="auto"/>
              <w:jc w:val="center"/>
              <w:rPr>
                <w:sz w:val="18"/>
                <w:szCs w:val="24"/>
              </w:rPr>
            </w:pPr>
          </w:p>
        </w:tc>
        <w:tc>
          <w:tcPr>
            <w:tcW w:w="694"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207" w:type="pct"/>
            <w:vAlign w:val="center"/>
          </w:tcPr>
          <w:p w:rsidR="00E15CC3" w:rsidRPr="00836A45" w:rsidRDefault="00E15CC3" w:rsidP="00521A84">
            <w:pPr>
              <w:spacing w:after="0" w:line="240" w:lineRule="auto"/>
              <w:jc w:val="center"/>
              <w:rPr>
                <w:sz w:val="18"/>
                <w:szCs w:val="24"/>
              </w:rPr>
            </w:pPr>
          </w:p>
        </w:tc>
        <w:tc>
          <w:tcPr>
            <w:tcW w:w="683" w:type="pct"/>
            <w:tcBorders>
              <w:left w:val="nil"/>
              <w:bottom w:val="nil"/>
              <w:right w:val="nil"/>
            </w:tcBorders>
            <w:vAlign w:val="center"/>
          </w:tcPr>
          <w:p w:rsidR="00E15CC3" w:rsidRPr="00836A45" w:rsidRDefault="00E15CC3" w:rsidP="00521A84">
            <w:pPr>
              <w:spacing w:after="0" w:line="240" w:lineRule="auto"/>
              <w:jc w:val="center"/>
              <w:rPr>
                <w:sz w:val="18"/>
                <w:szCs w:val="24"/>
              </w:rPr>
            </w:pPr>
          </w:p>
        </w:tc>
        <w:tc>
          <w:tcPr>
            <w:tcW w:w="194" w:type="pct"/>
            <w:vAlign w:val="center"/>
          </w:tcPr>
          <w:p w:rsidR="00E15CC3" w:rsidRPr="00836A45" w:rsidRDefault="00E15CC3" w:rsidP="00521A84">
            <w:pPr>
              <w:spacing w:after="0" w:line="240" w:lineRule="auto"/>
              <w:jc w:val="center"/>
              <w:rPr>
                <w:sz w:val="18"/>
                <w:szCs w:val="24"/>
              </w:rPr>
            </w:pPr>
          </w:p>
        </w:tc>
        <w:tc>
          <w:tcPr>
            <w:tcW w:w="693"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20" w:type="pct"/>
            <w:vAlign w:val="center"/>
          </w:tcPr>
          <w:p w:rsidR="00E15CC3" w:rsidRPr="00836A45" w:rsidRDefault="00E15CC3" w:rsidP="00521A84">
            <w:pPr>
              <w:spacing w:after="0" w:line="240" w:lineRule="auto"/>
              <w:jc w:val="center"/>
              <w:rPr>
                <w:sz w:val="18"/>
                <w:szCs w:val="24"/>
              </w:rPr>
            </w:pPr>
          </w:p>
        </w:tc>
        <w:tc>
          <w:tcPr>
            <w:tcW w:w="723"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8"/>
                <w:szCs w:val="24"/>
              </w:rPr>
            </w:pPr>
          </w:p>
        </w:tc>
        <w:tc>
          <w:tcPr>
            <w:tcW w:w="175" w:type="pct"/>
            <w:vAlign w:val="center"/>
          </w:tcPr>
          <w:p w:rsidR="00E15CC3" w:rsidRPr="00836A45" w:rsidRDefault="00E15CC3" w:rsidP="00521A84">
            <w:pPr>
              <w:spacing w:after="0" w:line="240" w:lineRule="auto"/>
              <w:jc w:val="center"/>
              <w:rPr>
                <w:sz w:val="18"/>
                <w:szCs w:val="24"/>
              </w:rPr>
            </w:pPr>
          </w:p>
        </w:tc>
        <w:tc>
          <w:tcPr>
            <w:tcW w:w="625" w:type="pct"/>
            <w:tcBorders>
              <w:left w:val="nil"/>
              <w:right w:val="nil"/>
            </w:tcBorders>
            <w:vAlign w:val="center"/>
          </w:tcPr>
          <w:p w:rsidR="00E15CC3" w:rsidRPr="00836A45" w:rsidRDefault="00E15CC3" w:rsidP="00521A84">
            <w:pPr>
              <w:spacing w:after="0" w:line="240" w:lineRule="auto"/>
              <w:jc w:val="center"/>
              <w:rPr>
                <w:sz w:val="18"/>
                <w:szCs w:val="24"/>
              </w:rPr>
            </w:pPr>
          </w:p>
        </w:tc>
      </w:tr>
      <w:tr w:rsidR="003C7F55" w:rsidRPr="003C7F55" w:rsidTr="00E15CC3">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rPr>
            </w:pPr>
            <w:r w:rsidRPr="003C7F55">
              <w:rPr>
                <w:sz w:val="24"/>
                <w:szCs w:val="24"/>
              </w:rPr>
              <w:t>K.năng giao tiếp</w:t>
            </w:r>
          </w:p>
          <w:p w:rsidR="00E15CC3" w:rsidRPr="003C7F55" w:rsidRDefault="00E15CC3" w:rsidP="00521A84">
            <w:pPr>
              <w:spacing w:after="0" w:line="240" w:lineRule="auto"/>
              <w:jc w:val="center"/>
              <w:rPr>
                <w:sz w:val="24"/>
                <w:szCs w:val="24"/>
              </w:rPr>
            </w:pPr>
            <w:r w:rsidRPr="003C7F55">
              <w:rPr>
                <w:sz w:val="24"/>
                <w:szCs w:val="24"/>
              </w:rPr>
              <w:t>2(2,0)</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E15CC3">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3C7F55">
              <w:rPr>
                <w:sz w:val="24"/>
                <w:szCs w:val="24"/>
              </w:rPr>
              <w:t xml:space="preserve">Phân tích thiết kế hệ thống </w:t>
            </w:r>
          </w:p>
          <w:p w:rsidR="00E15CC3" w:rsidRPr="003C7F55" w:rsidRDefault="00E15CC3" w:rsidP="00F94764">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3C7F55">
              <w:rPr>
                <w:sz w:val="24"/>
                <w:szCs w:val="24"/>
              </w:rPr>
              <w:t>2(2,0)</w:t>
            </w:r>
          </w:p>
        </w:tc>
        <w:tc>
          <w:tcPr>
            <w:tcW w:w="207" w:type="pct"/>
            <w:tcBorders>
              <w:top w:val="nil"/>
              <w:left w:val="single" w:sz="4" w:space="0" w:color="auto"/>
              <w:bottom w:val="nil"/>
              <w:right w:val="nil"/>
            </w:tcBorders>
            <w:vAlign w:val="center"/>
          </w:tcPr>
          <w:p w:rsidR="00E15CC3" w:rsidRPr="003C7F55" w:rsidRDefault="00E15CC3" w:rsidP="00521A84">
            <w:pPr>
              <w:spacing w:after="0" w:line="240" w:lineRule="auto"/>
              <w:jc w:val="center"/>
              <w:rPr>
                <w:sz w:val="24"/>
                <w:szCs w:val="24"/>
              </w:rPr>
            </w:pPr>
          </w:p>
        </w:tc>
        <w:tc>
          <w:tcPr>
            <w:tcW w:w="683" w:type="pct"/>
            <w:vAlign w:val="center"/>
          </w:tcPr>
          <w:p w:rsidR="00E15CC3" w:rsidRPr="003C7F55" w:rsidRDefault="00E15CC3" w:rsidP="00E15CC3">
            <w:pPr>
              <w:spacing w:after="0" w:line="240" w:lineRule="auto"/>
              <w:jc w:val="center"/>
              <w:rPr>
                <w:sz w:val="24"/>
                <w:szCs w:val="24"/>
              </w:rPr>
            </w:pPr>
          </w:p>
        </w:tc>
        <w:tc>
          <w:tcPr>
            <w:tcW w:w="194" w:type="pct"/>
            <w:tcBorders>
              <w:top w:val="nil"/>
              <w:left w:val="nil"/>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E15CC3">
            <w:pPr>
              <w:spacing w:after="0" w:line="240" w:lineRule="auto"/>
              <w:jc w:val="center"/>
              <w:rPr>
                <w:sz w:val="26"/>
                <w:szCs w:val="26"/>
              </w:rPr>
            </w:pPr>
            <w:r w:rsidRPr="003C7F55">
              <w:rPr>
                <w:sz w:val="26"/>
                <w:szCs w:val="26"/>
              </w:rPr>
              <w:t>Tự chọn 2/6TC</w:t>
            </w:r>
          </w:p>
          <w:p w:rsidR="00E15CC3" w:rsidRPr="003C7F55" w:rsidRDefault="00E15CC3" w:rsidP="00E15CC3">
            <w:pPr>
              <w:spacing w:after="0" w:line="240" w:lineRule="auto"/>
              <w:jc w:val="center"/>
              <w:rPr>
                <w:sz w:val="26"/>
                <w:szCs w:val="26"/>
              </w:rPr>
            </w:pPr>
            <w:r w:rsidRPr="003C7F55">
              <w:rPr>
                <w:sz w:val="26"/>
                <w:szCs w:val="26"/>
              </w:rPr>
              <w:t>1/3CN, phần II.4</w:t>
            </w:r>
          </w:p>
          <w:p w:rsidR="00E15CC3" w:rsidRPr="003C7F55" w:rsidRDefault="00E15CC3" w:rsidP="00E15CC3">
            <w:pPr>
              <w:spacing w:after="0" w:line="240" w:lineRule="auto"/>
              <w:jc w:val="center"/>
              <w:rPr>
                <w:sz w:val="24"/>
                <w:szCs w:val="24"/>
              </w:rPr>
            </w:pPr>
            <w:r w:rsidRPr="003C7F55">
              <w:rPr>
                <w:sz w:val="26"/>
                <w:szCs w:val="26"/>
              </w:rPr>
              <w:t>2(2,0)</w:t>
            </w:r>
          </w:p>
        </w:tc>
        <w:tc>
          <w:tcPr>
            <w:tcW w:w="120"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rsidR="00E15CC3" w:rsidRPr="003C7F55" w:rsidRDefault="00E15CC3" w:rsidP="00E15CC3">
            <w:pPr>
              <w:spacing w:after="0" w:line="240" w:lineRule="auto"/>
              <w:jc w:val="center"/>
              <w:rPr>
                <w:sz w:val="26"/>
                <w:szCs w:val="26"/>
              </w:rPr>
            </w:pPr>
            <w:r w:rsidRPr="003C7F55">
              <w:rPr>
                <w:sz w:val="26"/>
                <w:szCs w:val="26"/>
              </w:rPr>
              <w:t>Tự chọn 2/6TC</w:t>
            </w:r>
          </w:p>
          <w:p w:rsidR="00E15CC3" w:rsidRPr="003C7F55" w:rsidRDefault="00E15CC3" w:rsidP="00E15CC3">
            <w:pPr>
              <w:spacing w:after="0" w:line="240" w:lineRule="auto"/>
              <w:jc w:val="center"/>
              <w:rPr>
                <w:sz w:val="26"/>
                <w:szCs w:val="26"/>
              </w:rPr>
            </w:pPr>
            <w:r w:rsidRPr="003C7F55">
              <w:rPr>
                <w:sz w:val="26"/>
                <w:szCs w:val="26"/>
              </w:rPr>
              <w:t>1/3CN, phần II.4</w:t>
            </w:r>
          </w:p>
          <w:p w:rsidR="00E15CC3" w:rsidRPr="003C7F55" w:rsidRDefault="00E15CC3" w:rsidP="00E15CC3">
            <w:pPr>
              <w:spacing w:after="0" w:line="240" w:lineRule="auto"/>
              <w:jc w:val="center"/>
              <w:rPr>
                <w:sz w:val="24"/>
                <w:szCs w:val="24"/>
              </w:rPr>
            </w:pPr>
            <w:r w:rsidRPr="003C7F55">
              <w:rPr>
                <w:sz w:val="26"/>
                <w:szCs w:val="26"/>
              </w:rPr>
              <w:t>2(2,0)</w:t>
            </w:r>
          </w:p>
        </w:tc>
        <w:tc>
          <w:tcPr>
            <w:tcW w:w="175" w:type="pct"/>
            <w:tcBorders>
              <w:top w:val="nil"/>
              <w:left w:val="single" w:sz="4" w:space="0" w:color="auto"/>
              <w:bottom w:val="nil"/>
            </w:tcBorders>
            <w:vAlign w:val="center"/>
          </w:tcPr>
          <w:p w:rsidR="00E15CC3" w:rsidRPr="003C7F55" w:rsidRDefault="00E15CC3" w:rsidP="00521A84">
            <w:pPr>
              <w:spacing w:after="0" w:line="240" w:lineRule="auto"/>
              <w:jc w:val="center"/>
              <w:rPr>
                <w:sz w:val="24"/>
                <w:szCs w:val="24"/>
              </w:rPr>
            </w:pPr>
          </w:p>
        </w:tc>
        <w:tc>
          <w:tcPr>
            <w:tcW w:w="625" w:type="pct"/>
            <w:vAlign w:val="center"/>
            <w:hideMark/>
          </w:tcPr>
          <w:p w:rsidR="00E15CC3" w:rsidRPr="003C7F55" w:rsidRDefault="00E15CC3" w:rsidP="00521A84">
            <w:pPr>
              <w:spacing w:after="0" w:line="240" w:lineRule="auto"/>
              <w:jc w:val="center"/>
              <w:rPr>
                <w:sz w:val="24"/>
                <w:szCs w:val="24"/>
              </w:rPr>
            </w:pPr>
          </w:p>
        </w:tc>
      </w:tr>
      <w:tr w:rsidR="003C7F55" w:rsidRPr="00836A45" w:rsidTr="00F94764">
        <w:trPr>
          <w:trHeight w:val="20"/>
          <w:jc w:val="center"/>
        </w:trPr>
        <w:tc>
          <w:tcPr>
            <w:tcW w:w="698"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6"/>
                <w:szCs w:val="24"/>
              </w:rPr>
            </w:pPr>
          </w:p>
        </w:tc>
        <w:tc>
          <w:tcPr>
            <w:tcW w:w="188" w:type="pct"/>
            <w:vAlign w:val="center"/>
          </w:tcPr>
          <w:p w:rsidR="00E15CC3" w:rsidRPr="00836A45" w:rsidRDefault="00E15CC3" w:rsidP="00521A84">
            <w:pPr>
              <w:spacing w:after="0" w:line="240" w:lineRule="auto"/>
              <w:jc w:val="center"/>
              <w:rPr>
                <w:sz w:val="16"/>
                <w:szCs w:val="24"/>
              </w:rPr>
            </w:pPr>
          </w:p>
        </w:tc>
        <w:tc>
          <w:tcPr>
            <w:tcW w:w="694"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6"/>
                <w:szCs w:val="24"/>
              </w:rPr>
            </w:pPr>
          </w:p>
        </w:tc>
        <w:tc>
          <w:tcPr>
            <w:tcW w:w="207" w:type="pct"/>
            <w:vAlign w:val="center"/>
          </w:tcPr>
          <w:p w:rsidR="00E15CC3" w:rsidRPr="00836A45" w:rsidRDefault="00E15CC3" w:rsidP="00521A84">
            <w:pPr>
              <w:spacing w:after="0" w:line="240" w:lineRule="auto"/>
              <w:jc w:val="center"/>
              <w:rPr>
                <w:sz w:val="16"/>
                <w:szCs w:val="24"/>
              </w:rPr>
            </w:pPr>
          </w:p>
        </w:tc>
        <w:tc>
          <w:tcPr>
            <w:tcW w:w="683" w:type="pct"/>
            <w:vAlign w:val="center"/>
          </w:tcPr>
          <w:p w:rsidR="00E15CC3" w:rsidRPr="00836A45" w:rsidRDefault="00E15CC3" w:rsidP="00521A84">
            <w:pPr>
              <w:spacing w:after="0" w:line="240" w:lineRule="auto"/>
              <w:jc w:val="center"/>
              <w:rPr>
                <w:sz w:val="16"/>
                <w:szCs w:val="24"/>
              </w:rPr>
            </w:pPr>
          </w:p>
        </w:tc>
        <w:tc>
          <w:tcPr>
            <w:tcW w:w="194" w:type="pct"/>
            <w:vAlign w:val="center"/>
          </w:tcPr>
          <w:p w:rsidR="00E15CC3" w:rsidRPr="00836A45" w:rsidRDefault="00E15CC3" w:rsidP="00521A84">
            <w:pPr>
              <w:spacing w:after="0" w:line="240" w:lineRule="auto"/>
              <w:jc w:val="center"/>
              <w:rPr>
                <w:sz w:val="16"/>
                <w:szCs w:val="24"/>
              </w:rPr>
            </w:pPr>
          </w:p>
        </w:tc>
        <w:tc>
          <w:tcPr>
            <w:tcW w:w="693" w:type="pct"/>
            <w:tcBorders>
              <w:top w:val="single" w:sz="4" w:space="0" w:color="auto"/>
              <w:left w:val="nil"/>
              <w:right w:val="nil"/>
            </w:tcBorders>
            <w:vAlign w:val="center"/>
          </w:tcPr>
          <w:p w:rsidR="00E15CC3" w:rsidRPr="00836A45" w:rsidRDefault="00E15CC3" w:rsidP="00521A84">
            <w:pPr>
              <w:spacing w:after="0" w:line="240" w:lineRule="auto"/>
              <w:jc w:val="center"/>
              <w:rPr>
                <w:sz w:val="16"/>
                <w:szCs w:val="24"/>
              </w:rPr>
            </w:pPr>
          </w:p>
        </w:tc>
        <w:tc>
          <w:tcPr>
            <w:tcW w:w="120" w:type="pct"/>
            <w:vAlign w:val="center"/>
          </w:tcPr>
          <w:p w:rsidR="00E15CC3" w:rsidRPr="00836A45" w:rsidRDefault="00E15CC3" w:rsidP="00521A84">
            <w:pPr>
              <w:spacing w:after="0" w:line="240" w:lineRule="auto"/>
              <w:jc w:val="center"/>
              <w:rPr>
                <w:sz w:val="16"/>
                <w:szCs w:val="24"/>
              </w:rPr>
            </w:pPr>
          </w:p>
        </w:tc>
        <w:tc>
          <w:tcPr>
            <w:tcW w:w="723" w:type="pct"/>
            <w:tcBorders>
              <w:top w:val="single" w:sz="4" w:space="0" w:color="auto"/>
              <w:left w:val="nil"/>
              <w:right w:val="nil"/>
            </w:tcBorders>
            <w:vAlign w:val="center"/>
          </w:tcPr>
          <w:p w:rsidR="00E15CC3" w:rsidRPr="00836A45" w:rsidRDefault="00E15CC3" w:rsidP="00521A84">
            <w:pPr>
              <w:spacing w:after="0" w:line="240" w:lineRule="auto"/>
              <w:jc w:val="center"/>
              <w:rPr>
                <w:sz w:val="16"/>
                <w:szCs w:val="24"/>
              </w:rPr>
            </w:pPr>
          </w:p>
        </w:tc>
        <w:tc>
          <w:tcPr>
            <w:tcW w:w="175" w:type="pct"/>
            <w:vAlign w:val="center"/>
          </w:tcPr>
          <w:p w:rsidR="00E15CC3" w:rsidRPr="00836A45" w:rsidRDefault="00E15CC3" w:rsidP="00521A84">
            <w:pPr>
              <w:spacing w:after="0" w:line="240" w:lineRule="auto"/>
              <w:jc w:val="center"/>
              <w:rPr>
                <w:sz w:val="16"/>
                <w:szCs w:val="24"/>
              </w:rPr>
            </w:pPr>
          </w:p>
        </w:tc>
        <w:tc>
          <w:tcPr>
            <w:tcW w:w="625" w:type="pct"/>
            <w:tcBorders>
              <w:left w:val="nil"/>
              <w:bottom w:val="nil"/>
              <w:right w:val="nil"/>
            </w:tcBorders>
            <w:vAlign w:val="center"/>
          </w:tcPr>
          <w:p w:rsidR="00E15CC3" w:rsidRPr="00836A45" w:rsidRDefault="00E15CC3" w:rsidP="00521A84">
            <w:pPr>
              <w:spacing w:after="0" w:line="240" w:lineRule="auto"/>
              <w:jc w:val="center"/>
              <w:rPr>
                <w:sz w:val="16"/>
                <w:szCs w:val="24"/>
              </w:rPr>
            </w:pPr>
          </w:p>
        </w:tc>
      </w:tr>
      <w:tr w:rsidR="003C7F55" w:rsidRPr="003C7F55" w:rsidTr="00F94764">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jc w:val="center"/>
              <w:rPr>
                <w:sz w:val="24"/>
                <w:szCs w:val="24"/>
                <w:lang w:val="de-DE"/>
              </w:rPr>
            </w:pPr>
            <w:r w:rsidRPr="003C7F55">
              <w:rPr>
                <w:sz w:val="24"/>
                <w:szCs w:val="24"/>
                <w:lang w:val="de-DE"/>
              </w:rPr>
              <w:t>Khởi tạo DN</w:t>
            </w:r>
          </w:p>
          <w:p w:rsidR="00E15CC3" w:rsidRPr="003C7F55" w:rsidRDefault="00E15CC3" w:rsidP="00521A84">
            <w:pPr>
              <w:spacing w:after="0" w:line="240" w:lineRule="auto"/>
              <w:jc w:val="center"/>
              <w:rPr>
                <w:sz w:val="24"/>
                <w:szCs w:val="24"/>
                <w:lang w:val="de-DE"/>
              </w:rPr>
            </w:pPr>
            <w:r w:rsidRPr="003C7F55">
              <w:rPr>
                <w:sz w:val="24"/>
                <w:szCs w:val="24"/>
                <w:lang w:val="de-DE"/>
              </w:rPr>
              <w:t>2(2,0)</w:t>
            </w:r>
          </w:p>
        </w:tc>
        <w:tc>
          <w:tcPr>
            <w:tcW w:w="188" w:type="pct"/>
            <w:tcBorders>
              <w:top w:val="nil"/>
              <w:left w:val="single" w:sz="4" w:space="0" w:color="auto"/>
              <w:bottom w:val="nil"/>
              <w:right w:val="single" w:sz="4" w:space="0" w:color="auto"/>
            </w:tcBorders>
            <w:vAlign w:val="center"/>
          </w:tcPr>
          <w:p w:rsidR="00E15CC3" w:rsidRPr="003C7F55" w:rsidRDefault="00E15CC3" w:rsidP="00521A84">
            <w:pPr>
              <w:spacing w:after="0" w:line="240" w:lineRule="auto"/>
              <w:jc w:val="center"/>
              <w:rPr>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E15CC3">
            <w:pPr>
              <w:spacing w:after="0" w:line="240" w:lineRule="auto"/>
              <w:jc w:val="center"/>
              <w:rPr>
                <w:sz w:val="26"/>
                <w:szCs w:val="26"/>
              </w:rPr>
            </w:pPr>
            <w:r w:rsidRPr="003C7F55">
              <w:rPr>
                <w:sz w:val="26"/>
                <w:szCs w:val="26"/>
              </w:rPr>
              <w:t>Tự chọn 2/6TC</w:t>
            </w:r>
          </w:p>
          <w:p w:rsidR="00E15CC3" w:rsidRPr="003C7F55" w:rsidRDefault="00E15CC3" w:rsidP="00E15CC3">
            <w:pPr>
              <w:spacing w:after="0" w:line="240" w:lineRule="auto"/>
              <w:jc w:val="center"/>
              <w:rPr>
                <w:sz w:val="26"/>
                <w:szCs w:val="26"/>
              </w:rPr>
            </w:pPr>
            <w:r w:rsidRPr="003C7F55">
              <w:rPr>
                <w:sz w:val="26"/>
                <w:szCs w:val="26"/>
              </w:rPr>
              <w:t>1/3CN, phần II.4</w:t>
            </w:r>
          </w:p>
          <w:p w:rsidR="00E15CC3" w:rsidRPr="003C7F55" w:rsidRDefault="00F94764" w:rsidP="00F94764">
            <w:pPr>
              <w:spacing w:after="0" w:line="240" w:lineRule="auto"/>
              <w:jc w:val="center"/>
              <w:rPr>
                <w:sz w:val="26"/>
                <w:szCs w:val="26"/>
              </w:rPr>
            </w:pPr>
            <w:r w:rsidRPr="003C7F55">
              <w:rPr>
                <w:sz w:val="26"/>
                <w:szCs w:val="26"/>
              </w:rPr>
              <w:t>2(2,0)</w:t>
            </w:r>
          </w:p>
        </w:tc>
        <w:tc>
          <w:tcPr>
            <w:tcW w:w="207" w:type="pct"/>
            <w:tcBorders>
              <w:top w:val="nil"/>
              <w:left w:val="single" w:sz="4" w:space="0" w:color="auto"/>
              <w:bottom w:val="nil"/>
              <w:right w:val="nil"/>
            </w:tcBorders>
            <w:vAlign w:val="center"/>
          </w:tcPr>
          <w:p w:rsidR="00E15CC3" w:rsidRPr="003C7F55" w:rsidRDefault="00E15CC3" w:rsidP="00521A84">
            <w:pPr>
              <w:spacing w:after="0" w:line="240" w:lineRule="auto"/>
              <w:jc w:val="center"/>
              <w:rPr>
                <w:sz w:val="24"/>
                <w:szCs w:val="24"/>
              </w:rPr>
            </w:pPr>
          </w:p>
        </w:tc>
        <w:tc>
          <w:tcPr>
            <w:tcW w:w="683" w:type="pct"/>
            <w:vAlign w:val="center"/>
          </w:tcPr>
          <w:p w:rsidR="00E15CC3" w:rsidRPr="003C7F55" w:rsidRDefault="00E15CC3" w:rsidP="00521A84">
            <w:pPr>
              <w:spacing w:after="0" w:line="240" w:lineRule="auto"/>
              <w:jc w:val="center"/>
              <w:rPr>
                <w:sz w:val="24"/>
                <w:szCs w:val="24"/>
              </w:rPr>
            </w:pPr>
          </w:p>
        </w:tc>
        <w:tc>
          <w:tcPr>
            <w:tcW w:w="194" w:type="pct"/>
            <w:tcBorders>
              <w:top w:val="nil"/>
              <w:left w:val="nil"/>
              <w:bottom w:val="nil"/>
            </w:tcBorders>
            <w:vAlign w:val="center"/>
          </w:tcPr>
          <w:p w:rsidR="00E15CC3" w:rsidRPr="003C7F55" w:rsidRDefault="00E15CC3" w:rsidP="00521A84">
            <w:pPr>
              <w:spacing w:after="0" w:line="240" w:lineRule="auto"/>
              <w:jc w:val="center"/>
              <w:rPr>
                <w:sz w:val="24"/>
                <w:szCs w:val="24"/>
              </w:rPr>
            </w:pPr>
          </w:p>
        </w:tc>
        <w:tc>
          <w:tcPr>
            <w:tcW w:w="693" w:type="pct"/>
            <w:vAlign w:val="center"/>
          </w:tcPr>
          <w:p w:rsidR="00E15CC3" w:rsidRPr="003C7F55" w:rsidRDefault="00E15CC3" w:rsidP="00E15CC3">
            <w:pPr>
              <w:spacing w:after="0" w:line="240" w:lineRule="auto"/>
              <w:jc w:val="center"/>
              <w:rPr>
                <w:sz w:val="24"/>
                <w:szCs w:val="24"/>
              </w:rPr>
            </w:pPr>
          </w:p>
        </w:tc>
        <w:tc>
          <w:tcPr>
            <w:tcW w:w="120" w:type="pct"/>
            <w:tcBorders>
              <w:top w:val="nil"/>
              <w:left w:val="nil"/>
              <w:bottom w:val="nil"/>
            </w:tcBorders>
            <w:vAlign w:val="center"/>
          </w:tcPr>
          <w:p w:rsidR="00E15CC3" w:rsidRPr="003C7F55" w:rsidRDefault="00E15CC3" w:rsidP="00521A84">
            <w:pPr>
              <w:spacing w:after="0" w:line="240" w:lineRule="auto"/>
              <w:jc w:val="center"/>
              <w:rPr>
                <w:sz w:val="24"/>
                <w:szCs w:val="24"/>
              </w:rPr>
            </w:pPr>
          </w:p>
        </w:tc>
        <w:tc>
          <w:tcPr>
            <w:tcW w:w="723" w:type="pct"/>
            <w:vAlign w:val="center"/>
            <w:hideMark/>
          </w:tcPr>
          <w:p w:rsidR="00E15CC3" w:rsidRPr="003C7F55" w:rsidRDefault="00E15CC3" w:rsidP="00E15CC3">
            <w:pPr>
              <w:spacing w:after="0" w:line="240" w:lineRule="auto"/>
              <w:jc w:val="center"/>
              <w:rPr>
                <w:sz w:val="24"/>
                <w:szCs w:val="24"/>
              </w:rPr>
            </w:pPr>
          </w:p>
        </w:tc>
        <w:tc>
          <w:tcPr>
            <w:tcW w:w="175" w:type="pct"/>
            <w:tcBorders>
              <w:top w:val="nil"/>
              <w:left w:val="nil"/>
              <w:bottom w:val="nil"/>
              <w:right w:val="nil"/>
            </w:tcBorders>
            <w:vAlign w:val="center"/>
          </w:tcPr>
          <w:p w:rsidR="00E15CC3" w:rsidRPr="003C7F55" w:rsidRDefault="00E15CC3" w:rsidP="00521A84">
            <w:pPr>
              <w:spacing w:after="0" w:line="240" w:lineRule="auto"/>
              <w:jc w:val="center"/>
              <w:rPr>
                <w:sz w:val="24"/>
                <w:szCs w:val="24"/>
              </w:rPr>
            </w:pPr>
          </w:p>
        </w:tc>
        <w:tc>
          <w:tcPr>
            <w:tcW w:w="625" w:type="pct"/>
            <w:vAlign w:val="center"/>
          </w:tcPr>
          <w:p w:rsidR="00E15CC3" w:rsidRPr="003C7F55" w:rsidRDefault="00E15CC3" w:rsidP="00521A84">
            <w:pPr>
              <w:spacing w:after="0" w:line="240" w:lineRule="auto"/>
              <w:jc w:val="center"/>
              <w:rPr>
                <w:sz w:val="24"/>
                <w:szCs w:val="24"/>
              </w:rPr>
            </w:pPr>
          </w:p>
        </w:tc>
      </w:tr>
      <w:tr w:rsidR="003C7F55" w:rsidRPr="00836A45" w:rsidTr="00F94764">
        <w:trPr>
          <w:trHeight w:val="20"/>
          <w:jc w:val="center"/>
        </w:trPr>
        <w:tc>
          <w:tcPr>
            <w:tcW w:w="698" w:type="pct"/>
            <w:tcBorders>
              <w:top w:val="single" w:sz="4" w:space="0" w:color="auto"/>
              <w:left w:val="nil"/>
              <w:bottom w:val="single" w:sz="4" w:space="0" w:color="auto"/>
              <w:right w:val="nil"/>
            </w:tcBorders>
            <w:vAlign w:val="center"/>
          </w:tcPr>
          <w:p w:rsidR="00E15CC3" w:rsidRPr="00836A45" w:rsidRDefault="00E15CC3" w:rsidP="00521A84">
            <w:pPr>
              <w:spacing w:after="0" w:line="240" w:lineRule="auto"/>
              <w:jc w:val="center"/>
              <w:rPr>
                <w:sz w:val="16"/>
                <w:szCs w:val="24"/>
              </w:rPr>
            </w:pPr>
          </w:p>
        </w:tc>
        <w:tc>
          <w:tcPr>
            <w:tcW w:w="188" w:type="pct"/>
            <w:vAlign w:val="center"/>
          </w:tcPr>
          <w:p w:rsidR="00E15CC3" w:rsidRPr="00836A45" w:rsidRDefault="00E15CC3" w:rsidP="00521A84">
            <w:pPr>
              <w:spacing w:after="0" w:line="240" w:lineRule="auto"/>
              <w:jc w:val="center"/>
              <w:rPr>
                <w:sz w:val="16"/>
                <w:szCs w:val="24"/>
              </w:rPr>
            </w:pPr>
          </w:p>
        </w:tc>
        <w:tc>
          <w:tcPr>
            <w:tcW w:w="694" w:type="pct"/>
            <w:tcBorders>
              <w:top w:val="single" w:sz="4" w:space="0" w:color="auto"/>
              <w:left w:val="nil"/>
              <w:bottom w:val="nil"/>
              <w:right w:val="nil"/>
            </w:tcBorders>
            <w:vAlign w:val="center"/>
          </w:tcPr>
          <w:p w:rsidR="00E15CC3" w:rsidRPr="00836A45" w:rsidRDefault="00E15CC3" w:rsidP="00521A84">
            <w:pPr>
              <w:spacing w:after="0" w:line="240" w:lineRule="auto"/>
              <w:jc w:val="center"/>
              <w:rPr>
                <w:sz w:val="16"/>
                <w:szCs w:val="24"/>
              </w:rPr>
            </w:pPr>
          </w:p>
        </w:tc>
        <w:tc>
          <w:tcPr>
            <w:tcW w:w="207" w:type="pct"/>
            <w:vAlign w:val="center"/>
          </w:tcPr>
          <w:p w:rsidR="00E15CC3" w:rsidRPr="00836A45" w:rsidRDefault="00E15CC3" w:rsidP="00521A84">
            <w:pPr>
              <w:spacing w:after="0" w:line="240" w:lineRule="auto"/>
              <w:jc w:val="center"/>
              <w:rPr>
                <w:sz w:val="16"/>
                <w:szCs w:val="24"/>
              </w:rPr>
            </w:pPr>
          </w:p>
        </w:tc>
        <w:tc>
          <w:tcPr>
            <w:tcW w:w="683" w:type="pct"/>
            <w:vAlign w:val="center"/>
          </w:tcPr>
          <w:p w:rsidR="00E15CC3" w:rsidRPr="00836A45" w:rsidRDefault="00E15CC3" w:rsidP="00521A84">
            <w:pPr>
              <w:spacing w:after="0" w:line="240" w:lineRule="auto"/>
              <w:jc w:val="center"/>
              <w:rPr>
                <w:sz w:val="16"/>
                <w:szCs w:val="24"/>
              </w:rPr>
            </w:pPr>
          </w:p>
        </w:tc>
        <w:tc>
          <w:tcPr>
            <w:tcW w:w="194" w:type="pct"/>
            <w:vAlign w:val="center"/>
          </w:tcPr>
          <w:p w:rsidR="00E15CC3" w:rsidRPr="00836A45" w:rsidRDefault="00E15CC3" w:rsidP="00521A84">
            <w:pPr>
              <w:spacing w:after="0" w:line="240" w:lineRule="auto"/>
              <w:jc w:val="center"/>
              <w:rPr>
                <w:sz w:val="16"/>
                <w:szCs w:val="24"/>
              </w:rPr>
            </w:pPr>
          </w:p>
        </w:tc>
        <w:tc>
          <w:tcPr>
            <w:tcW w:w="693" w:type="pct"/>
            <w:tcBorders>
              <w:left w:val="nil"/>
              <w:bottom w:val="nil"/>
              <w:right w:val="nil"/>
            </w:tcBorders>
            <w:vAlign w:val="center"/>
          </w:tcPr>
          <w:p w:rsidR="00E15CC3" w:rsidRPr="00836A45" w:rsidRDefault="00E15CC3" w:rsidP="00521A84">
            <w:pPr>
              <w:spacing w:after="0" w:line="240" w:lineRule="auto"/>
              <w:jc w:val="center"/>
              <w:rPr>
                <w:sz w:val="16"/>
                <w:szCs w:val="24"/>
              </w:rPr>
            </w:pPr>
          </w:p>
        </w:tc>
        <w:tc>
          <w:tcPr>
            <w:tcW w:w="120" w:type="pct"/>
            <w:vAlign w:val="center"/>
          </w:tcPr>
          <w:p w:rsidR="00E15CC3" w:rsidRPr="00836A45" w:rsidRDefault="00E15CC3" w:rsidP="00521A84">
            <w:pPr>
              <w:spacing w:after="0" w:line="240" w:lineRule="auto"/>
              <w:jc w:val="center"/>
              <w:rPr>
                <w:sz w:val="16"/>
                <w:szCs w:val="24"/>
              </w:rPr>
            </w:pPr>
          </w:p>
        </w:tc>
        <w:tc>
          <w:tcPr>
            <w:tcW w:w="723" w:type="pct"/>
            <w:tcBorders>
              <w:left w:val="nil"/>
              <w:bottom w:val="nil"/>
              <w:right w:val="nil"/>
            </w:tcBorders>
            <w:vAlign w:val="center"/>
          </w:tcPr>
          <w:p w:rsidR="00E15CC3" w:rsidRPr="00836A45" w:rsidRDefault="00E15CC3" w:rsidP="00521A84">
            <w:pPr>
              <w:spacing w:after="0" w:line="240" w:lineRule="auto"/>
              <w:jc w:val="center"/>
              <w:rPr>
                <w:sz w:val="16"/>
                <w:szCs w:val="24"/>
              </w:rPr>
            </w:pPr>
          </w:p>
        </w:tc>
        <w:tc>
          <w:tcPr>
            <w:tcW w:w="175" w:type="pct"/>
            <w:vAlign w:val="center"/>
          </w:tcPr>
          <w:p w:rsidR="00E15CC3" w:rsidRPr="00836A45" w:rsidRDefault="00E15CC3" w:rsidP="00521A84">
            <w:pPr>
              <w:spacing w:after="0" w:line="240" w:lineRule="auto"/>
              <w:jc w:val="center"/>
              <w:rPr>
                <w:sz w:val="16"/>
                <w:szCs w:val="24"/>
              </w:rPr>
            </w:pPr>
          </w:p>
        </w:tc>
        <w:tc>
          <w:tcPr>
            <w:tcW w:w="625" w:type="pct"/>
            <w:vAlign w:val="center"/>
          </w:tcPr>
          <w:p w:rsidR="00E15CC3" w:rsidRPr="00836A45" w:rsidRDefault="00E15CC3" w:rsidP="00521A84">
            <w:pPr>
              <w:spacing w:after="0" w:line="240" w:lineRule="auto"/>
              <w:jc w:val="center"/>
              <w:rPr>
                <w:sz w:val="16"/>
                <w:szCs w:val="24"/>
              </w:rPr>
            </w:pPr>
          </w:p>
        </w:tc>
      </w:tr>
      <w:tr w:rsidR="003C7F55" w:rsidRPr="003C7F55" w:rsidTr="00B078E5">
        <w:trPr>
          <w:trHeight w:val="20"/>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E15CC3" w:rsidRPr="003C7F55" w:rsidRDefault="00E15CC3" w:rsidP="00521A84">
            <w:pPr>
              <w:spacing w:after="0" w:line="240" w:lineRule="auto"/>
              <w:ind w:left="-38" w:right="-70"/>
              <w:jc w:val="center"/>
              <w:rPr>
                <w:sz w:val="24"/>
                <w:szCs w:val="24"/>
                <w:lang w:val="de-DE"/>
              </w:rPr>
            </w:pPr>
            <w:r w:rsidRPr="003C7F55">
              <w:rPr>
                <w:sz w:val="24"/>
                <w:szCs w:val="24"/>
                <w:lang w:val="de-DE"/>
              </w:rPr>
              <w:t>GDQP – An ninh</w:t>
            </w:r>
          </w:p>
          <w:p w:rsidR="00E15CC3" w:rsidRPr="003C7F55" w:rsidRDefault="00E15CC3" w:rsidP="00521A84">
            <w:pPr>
              <w:spacing w:after="0" w:line="240" w:lineRule="auto"/>
              <w:ind w:left="-38" w:right="-70"/>
              <w:jc w:val="center"/>
              <w:rPr>
                <w:sz w:val="24"/>
                <w:szCs w:val="24"/>
                <w:lang w:val="de-DE"/>
              </w:rPr>
            </w:pPr>
            <w:r w:rsidRPr="003C7F55">
              <w:rPr>
                <w:sz w:val="24"/>
                <w:szCs w:val="24"/>
                <w:lang w:val="de-DE"/>
              </w:rPr>
              <w:t>4(3,1)</w:t>
            </w:r>
          </w:p>
        </w:tc>
        <w:tc>
          <w:tcPr>
            <w:tcW w:w="188" w:type="pct"/>
            <w:tcBorders>
              <w:top w:val="nil"/>
              <w:left w:val="single" w:sz="4" w:space="0" w:color="auto"/>
              <w:bottom w:val="nil"/>
              <w:right w:val="nil"/>
            </w:tcBorders>
            <w:vAlign w:val="center"/>
          </w:tcPr>
          <w:p w:rsidR="00E15CC3" w:rsidRPr="003C7F55" w:rsidRDefault="00E15CC3" w:rsidP="00521A84">
            <w:pPr>
              <w:spacing w:after="0" w:line="240" w:lineRule="auto"/>
              <w:jc w:val="center"/>
              <w:rPr>
                <w:sz w:val="24"/>
                <w:szCs w:val="24"/>
              </w:rPr>
            </w:pPr>
          </w:p>
        </w:tc>
        <w:tc>
          <w:tcPr>
            <w:tcW w:w="694" w:type="pct"/>
            <w:vAlign w:val="center"/>
          </w:tcPr>
          <w:p w:rsidR="00E15CC3" w:rsidRPr="003C7F55" w:rsidRDefault="00E15CC3" w:rsidP="00521A84">
            <w:pPr>
              <w:spacing w:after="0" w:line="240" w:lineRule="auto"/>
              <w:jc w:val="center"/>
              <w:rPr>
                <w:sz w:val="24"/>
                <w:szCs w:val="24"/>
              </w:rPr>
            </w:pPr>
          </w:p>
        </w:tc>
        <w:tc>
          <w:tcPr>
            <w:tcW w:w="207" w:type="pct"/>
            <w:vAlign w:val="center"/>
          </w:tcPr>
          <w:p w:rsidR="00E15CC3" w:rsidRPr="003C7F55" w:rsidRDefault="00E15CC3" w:rsidP="00521A84">
            <w:pPr>
              <w:spacing w:after="0" w:line="240" w:lineRule="auto"/>
              <w:jc w:val="center"/>
              <w:rPr>
                <w:sz w:val="24"/>
                <w:szCs w:val="24"/>
              </w:rPr>
            </w:pPr>
          </w:p>
        </w:tc>
        <w:tc>
          <w:tcPr>
            <w:tcW w:w="683" w:type="pct"/>
            <w:vAlign w:val="center"/>
          </w:tcPr>
          <w:p w:rsidR="00E15CC3" w:rsidRPr="003C7F55" w:rsidRDefault="00E15CC3" w:rsidP="00521A84">
            <w:pPr>
              <w:spacing w:after="0" w:line="240" w:lineRule="auto"/>
              <w:jc w:val="center"/>
              <w:rPr>
                <w:sz w:val="24"/>
                <w:szCs w:val="24"/>
              </w:rPr>
            </w:pPr>
          </w:p>
        </w:tc>
        <w:tc>
          <w:tcPr>
            <w:tcW w:w="194" w:type="pct"/>
            <w:vAlign w:val="center"/>
          </w:tcPr>
          <w:p w:rsidR="00E15CC3" w:rsidRPr="003C7F55" w:rsidRDefault="00E15CC3" w:rsidP="00521A84">
            <w:pPr>
              <w:spacing w:after="0" w:line="240" w:lineRule="auto"/>
              <w:jc w:val="center"/>
              <w:rPr>
                <w:sz w:val="24"/>
                <w:szCs w:val="24"/>
              </w:rPr>
            </w:pPr>
          </w:p>
        </w:tc>
        <w:tc>
          <w:tcPr>
            <w:tcW w:w="693" w:type="pct"/>
            <w:vAlign w:val="center"/>
          </w:tcPr>
          <w:p w:rsidR="00E15CC3" w:rsidRPr="003C7F55" w:rsidRDefault="00E15CC3" w:rsidP="00521A84">
            <w:pPr>
              <w:spacing w:after="0" w:line="240" w:lineRule="auto"/>
              <w:jc w:val="center"/>
              <w:rPr>
                <w:sz w:val="24"/>
                <w:szCs w:val="24"/>
              </w:rPr>
            </w:pPr>
          </w:p>
        </w:tc>
        <w:tc>
          <w:tcPr>
            <w:tcW w:w="120" w:type="pct"/>
            <w:vAlign w:val="center"/>
          </w:tcPr>
          <w:p w:rsidR="00E15CC3" w:rsidRPr="003C7F55" w:rsidRDefault="00E15CC3" w:rsidP="00521A84">
            <w:pPr>
              <w:spacing w:after="0" w:line="240" w:lineRule="auto"/>
              <w:jc w:val="center"/>
              <w:rPr>
                <w:sz w:val="24"/>
                <w:szCs w:val="24"/>
              </w:rPr>
            </w:pPr>
          </w:p>
        </w:tc>
        <w:tc>
          <w:tcPr>
            <w:tcW w:w="723" w:type="pct"/>
            <w:vAlign w:val="center"/>
          </w:tcPr>
          <w:p w:rsidR="00E15CC3" w:rsidRPr="003C7F55" w:rsidRDefault="00E15CC3" w:rsidP="00521A84">
            <w:pPr>
              <w:spacing w:after="0" w:line="240" w:lineRule="auto"/>
              <w:jc w:val="center"/>
              <w:rPr>
                <w:sz w:val="24"/>
                <w:szCs w:val="24"/>
              </w:rPr>
            </w:pPr>
          </w:p>
        </w:tc>
        <w:tc>
          <w:tcPr>
            <w:tcW w:w="175" w:type="pct"/>
            <w:vAlign w:val="center"/>
          </w:tcPr>
          <w:p w:rsidR="00E15CC3" w:rsidRPr="003C7F55" w:rsidRDefault="00E15CC3" w:rsidP="00521A84">
            <w:pPr>
              <w:spacing w:after="0" w:line="240" w:lineRule="auto"/>
              <w:jc w:val="center"/>
              <w:rPr>
                <w:sz w:val="24"/>
                <w:szCs w:val="24"/>
              </w:rPr>
            </w:pPr>
          </w:p>
        </w:tc>
        <w:tc>
          <w:tcPr>
            <w:tcW w:w="625" w:type="pct"/>
            <w:vAlign w:val="center"/>
          </w:tcPr>
          <w:p w:rsidR="00E15CC3" w:rsidRPr="003C7F55" w:rsidRDefault="00E15CC3" w:rsidP="00521A84">
            <w:pPr>
              <w:spacing w:after="0" w:line="240" w:lineRule="auto"/>
              <w:jc w:val="center"/>
              <w:rPr>
                <w:sz w:val="24"/>
                <w:szCs w:val="24"/>
              </w:rPr>
            </w:pPr>
          </w:p>
        </w:tc>
      </w:tr>
    </w:tbl>
    <w:p w:rsidR="008C2BF0" w:rsidRPr="00521A84" w:rsidRDefault="008C2BF0" w:rsidP="00521A84">
      <w:pPr>
        <w:spacing w:after="0" w:line="240" w:lineRule="auto"/>
        <w:rPr>
          <w:b/>
          <w:szCs w:val="28"/>
          <w:lang w:val="de-DE"/>
        </w:rPr>
        <w:sectPr w:rsidR="008C2BF0" w:rsidRPr="00521A84">
          <w:pgSz w:w="16840" w:h="11907" w:orient="landscape"/>
          <w:pgMar w:top="1701" w:right="1134" w:bottom="1134" w:left="1134" w:header="720" w:footer="720" w:gutter="0"/>
          <w:cols w:space="720"/>
        </w:sectPr>
      </w:pPr>
    </w:p>
    <w:p w:rsidR="00630F06" w:rsidRPr="00E14FA4" w:rsidRDefault="00630F06" w:rsidP="00630F06">
      <w:pPr>
        <w:spacing w:after="0" w:line="240" w:lineRule="auto"/>
        <w:jc w:val="both"/>
        <w:rPr>
          <w:b/>
          <w:szCs w:val="28"/>
        </w:rPr>
      </w:pPr>
      <w:r w:rsidRPr="00E14FA4">
        <w:rPr>
          <w:b/>
          <w:szCs w:val="28"/>
        </w:rPr>
        <w:lastRenderedPageBreak/>
        <w:t>5. Hướng dẫn sử dụng chương trình</w:t>
      </w:r>
    </w:p>
    <w:p w:rsidR="00630F06" w:rsidRPr="00E14FA4" w:rsidRDefault="00630F06" w:rsidP="00630F06">
      <w:pPr>
        <w:spacing w:after="0" w:line="240" w:lineRule="auto"/>
        <w:jc w:val="both"/>
        <w:rPr>
          <w:szCs w:val="28"/>
        </w:rPr>
      </w:pPr>
      <w:r w:rsidRPr="00E14FA4">
        <w:rPr>
          <w:szCs w:val="28"/>
        </w:rPr>
        <w:tab/>
      </w:r>
      <w:r w:rsidRPr="00E14FA4">
        <w:rPr>
          <w:b/>
          <w:szCs w:val="28"/>
        </w:rPr>
        <w:t>5.1.</w:t>
      </w:r>
      <w:r w:rsidRPr="00E14FA4">
        <w:rPr>
          <w:szCs w:val="28"/>
        </w:rPr>
        <w:t xml:space="preserve"> Thực hiện các môn học trong chương trình đào tạo</w:t>
      </w:r>
    </w:p>
    <w:p w:rsidR="00630F06" w:rsidRPr="00E14FA4" w:rsidRDefault="00630F06" w:rsidP="00630F06">
      <w:pPr>
        <w:spacing w:after="0" w:line="240" w:lineRule="auto"/>
        <w:ind w:firstLine="720"/>
        <w:jc w:val="both"/>
        <w:rPr>
          <w:szCs w:val="28"/>
        </w:rPr>
      </w:pPr>
      <w:r w:rsidRPr="00E14FA4">
        <w:rPr>
          <w:szCs w:val="28"/>
        </w:rPr>
        <w:t xml:space="preserve">- Các môn học </w:t>
      </w:r>
      <w:proofErr w:type="gramStart"/>
      <w:r w:rsidRPr="00E14FA4">
        <w:rPr>
          <w:szCs w:val="28"/>
        </w:rPr>
        <w:t>chung</w:t>
      </w:r>
      <w:proofErr w:type="gramEnd"/>
      <w:r w:rsidRPr="00E14FA4">
        <w:rPr>
          <w:szCs w:val="28"/>
        </w:rPr>
        <w:t xml:space="preserve"> bắt buộc: các khoa, bộ môn tổ chức giảng dạy theo chương trình do Bộ Lao động - Thương binh và Xã hội ban hành;</w:t>
      </w:r>
    </w:p>
    <w:p w:rsidR="00630F06" w:rsidRPr="00E14FA4" w:rsidRDefault="00630F06" w:rsidP="00630F06">
      <w:pPr>
        <w:spacing w:after="0" w:line="240" w:lineRule="auto"/>
        <w:ind w:firstLine="720"/>
        <w:jc w:val="both"/>
        <w:rPr>
          <w:szCs w:val="28"/>
        </w:rPr>
      </w:pPr>
      <w:r w:rsidRPr="00E14FA4">
        <w:rPr>
          <w:szCs w:val="28"/>
        </w:rPr>
        <w:t xml:space="preserve">- Chọn chuyên ngành và các môn tự chọn: Các khoa, bộ môn, CVHT-GVCN hướng dẫn HSSV chọn chuyên ngành phù hợp với bản thân, kèm </w:t>
      </w:r>
      <w:proofErr w:type="gramStart"/>
      <w:r w:rsidRPr="00E14FA4">
        <w:rPr>
          <w:szCs w:val="28"/>
        </w:rPr>
        <w:t>theo</w:t>
      </w:r>
      <w:proofErr w:type="gramEnd"/>
      <w:r w:rsidRPr="00E14FA4">
        <w:rPr>
          <w:szCs w:val="28"/>
        </w:rPr>
        <w:t xml:space="preserve"> các môn học theo hướng chuyên ngành đảm bảo đủ tối thiểu số tín chỉ quy định.</w:t>
      </w:r>
    </w:p>
    <w:p w:rsidR="00630F06" w:rsidRPr="00E14FA4" w:rsidRDefault="00630F06" w:rsidP="00630F06">
      <w:pPr>
        <w:spacing w:after="0" w:line="240" w:lineRule="auto"/>
        <w:ind w:firstLine="720"/>
        <w:jc w:val="both"/>
        <w:rPr>
          <w:szCs w:val="28"/>
        </w:rPr>
      </w:pPr>
      <w:r w:rsidRPr="00E14FA4">
        <w:rPr>
          <w:szCs w:val="28"/>
        </w:rPr>
        <w:t xml:space="preserve">- Chọn các môn học thay thế: HSSV có thể lựa chọn các môn học thay thế quy định trong các môn học tự chọn của chương trình nhưng phải đảm bảo </w:t>
      </w:r>
      <w:proofErr w:type="gramStart"/>
      <w:r w:rsidRPr="00E14FA4">
        <w:rPr>
          <w:szCs w:val="28"/>
        </w:rPr>
        <w:t>theo</w:t>
      </w:r>
      <w:proofErr w:type="gramEnd"/>
      <w:r w:rsidRPr="00E14FA4">
        <w:rPr>
          <w:szCs w:val="28"/>
        </w:rPr>
        <w:t xml:space="preserve"> hướng chuyên ngành và có số tín chỉ không ít hơn số tín chỉ của môn học đã học;</w:t>
      </w:r>
    </w:p>
    <w:p w:rsidR="00630F06" w:rsidRPr="00E14FA4" w:rsidRDefault="00630F06" w:rsidP="00630F06">
      <w:pPr>
        <w:spacing w:after="0" w:line="240" w:lineRule="auto"/>
        <w:ind w:firstLine="720"/>
        <w:jc w:val="both"/>
        <w:rPr>
          <w:szCs w:val="28"/>
        </w:rPr>
      </w:pPr>
      <w:r w:rsidRPr="00E14FA4">
        <w:rPr>
          <w:szCs w:val="28"/>
        </w:rPr>
        <w:t>- Thứ tự lựa chọn các môn học phải đảm bảo các môn học trước, các môn học tiên quyết quy định trong chương trình;</w:t>
      </w:r>
    </w:p>
    <w:p w:rsidR="00630F06" w:rsidRPr="00E14FA4" w:rsidRDefault="00630F06" w:rsidP="00630F06">
      <w:pPr>
        <w:spacing w:after="0" w:line="240" w:lineRule="auto"/>
        <w:ind w:firstLine="720"/>
        <w:jc w:val="both"/>
        <w:rPr>
          <w:szCs w:val="28"/>
        </w:rPr>
      </w:pPr>
      <w:proofErr w:type="gramStart"/>
      <w:r w:rsidRPr="00E14FA4">
        <w:rPr>
          <w:szCs w:val="28"/>
        </w:rPr>
        <w:t>- Đảm bảo số tín chỉ tối thiểu và tối đa đối với từng trạng thái của HSSV trong thời điểm đăng ký môn học.</w:t>
      </w:r>
      <w:proofErr w:type="gramEnd"/>
    </w:p>
    <w:p w:rsidR="00630F06" w:rsidRPr="00E14FA4" w:rsidRDefault="00630F06" w:rsidP="00630F06">
      <w:pPr>
        <w:spacing w:after="0" w:line="240" w:lineRule="auto"/>
        <w:ind w:firstLine="720"/>
        <w:jc w:val="both"/>
        <w:rPr>
          <w:szCs w:val="28"/>
        </w:rPr>
      </w:pPr>
      <w:r w:rsidRPr="00E14FA4">
        <w:rPr>
          <w:b/>
          <w:szCs w:val="28"/>
        </w:rPr>
        <w:t>5.2</w:t>
      </w:r>
      <w:r w:rsidRPr="00E14FA4">
        <w:rPr>
          <w:szCs w:val="28"/>
        </w:rPr>
        <w:t xml:space="preserve"> Hướng dẫn xác định nội dung và thời gian cho các hoạt động ngoại khóa</w:t>
      </w:r>
    </w:p>
    <w:p w:rsidR="00630F06" w:rsidRPr="00E14FA4" w:rsidRDefault="00630F06" w:rsidP="00630F06">
      <w:pPr>
        <w:spacing w:after="0" w:line="240" w:lineRule="auto"/>
        <w:ind w:firstLine="720"/>
        <w:jc w:val="both"/>
        <w:rPr>
          <w:szCs w:val="28"/>
        </w:rPr>
      </w:pPr>
      <w:r w:rsidRPr="00E14FA4">
        <w:rPr>
          <w:szCs w:val="28"/>
        </w:rPr>
        <w:t>- Bố trí cho sinh viên tham quan, học tập, tham gia thực hành thực tập tại phòng thực hành, tại các địa điểm thực tế vào thời điểm cuối khóa và thực tập nghề nghiệp;</w:t>
      </w:r>
    </w:p>
    <w:p w:rsidR="00630F06" w:rsidRPr="00E14FA4" w:rsidRDefault="00630F06" w:rsidP="00630F06">
      <w:pPr>
        <w:spacing w:after="0" w:line="240" w:lineRule="auto"/>
        <w:ind w:firstLine="720"/>
        <w:jc w:val="both"/>
        <w:rPr>
          <w:szCs w:val="28"/>
        </w:rPr>
      </w:pPr>
      <w:r w:rsidRPr="00E14FA4">
        <w:rPr>
          <w:szCs w:val="28"/>
        </w:rPr>
        <w:t>- Học tập chính trị đầu khoá; Học tập về Tấm gương đạo đức Hồ Chí Minh; Tham gia phong trào Thanh niên tình nguyện; Kỹ năng tìm việc làm;</w:t>
      </w:r>
    </w:p>
    <w:p w:rsidR="00630F06" w:rsidRPr="00E14FA4" w:rsidRDefault="00630F06" w:rsidP="00630F06">
      <w:pPr>
        <w:spacing w:after="0" w:line="240" w:lineRule="auto"/>
        <w:ind w:firstLine="720"/>
        <w:jc w:val="both"/>
        <w:rPr>
          <w:szCs w:val="28"/>
        </w:rPr>
      </w:pPr>
      <w:r w:rsidRPr="00E14FA4">
        <w:rPr>
          <w:szCs w:val="28"/>
        </w:rPr>
        <w:t xml:space="preserve">- Tổ chức các diễn đàn Thanh niên lập nghiệp, Phát triển kinh tế hộ gia đình, Giáo dục </w:t>
      </w:r>
      <w:proofErr w:type="gramStart"/>
      <w:r w:rsidRPr="00E14FA4">
        <w:rPr>
          <w:szCs w:val="28"/>
        </w:rPr>
        <w:t>an</w:t>
      </w:r>
      <w:proofErr w:type="gramEnd"/>
      <w:r w:rsidRPr="00E14FA4">
        <w:rPr>
          <w:szCs w:val="28"/>
        </w:rPr>
        <w:t xml:space="preserve"> toàn giao thông, Giáo dục sức khoẻ giới tính;</w:t>
      </w:r>
    </w:p>
    <w:p w:rsidR="00630F06" w:rsidRPr="00E14FA4" w:rsidRDefault="00630F06" w:rsidP="00630F06">
      <w:pPr>
        <w:spacing w:after="0" w:line="240" w:lineRule="auto"/>
        <w:ind w:firstLine="720"/>
        <w:jc w:val="both"/>
        <w:rPr>
          <w:szCs w:val="28"/>
        </w:rPr>
      </w:pPr>
      <w:r w:rsidRPr="00E14FA4">
        <w:rPr>
          <w:szCs w:val="28"/>
        </w:rPr>
        <w:t>- Thời gian hoạt động ngoại khoá được bố trí ngoài thời gian đào tạo chính khoá vào thời điểm thích hợp.</w:t>
      </w:r>
    </w:p>
    <w:p w:rsidR="00630F06" w:rsidRPr="00E14FA4" w:rsidRDefault="00630F06" w:rsidP="00630F06">
      <w:pPr>
        <w:spacing w:after="0" w:line="240" w:lineRule="auto"/>
        <w:ind w:firstLine="720"/>
        <w:jc w:val="both"/>
        <w:rPr>
          <w:szCs w:val="28"/>
        </w:rPr>
      </w:pPr>
      <w:r w:rsidRPr="00E14FA4">
        <w:rPr>
          <w:b/>
          <w:szCs w:val="28"/>
        </w:rPr>
        <w:t>5.3.</w:t>
      </w:r>
      <w:r w:rsidRPr="00E14FA4">
        <w:rPr>
          <w:szCs w:val="28"/>
        </w:rPr>
        <w:t xml:space="preserve"> Phương pháp giảng dạy</w:t>
      </w:r>
    </w:p>
    <w:p w:rsidR="00630F06" w:rsidRPr="00E14FA4" w:rsidRDefault="00630F06" w:rsidP="00630F06">
      <w:pPr>
        <w:spacing w:after="0" w:line="240" w:lineRule="auto"/>
        <w:ind w:firstLine="720"/>
        <w:jc w:val="both"/>
        <w:rPr>
          <w:szCs w:val="28"/>
        </w:rPr>
      </w:pPr>
      <w:r w:rsidRPr="00E14FA4">
        <w:rPr>
          <w:szCs w:val="28"/>
        </w:rPr>
        <w:t>- Giảng viên lựa chọn các phương pháp dạy học phù hợp nhắm phát huy tính tích cực, chủ động của người học, trên cơ sở phát triển vốn kiến thức, kỹ năng mà người học đã tích lũy được. Khuyến khích giảng viên áp dụng các PPGD sáng tạo phát huy năng lực của cá nhân và nhóm, cần kết hợp giữa giao nhiệm vụ chuẩn bị ở nhà với giải đáp, truyền thụ các kiến thức mới trọng tâm trên lớp, đảm bảo hài hòa giữa phát triển kiến thức mới với củng cố, hệ thống hóa kiến thức. Thông qua các hình thức kiểm tra thường xuyên, định kỳ để phát hiện, bổ sung kiến thức thiếu cho người học.</w:t>
      </w:r>
    </w:p>
    <w:p w:rsidR="00630F06" w:rsidRPr="00E14FA4" w:rsidRDefault="00630F06" w:rsidP="00630F06">
      <w:pPr>
        <w:spacing w:after="0" w:line="240" w:lineRule="auto"/>
        <w:ind w:firstLine="720"/>
        <w:jc w:val="both"/>
        <w:rPr>
          <w:szCs w:val="28"/>
        </w:rPr>
      </w:pPr>
      <w:r w:rsidRPr="00E14FA4">
        <w:rPr>
          <w:szCs w:val="28"/>
        </w:rPr>
        <w:t xml:space="preserve">- Giảng viên cần tạo môi trường học tập phù hợp với từng loại hình bài dạy, khuyến khích người học phát huy tối đã khả năng của cá nhân, đồng thời tạo cơ hội để phát triển năng lực tổ chức và hoạt động </w:t>
      </w:r>
      <w:proofErr w:type="gramStart"/>
      <w:r w:rsidRPr="00E14FA4">
        <w:rPr>
          <w:szCs w:val="28"/>
        </w:rPr>
        <w:t>theo</w:t>
      </w:r>
      <w:proofErr w:type="gramEnd"/>
      <w:r w:rsidRPr="00E14FA4">
        <w:rPr>
          <w:szCs w:val="28"/>
        </w:rPr>
        <w:t xml:space="preserve"> nhóm nhỏ.</w:t>
      </w:r>
    </w:p>
    <w:p w:rsidR="00630F06" w:rsidRPr="00E14FA4" w:rsidRDefault="00630F06" w:rsidP="00630F06">
      <w:pPr>
        <w:spacing w:after="0" w:line="240" w:lineRule="auto"/>
        <w:ind w:firstLine="720"/>
        <w:jc w:val="both"/>
        <w:rPr>
          <w:szCs w:val="28"/>
        </w:rPr>
      </w:pPr>
      <w:r w:rsidRPr="00E14FA4">
        <w:rPr>
          <w:szCs w:val="28"/>
        </w:rPr>
        <w:t>- Giảng viên cần cụ thể việc lựa chọn và áp dụng các phương pháp giảng dạy trong kế họach bài học (giáo án).</w:t>
      </w:r>
    </w:p>
    <w:p w:rsidR="00630F06" w:rsidRPr="00E14FA4" w:rsidRDefault="00630F06" w:rsidP="00630F06">
      <w:pPr>
        <w:spacing w:after="0" w:line="240" w:lineRule="auto"/>
        <w:ind w:firstLine="720"/>
        <w:jc w:val="both"/>
        <w:rPr>
          <w:szCs w:val="28"/>
        </w:rPr>
      </w:pPr>
      <w:proofErr w:type="gramStart"/>
      <w:r w:rsidRPr="00E14FA4">
        <w:rPr>
          <w:szCs w:val="28"/>
        </w:rPr>
        <w:t>- Đầu mỗi năm học khoa, bộ môn tổ chức cho giảng viên đăng ký các PPGD sẽ áp dụng trong năm học đối với từng môn học được phân công giảng dạy.</w:t>
      </w:r>
      <w:proofErr w:type="gramEnd"/>
      <w:r w:rsidRPr="00E14FA4">
        <w:rPr>
          <w:szCs w:val="28"/>
        </w:rPr>
        <w:t xml:space="preserve"> </w:t>
      </w:r>
      <w:proofErr w:type="gramStart"/>
      <w:r w:rsidRPr="00E14FA4">
        <w:rPr>
          <w:szCs w:val="28"/>
        </w:rPr>
        <w:t xml:space="preserve">Trên cơ sở phân công của bộ môn, giảng viên đăng ký đổi mới PPGD với </w:t>
      </w:r>
      <w:r w:rsidRPr="00E14FA4">
        <w:rPr>
          <w:szCs w:val="28"/>
        </w:rPr>
        <w:lastRenderedPageBreak/>
        <w:t>bộ môn và khoa trong đó cần cụ thời điểm đăng ký và thực hiện cải tiến PPGD trong năm học.</w:t>
      </w:r>
      <w:proofErr w:type="gramEnd"/>
    </w:p>
    <w:p w:rsidR="00630F06" w:rsidRPr="00E14FA4" w:rsidRDefault="00630F06" w:rsidP="00630F06">
      <w:pPr>
        <w:spacing w:after="0" w:line="240" w:lineRule="auto"/>
        <w:ind w:firstLine="720"/>
        <w:jc w:val="both"/>
        <w:rPr>
          <w:szCs w:val="28"/>
        </w:rPr>
      </w:pPr>
      <w:r w:rsidRPr="00E14FA4">
        <w:rPr>
          <w:b/>
          <w:szCs w:val="28"/>
        </w:rPr>
        <w:t>5.4.</w:t>
      </w:r>
      <w:r w:rsidRPr="00E14FA4">
        <w:rPr>
          <w:szCs w:val="28"/>
        </w:rPr>
        <w:t xml:space="preserve"> Hướng dẫn phương pháp đánh giá môn học</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5.4.</w:t>
      </w:r>
      <w:r w:rsidRPr="00E14FA4">
        <w:rPr>
          <w:rFonts w:eastAsia="Times New Roman"/>
          <w:color w:val="000000"/>
          <w:szCs w:val="28"/>
          <w:lang w:val="vi-VN"/>
        </w:rPr>
        <w:t xml:space="preserve">1. </w:t>
      </w:r>
      <w:r w:rsidRPr="00E14FA4">
        <w:rPr>
          <w:rFonts w:eastAsia="Times New Roman"/>
          <w:color w:val="000000"/>
          <w:szCs w:val="28"/>
        </w:rPr>
        <w:t>K</w:t>
      </w:r>
      <w:r w:rsidRPr="00E14FA4">
        <w:rPr>
          <w:rFonts w:eastAsia="Times New Roman"/>
          <w:color w:val="000000"/>
          <w:szCs w:val="28"/>
          <w:lang w:val="vi-VN"/>
        </w:rPr>
        <w:t>iểm tra thường xuyên, kiểm tra định kỳ</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Kiểm tra thường xuyên do giáo viên giảng dạy môn học</w:t>
      </w:r>
      <w:r w:rsidRPr="00E14FA4">
        <w:rPr>
          <w:rFonts w:eastAsia="Times New Roman"/>
          <w:color w:val="000000"/>
          <w:szCs w:val="28"/>
        </w:rPr>
        <w:t xml:space="preserve"> </w:t>
      </w:r>
      <w:r w:rsidRPr="00E14FA4">
        <w:rPr>
          <w:rFonts w:eastAsia="Times New Roman"/>
          <w:color w:val="000000"/>
          <w:szCs w:val="28"/>
          <w:lang w:val="vi-VN"/>
        </w:rPr>
        <w:t>thực hiện tại thời điểm bất kỳ trong quá trình học theo từng môn học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630F06" w:rsidRPr="00E14FA4" w:rsidRDefault="00630F06" w:rsidP="00630F06">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xml:space="preserve"> Kiểm tra định kỳ được quy định trong chương trình môn học</w:t>
      </w:r>
      <w:r w:rsidRPr="00E14FA4">
        <w:rPr>
          <w:rFonts w:eastAsia="Times New Roman"/>
          <w:color w:val="000000"/>
          <w:szCs w:val="28"/>
        </w:rPr>
        <w:t xml:space="preserve">; </w:t>
      </w:r>
      <w:r w:rsidRPr="00E14FA4">
        <w:rPr>
          <w:rFonts w:eastAsia="Times New Roman"/>
          <w:color w:val="000000"/>
          <w:szCs w:val="28"/>
          <w:lang w:val="vi-VN"/>
        </w:rPr>
        <w:t>kiểm tra định kỳ có thể bằng hình thức kiểm tra viết từ 45 đến 60 phút, chấm điểm bài tập lớn, tiểu luận, làm bài thực hành, thực tập và các hình thức kiểm tra, đánh giá khác</w:t>
      </w:r>
      <w:r w:rsidRPr="00E14FA4">
        <w:rPr>
          <w:rFonts w:eastAsia="Times New Roman"/>
          <w:color w:val="000000"/>
          <w:szCs w:val="28"/>
        </w:rPr>
        <w:t>.</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5.4.</w:t>
      </w:r>
      <w:r w:rsidRPr="00E14FA4">
        <w:rPr>
          <w:rFonts w:eastAsia="Times New Roman"/>
          <w:color w:val="000000"/>
          <w:szCs w:val="28"/>
          <w:lang w:val="vi-VN"/>
        </w:rPr>
        <w:t xml:space="preserve">2. </w:t>
      </w:r>
      <w:r w:rsidRPr="00E14FA4">
        <w:rPr>
          <w:rFonts w:eastAsia="Times New Roman"/>
          <w:color w:val="000000"/>
          <w:szCs w:val="28"/>
        </w:rPr>
        <w:t>T</w:t>
      </w:r>
      <w:r w:rsidRPr="00E14FA4">
        <w:rPr>
          <w:rFonts w:eastAsia="Times New Roman"/>
          <w:color w:val="000000"/>
          <w:szCs w:val="28"/>
          <w:lang w:val="vi-VN"/>
        </w:rPr>
        <w:t>hi kết thúc môn học</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Cuối mỗi học kỳ</w:t>
      </w:r>
      <w:r w:rsidRPr="00E14FA4">
        <w:rPr>
          <w:rFonts w:eastAsia="Times New Roman"/>
          <w:color w:val="000000"/>
          <w:szCs w:val="28"/>
        </w:rPr>
        <w:t xml:space="preserve"> nhà trường t</w:t>
      </w:r>
      <w:r w:rsidRPr="00E14FA4">
        <w:rPr>
          <w:rFonts w:eastAsia="Times New Roman"/>
          <w:color w:val="000000"/>
          <w:szCs w:val="28"/>
          <w:lang w:val="vi-VN"/>
        </w:rPr>
        <w:t>ổ chức một kỳ thi chính và một kỳ thi phụ để thi kết thúc môn học; kỳ thi phụ được tổ chức cho người học chưa dự thi kết thúc môn học</w:t>
      </w:r>
      <w:r w:rsidRPr="00E14FA4">
        <w:rPr>
          <w:rFonts w:eastAsia="Times New Roman"/>
          <w:color w:val="000000"/>
          <w:szCs w:val="28"/>
        </w:rPr>
        <w:t xml:space="preserve"> </w:t>
      </w:r>
      <w:r w:rsidRPr="00E14FA4">
        <w:rPr>
          <w:rFonts w:eastAsia="Times New Roman"/>
          <w:color w:val="000000"/>
          <w:szCs w:val="28"/>
          <w:lang w:val="vi-VN"/>
        </w:rPr>
        <w:t>hoặc có môn học</w:t>
      </w:r>
      <w:r w:rsidRPr="00E14FA4">
        <w:rPr>
          <w:rFonts w:eastAsia="Times New Roman"/>
          <w:color w:val="000000"/>
          <w:szCs w:val="28"/>
        </w:rPr>
        <w:t xml:space="preserve"> </w:t>
      </w:r>
      <w:r w:rsidRPr="00E14FA4">
        <w:rPr>
          <w:rFonts w:eastAsia="Times New Roman"/>
          <w:color w:val="000000"/>
          <w:szCs w:val="28"/>
          <w:lang w:val="vi-VN"/>
        </w:rPr>
        <w:t>có điểm chưa đạt yêu cầu ở kỳ thi chính;</w:t>
      </w:r>
    </w:p>
    <w:p w:rsidR="00630F06" w:rsidRPr="00E14FA4" w:rsidRDefault="00630F06" w:rsidP="00630F06">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xml:space="preserve"> Hình thức thi kết thúc môn học</w:t>
      </w:r>
      <w:r w:rsidRPr="00E14FA4">
        <w:rPr>
          <w:rFonts w:eastAsia="Times New Roman"/>
          <w:color w:val="000000"/>
          <w:szCs w:val="28"/>
        </w:rPr>
        <w:t xml:space="preserve"> </w:t>
      </w:r>
      <w:r w:rsidRPr="00E14FA4">
        <w:rPr>
          <w:rFonts w:eastAsia="Times New Roman"/>
          <w:color w:val="000000"/>
          <w:szCs w:val="28"/>
          <w:lang w:val="vi-VN"/>
        </w:rPr>
        <w:t xml:space="preserve">có thể là thi viết, vấn đáp, trắc nghiệm, thực hành, bài tập lớn, tiểu luận, bảo vệ kết quả thực tập </w:t>
      </w:r>
      <w:proofErr w:type="gramStart"/>
      <w:r w:rsidRPr="00E14FA4">
        <w:rPr>
          <w:rFonts w:eastAsia="Times New Roman"/>
          <w:color w:val="000000"/>
          <w:szCs w:val="28"/>
          <w:lang w:val="vi-VN"/>
        </w:rPr>
        <w:t>theo</w:t>
      </w:r>
      <w:proofErr w:type="gramEnd"/>
      <w:r w:rsidRPr="00E14FA4">
        <w:rPr>
          <w:rFonts w:eastAsia="Times New Roman"/>
          <w:color w:val="000000"/>
          <w:szCs w:val="28"/>
          <w:lang w:val="vi-VN"/>
        </w:rPr>
        <w:t xml:space="preserve"> chuyên đề hoặc kết hợp giữa các hình thức trên</w:t>
      </w:r>
      <w:r w:rsidRPr="00E14FA4">
        <w:rPr>
          <w:rFonts w:eastAsia="Times New Roman"/>
          <w:color w:val="000000"/>
          <w:szCs w:val="28"/>
        </w:rPr>
        <w:t>. Hàng năm khoa, bộ môn tổng hợp hình thức thi kết thúc môn học trình Hiệu trưởng phê duyệt thông qua phòng Khảo thí và Đảm bảo chất lượng;</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Thời gian làm bài thi kết thúc môn học</w:t>
      </w:r>
      <w:r w:rsidRPr="00E14FA4">
        <w:rPr>
          <w:rFonts w:eastAsia="Times New Roman"/>
          <w:color w:val="000000"/>
          <w:szCs w:val="28"/>
        </w:rPr>
        <w:t xml:space="preserve"> </w:t>
      </w:r>
      <w:r w:rsidRPr="00E14FA4">
        <w:rPr>
          <w:rFonts w:eastAsia="Times New Roman"/>
          <w:color w:val="000000"/>
          <w:szCs w:val="28"/>
          <w:lang w:val="vi-VN"/>
        </w:rPr>
        <w:t xml:space="preserve">đối với mỗi bài thi viết từ 60 đến 120 phút, thời gian làm bài thi đối với các hình thức thi khác </w:t>
      </w:r>
      <w:r w:rsidRPr="00E14FA4">
        <w:rPr>
          <w:rFonts w:eastAsia="Times New Roman"/>
          <w:color w:val="000000"/>
          <w:szCs w:val="28"/>
        </w:rPr>
        <w:t>được quy định trong chương trình chi tiết môn học</w:t>
      </w:r>
      <w:r w:rsidRPr="00E14FA4">
        <w:rPr>
          <w:rFonts w:eastAsia="Times New Roman"/>
          <w:color w:val="000000"/>
          <w:szCs w:val="28"/>
          <w:lang w:val="vi-VN"/>
        </w:rPr>
        <w:t>;</w:t>
      </w:r>
    </w:p>
    <w:p w:rsidR="00630F06" w:rsidRPr="00E14FA4" w:rsidRDefault="00630F06" w:rsidP="00630F06">
      <w:pPr>
        <w:spacing w:after="0" w:line="240" w:lineRule="auto"/>
        <w:ind w:firstLine="720"/>
        <w:jc w:val="both"/>
        <w:rPr>
          <w:szCs w:val="28"/>
        </w:rPr>
      </w:pPr>
      <w:r w:rsidRPr="00E14FA4">
        <w:rPr>
          <w:szCs w:val="28"/>
        </w:rPr>
        <w:t xml:space="preserve">- Nội dung thi hết môn học phải đảm bảo đánh giá người học đạt hay không đạt chuẩn đầu ra của môn học, đồng thời phân loại được người học. </w:t>
      </w:r>
      <w:proofErr w:type="gramStart"/>
      <w:r w:rsidRPr="00E14FA4">
        <w:rPr>
          <w:szCs w:val="28"/>
        </w:rPr>
        <w:t>Giảng viên quy định rõ về mức độ đạt yêu cầu về năng lực của người học đối với từng môn học trong đề cương môn học.</w:t>
      </w:r>
      <w:proofErr w:type="gramEnd"/>
    </w:p>
    <w:p w:rsidR="00630F06" w:rsidRPr="00E14FA4" w:rsidRDefault="00630F06" w:rsidP="00630F06">
      <w:pPr>
        <w:spacing w:after="0" w:line="240" w:lineRule="auto"/>
        <w:ind w:firstLine="720"/>
        <w:jc w:val="both"/>
        <w:rPr>
          <w:szCs w:val="28"/>
        </w:rPr>
      </w:pPr>
      <w:r w:rsidRPr="00E14FA4">
        <w:rPr>
          <w:szCs w:val="28"/>
        </w:rPr>
        <w:t xml:space="preserve">- Môn học được đánh giá là đạt yêu cầu nếu điểm môn học đạt từ 4 trở lên </w:t>
      </w:r>
      <w:proofErr w:type="gramStart"/>
      <w:r w:rsidRPr="00E14FA4">
        <w:rPr>
          <w:szCs w:val="28"/>
        </w:rPr>
        <w:t>theo</w:t>
      </w:r>
      <w:proofErr w:type="gramEnd"/>
      <w:r w:rsidRPr="00E14FA4">
        <w:rPr>
          <w:szCs w:val="28"/>
        </w:rPr>
        <w:t xml:space="preserve"> thang điểm 10 tương ứng với điểm D theo thang điểm 4.</w:t>
      </w:r>
    </w:p>
    <w:p w:rsidR="00630F06" w:rsidRPr="00E14FA4" w:rsidRDefault="00630F06" w:rsidP="00630F06">
      <w:pPr>
        <w:spacing w:after="0" w:line="240" w:lineRule="auto"/>
        <w:ind w:firstLine="720"/>
        <w:jc w:val="both"/>
        <w:rPr>
          <w:szCs w:val="28"/>
        </w:rPr>
      </w:pPr>
      <w:r w:rsidRPr="00E14FA4">
        <w:rPr>
          <w:b/>
          <w:szCs w:val="28"/>
        </w:rPr>
        <w:t>5.5.</w:t>
      </w:r>
      <w:r w:rsidRPr="00E14FA4">
        <w:rPr>
          <w:szCs w:val="28"/>
        </w:rPr>
        <w:t xml:space="preserve"> Điều kiện được công nhận tốt nghiệp</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r>
      <w:r w:rsidRPr="00E14FA4">
        <w:rPr>
          <w:rFonts w:eastAsia="Times New Roman"/>
          <w:color w:val="000000"/>
          <w:szCs w:val="28"/>
          <w:lang w:val="vi-VN"/>
        </w:rPr>
        <w:t>Người học được công nhận tốt nghiệp khi đủ các điều kiện sau:</w:t>
      </w:r>
    </w:p>
    <w:p w:rsidR="00630F06" w:rsidRPr="00E14FA4" w:rsidRDefault="00630F06" w:rsidP="00630F06">
      <w:pPr>
        <w:shd w:val="clear" w:color="auto" w:fill="FFFFFF"/>
        <w:spacing w:after="0" w:line="240" w:lineRule="auto"/>
        <w:jc w:val="both"/>
        <w:rPr>
          <w:rFonts w:eastAsia="Times New Roman"/>
          <w:color w:val="000000"/>
          <w:szCs w:val="28"/>
          <w:lang w:val="vi-VN"/>
        </w:rPr>
      </w:pPr>
      <w:r w:rsidRPr="00E14FA4">
        <w:rPr>
          <w:rFonts w:eastAsia="Times New Roman"/>
          <w:color w:val="000000"/>
          <w:szCs w:val="28"/>
        </w:rPr>
        <w:tab/>
        <w:t>-</w:t>
      </w:r>
      <w:r w:rsidRPr="00E14FA4">
        <w:rPr>
          <w:rFonts w:eastAsia="Times New Roman"/>
          <w:color w:val="000000"/>
          <w:szCs w:val="28"/>
          <w:lang w:val="vi-VN"/>
        </w:rPr>
        <w:t xml:space="preserve"> Tích lũy đủ số tín chỉ quy định </w:t>
      </w:r>
      <w:r>
        <w:rPr>
          <w:rFonts w:eastAsia="Times New Roman"/>
          <w:color w:val="000000"/>
          <w:szCs w:val="28"/>
        </w:rPr>
        <w:t>trong</w:t>
      </w:r>
      <w:r w:rsidRPr="00E14FA4">
        <w:rPr>
          <w:rFonts w:eastAsia="Times New Roman"/>
          <w:color w:val="000000"/>
          <w:szCs w:val="28"/>
          <w:lang w:val="vi-VN"/>
        </w:rPr>
        <w:t xml:space="preserve"> chương trình;</w:t>
      </w:r>
    </w:p>
    <w:p w:rsidR="00630F06" w:rsidRPr="00E14FA4" w:rsidRDefault="00630F06" w:rsidP="00630F06">
      <w:pPr>
        <w:shd w:val="clear" w:color="auto" w:fill="FFFFFF"/>
        <w:spacing w:after="0" w:line="240" w:lineRule="auto"/>
        <w:jc w:val="both"/>
        <w:rPr>
          <w:rFonts w:eastAsia="Times New Roman"/>
          <w:color w:val="000000"/>
          <w:szCs w:val="28"/>
        </w:rPr>
      </w:pPr>
      <w:r w:rsidRPr="00E14FA4">
        <w:rPr>
          <w:rFonts w:eastAsia="Times New Roman"/>
          <w:color w:val="000000"/>
          <w:szCs w:val="28"/>
        </w:rPr>
        <w:tab/>
        <w:t>-</w:t>
      </w:r>
      <w:r w:rsidRPr="00E14FA4">
        <w:rPr>
          <w:rFonts w:eastAsia="Times New Roman"/>
          <w:color w:val="000000"/>
          <w:szCs w:val="28"/>
          <w:lang w:val="vi-VN"/>
        </w:rPr>
        <w:t> Điểm trung bình chung tích lũy của toàn khóa học theo thang điểm 4 đạt từ 2</w:t>
      </w:r>
      <w:proofErr w:type="gramStart"/>
      <w:r w:rsidRPr="00E14FA4">
        <w:rPr>
          <w:rFonts w:eastAsia="Times New Roman"/>
          <w:color w:val="000000"/>
          <w:szCs w:val="28"/>
          <w:lang w:val="vi-VN"/>
        </w:rPr>
        <w:t>,00</w:t>
      </w:r>
      <w:proofErr w:type="gramEnd"/>
      <w:r w:rsidRPr="00E14FA4">
        <w:rPr>
          <w:rFonts w:eastAsia="Times New Roman"/>
          <w:color w:val="000000"/>
          <w:szCs w:val="28"/>
          <w:lang w:val="vi-VN"/>
        </w:rPr>
        <w:t xml:space="preserve"> trở lên;</w:t>
      </w:r>
    </w:p>
    <w:p w:rsidR="00630F06" w:rsidRPr="00E14FA4" w:rsidRDefault="00630F06" w:rsidP="00630F06">
      <w:pPr>
        <w:spacing w:after="0" w:line="240" w:lineRule="auto"/>
        <w:ind w:firstLine="720"/>
        <w:jc w:val="both"/>
        <w:rPr>
          <w:szCs w:val="28"/>
        </w:rPr>
      </w:pPr>
      <w:r w:rsidRPr="00E14FA4">
        <w:rPr>
          <w:szCs w:val="28"/>
        </w:rPr>
        <w:t xml:space="preserve">- Hoàn thành môn học Giáo dục quốc phòng – an ninh, Giáo dục thể chất </w:t>
      </w:r>
      <w:proofErr w:type="gramStart"/>
      <w:r w:rsidRPr="00E14FA4">
        <w:rPr>
          <w:szCs w:val="28"/>
        </w:rPr>
        <w:t>theo</w:t>
      </w:r>
      <w:proofErr w:type="gramEnd"/>
      <w:r w:rsidRPr="00E14FA4">
        <w:rPr>
          <w:szCs w:val="28"/>
        </w:rPr>
        <w:t xml:space="preserve"> quy định;</w:t>
      </w:r>
    </w:p>
    <w:p w:rsidR="00630F06" w:rsidRPr="00E14FA4" w:rsidRDefault="00630F06" w:rsidP="00630F06">
      <w:pPr>
        <w:spacing w:after="0" w:line="240" w:lineRule="auto"/>
        <w:ind w:firstLine="720"/>
        <w:jc w:val="both"/>
        <w:rPr>
          <w:szCs w:val="28"/>
        </w:rPr>
      </w:pPr>
      <w:r w:rsidRPr="00E14FA4">
        <w:rPr>
          <w:szCs w:val="28"/>
        </w:rPr>
        <w:t>- Không trong thời gian bị kỷ luật từ mức đình chỉ học tập có thời hạn trở lên, bị truy cứu trách nhiệm hình sự;</w:t>
      </w:r>
    </w:p>
    <w:p w:rsidR="00630F06" w:rsidRDefault="00630F06" w:rsidP="00630F06">
      <w:pPr>
        <w:spacing w:after="0" w:line="240" w:lineRule="auto"/>
        <w:ind w:firstLine="720"/>
        <w:jc w:val="both"/>
        <w:rPr>
          <w:szCs w:val="28"/>
        </w:rPr>
      </w:pPr>
      <w:r w:rsidRPr="00E14FA4">
        <w:rPr>
          <w:szCs w:val="28"/>
        </w:rPr>
        <w:t>- Có đơn gửi nhà trường đề nghị được xét tốt nghiệp trong trường hợp đủ điều kiện tốt nghiệp sớm hoặc muộn so với thời gian thiết kế của khóa học.</w:t>
      </w:r>
    </w:p>
    <w:p w:rsidR="00922060" w:rsidRDefault="00922060" w:rsidP="00922060">
      <w:pPr>
        <w:spacing w:after="0" w:line="240" w:lineRule="auto"/>
        <w:ind w:firstLine="720"/>
        <w:jc w:val="both"/>
        <w:rPr>
          <w:szCs w:val="28"/>
        </w:rPr>
      </w:pPr>
      <w:r>
        <w:rPr>
          <w:szCs w:val="28"/>
        </w:rPr>
        <w:t>- Người học được công nhận tốt nghiệp được cấp bằng tốt nghiệp và công nhận danh hiệu kỹ sư thực hành.</w:t>
      </w:r>
    </w:p>
    <w:p w:rsidR="00630F06" w:rsidRPr="00E14FA4" w:rsidRDefault="00630F06" w:rsidP="00630F06">
      <w:pPr>
        <w:spacing w:after="0" w:line="240" w:lineRule="auto"/>
        <w:ind w:firstLine="720"/>
        <w:jc w:val="both"/>
        <w:rPr>
          <w:szCs w:val="28"/>
        </w:rPr>
      </w:pPr>
      <w:r w:rsidRPr="00E14FA4">
        <w:rPr>
          <w:b/>
          <w:szCs w:val="28"/>
        </w:rPr>
        <w:lastRenderedPageBreak/>
        <w:t xml:space="preserve">5.6. </w:t>
      </w:r>
      <w:r w:rsidRPr="00E14FA4">
        <w:rPr>
          <w:szCs w:val="28"/>
        </w:rPr>
        <w:t>Việc cập nhật kiến thức, kỹ năng, khoa học công nghệ vào chương trình đào tạo</w:t>
      </w:r>
    </w:p>
    <w:p w:rsidR="00630F06" w:rsidRPr="00E14FA4" w:rsidRDefault="00630F06" w:rsidP="00630F06">
      <w:pPr>
        <w:spacing w:after="0" w:line="240" w:lineRule="auto"/>
        <w:ind w:firstLine="720"/>
        <w:jc w:val="both"/>
        <w:rPr>
          <w:szCs w:val="28"/>
        </w:rPr>
      </w:pPr>
      <w:r w:rsidRPr="00E14FA4">
        <w:rPr>
          <w:szCs w:val="28"/>
        </w:rPr>
        <w:t>- Hàng năm khoa, bộ môn tổ chức cho người học tham gia các hoạt động thực hành, thực tế, thực tập tại cơ sở như các cơ quan, doanh nghiệp, hợp tác xã,…tổ chức lấy ý kiến của đơn vị sử dụng lao động trong quá trình xây dựng, nghiệm thu chương trình đào tạo.</w:t>
      </w:r>
    </w:p>
    <w:p w:rsidR="00630F06" w:rsidRPr="00E14FA4" w:rsidRDefault="00630F06" w:rsidP="00630F06">
      <w:pPr>
        <w:spacing w:after="0" w:line="240" w:lineRule="auto"/>
        <w:ind w:firstLine="720"/>
        <w:jc w:val="both"/>
        <w:rPr>
          <w:b/>
          <w:szCs w:val="28"/>
        </w:rPr>
      </w:pPr>
      <w:r w:rsidRPr="00E14FA4">
        <w:rPr>
          <w:szCs w:val="28"/>
        </w:rPr>
        <w:t>- Giảng viên thực hiện việc cập nhật những tiến bộ của khoa học công nghệ trên cơ sở tham khảo chương trình đào tạo của các trường đại học, cao đẳng khác có cùng ngành, nghề đào tạo; lựa chọn, tham khảo chương trình đào tạo của một số trường đại học, cao đẳng</w:t>
      </w:r>
      <w:r>
        <w:rPr>
          <w:szCs w:val="28"/>
        </w:rPr>
        <w:t xml:space="preserve"> trong khu vực và</w:t>
      </w:r>
      <w:r w:rsidRPr="00E14FA4">
        <w:rPr>
          <w:szCs w:val="28"/>
        </w:rPr>
        <w:t xml:space="preserve"> trên thế giới.</w:t>
      </w:r>
    </w:p>
    <w:p w:rsidR="00630F06" w:rsidRPr="00E14FA4" w:rsidRDefault="00630F06" w:rsidP="00630F06">
      <w:pPr>
        <w:spacing w:after="0" w:line="240" w:lineRule="auto"/>
        <w:ind w:firstLine="720"/>
        <w:jc w:val="both"/>
        <w:rPr>
          <w:szCs w:val="28"/>
        </w:rPr>
      </w:pPr>
      <w:r w:rsidRPr="00E14FA4">
        <w:rPr>
          <w:b/>
          <w:szCs w:val="28"/>
        </w:rPr>
        <w:t>5.7.</w:t>
      </w:r>
      <w:r w:rsidRPr="00E14FA4">
        <w:rPr>
          <w:szCs w:val="28"/>
        </w:rPr>
        <w:t xml:space="preserve"> Các điều kiện đảm bảo chất lượng</w:t>
      </w:r>
    </w:p>
    <w:p w:rsidR="00630F06" w:rsidRPr="00E14FA4" w:rsidRDefault="00630F06" w:rsidP="00630F06">
      <w:pPr>
        <w:spacing w:after="0" w:line="240" w:lineRule="auto"/>
        <w:ind w:firstLine="720"/>
        <w:jc w:val="both"/>
        <w:rPr>
          <w:szCs w:val="28"/>
        </w:rPr>
      </w:pPr>
      <w:r w:rsidRPr="00E14FA4">
        <w:rPr>
          <w:szCs w:val="28"/>
        </w:rPr>
        <w:t>(</w:t>
      </w:r>
      <w:proofErr w:type="gramStart"/>
      <w:r w:rsidRPr="00E14FA4">
        <w:rPr>
          <w:szCs w:val="28"/>
        </w:rPr>
        <w:t>có</w:t>
      </w:r>
      <w:proofErr w:type="gramEnd"/>
      <w:r w:rsidRPr="00E14FA4">
        <w:rPr>
          <w:szCs w:val="28"/>
        </w:rPr>
        <w:t xml:space="preserve"> phụ lục kèm theo: Trang thiết bị, nhà giáo, danh mục GTTL)</w:t>
      </w:r>
    </w:p>
    <w:p w:rsidR="00630F06" w:rsidRDefault="00630F06" w:rsidP="00630F06">
      <w:pPr>
        <w:shd w:val="clear" w:color="auto" w:fill="FFFFFF"/>
        <w:spacing w:after="0" w:line="240" w:lineRule="auto"/>
        <w:rPr>
          <w:rFonts w:eastAsia="Times New Roman"/>
          <w:color w:val="000000"/>
          <w:szCs w:val="28"/>
        </w:rPr>
      </w:pPr>
    </w:p>
    <w:tbl>
      <w:tblPr>
        <w:tblW w:w="5000" w:type="pct"/>
        <w:tblLook w:val="01E0" w:firstRow="1" w:lastRow="1" w:firstColumn="1" w:lastColumn="1" w:noHBand="0" w:noVBand="0"/>
      </w:tblPr>
      <w:tblGrid>
        <w:gridCol w:w="4657"/>
        <w:gridCol w:w="4631"/>
      </w:tblGrid>
      <w:tr w:rsidR="005E5A94" w:rsidRPr="00ED4EBD" w:rsidTr="004E55A9">
        <w:tc>
          <w:tcPr>
            <w:tcW w:w="2507" w:type="pct"/>
          </w:tcPr>
          <w:p w:rsidR="005E5A94" w:rsidRPr="00ED4EBD" w:rsidRDefault="005E5A94" w:rsidP="004E55A9">
            <w:pPr>
              <w:widowControl w:val="0"/>
              <w:spacing w:after="0" w:line="240" w:lineRule="auto"/>
              <w:rPr>
                <w:b/>
                <w:szCs w:val="28"/>
                <w:lang w:val="vi-VN" w:eastAsia="vi-VN"/>
              </w:rPr>
            </w:pPr>
          </w:p>
        </w:tc>
        <w:tc>
          <w:tcPr>
            <w:tcW w:w="2493" w:type="pct"/>
            <w:hideMark/>
          </w:tcPr>
          <w:p w:rsidR="005E5A94" w:rsidRPr="00ED4EBD" w:rsidRDefault="005E5A94" w:rsidP="004E55A9">
            <w:pPr>
              <w:widowControl w:val="0"/>
              <w:spacing w:after="0" w:line="240" w:lineRule="auto"/>
              <w:jc w:val="center"/>
              <w:rPr>
                <w:b/>
                <w:szCs w:val="28"/>
                <w:lang w:val="es-ES"/>
              </w:rPr>
            </w:pPr>
            <w:r w:rsidRPr="00ED4EBD">
              <w:rPr>
                <w:b/>
                <w:szCs w:val="28"/>
                <w:lang w:val="es-ES"/>
              </w:rPr>
              <w:t>TRƯỜNG CAO ĐẲNG SƠN LA</w:t>
            </w:r>
          </w:p>
          <w:p w:rsidR="005E5A94" w:rsidRPr="00445C01" w:rsidRDefault="005E5A94" w:rsidP="004E55A9">
            <w:pPr>
              <w:spacing w:after="0" w:line="240" w:lineRule="auto"/>
              <w:jc w:val="center"/>
              <w:rPr>
                <w:b/>
                <w:szCs w:val="28"/>
              </w:rPr>
            </w:pPr>
            <w:r w:rsidRPr="00ED4EBD">
              <w:rPr>
                <w:b/>
                <w:szCs w:val="28"/>
              </w:rPr>
              <w:t>HIỆU TRƯỞ</w:t>
            </w:r>
            <w:r>
              <w:rPr>
                <w:b/>
                <w:szCs w:val="28"/>
              </w:rPr>
              <w:t>NG</w:t>
            </w:r>
          </w:p>
        </w:tc>
      </w:tr>
    </w:tbl>
    <w:p w:rsidR="005E5A94" w:rsidRPr="00E14FA4" w:rsidRDefault="005E5A94" w:rsidP="00630F06">
      <w:pPr>
        <w:shd w:val="clear" w:color="auto" w:fill="FFFFFF"/>
        <w:spacing w:after="0" w:line="240" w:lineRule="auto"/>
        <w:rPr>
          <w:rFonts w:eastAsia="Times New Roman"/>
          <w:color w:val="000000"/>
          <w:szCs w:val="28"/>
        </w:rPr>
      </w:pPr>
      <w:bookmarkStart w:id="0" w:name="_GoBack"/>
      <w:bookmarkEnd w:id="0"/>
    </w:p>
    <w:p w:rsidR="00630F06" w:rsidRPr="00E14FA4" w:rsidRDefault="00630F06" w:rsidP="00630F06">
      <w:pPr>
        <w:shd w:val="clear" w:color="auto" w:fill="FFFFFF"/>
        <w:spacing w:after="0" w:line="240" w:lineRule="auto"/>
        <w:rPr>
          <w:rFonts w:eastAsia="Times New Roman"/>
          <w:color w:val="000000"/>
          <w:szCs w:val="28"/>
        </w:rPr>
      </w:pPr>
    </w:p>
    <w:p w:rsidR="00630F06" w:rsidRPr="00E14FA4" w:rsidRDefault="00630F06" w:rsidP="00630F06">
      <w:pPr>
        <w:shd w:val="clear" w:color="auto" w:fill="FFFFFF"/>
        <w:spacing w:after="0" w:line="240" w:lineRule="auto"/>
        <w:rPr>
          <w:rFonts w:eastAsia="Times New Roman"/>
          <w:color w:val="000000"/>
          <w:szCs w:val="28"/>
        </w:rPr>
      </w:pPr>
    </w:p>
    <w:p w:rsidR="00630F06" w:rsidRDefault="00630F06">
      <w:pPr>
        <w:rPr>
          <w:i/>
          <w:szCs w:val="28"/>
        </w:rPr>
      </w:pPr>
      <w:r>
        <w:rPr>
          <w:i/>
          <w:szCs w:val="28"/>
        </w:rPr>
        <w:br w:type="page"/>
      </w:r>
    </w:p>
    <w:p w:rsidR="00492C0B" w:rsidRDefault="00492C0B" w:rsidP="00492C0B">
      <w:pPr>
        <w:spacing w:after="0" w:line="240" w:lineRule="auto"/>
        <w:jc w:val="center"/>
        <w:rPr>
          <w:i/>
          <w:szCs w:val="28"/>
        </w:rPr>
      </w:pPr>
      <w:r>
        <w:rPr>
          <w:i/>
          <w:szCs w:val="28"/>
        </w:rPr>
        <w:lastRenderedPageBreak/>
        <w:t xml:space="preserve">Phụ lục: Các điều kiện đảm bảo chất lượng tại tiểu mục 5.7, mục 5 hướng dẫn </w:t>
      </w:r>
      <w:r w:rsidR="001906DF">
        <w:rPr>
          <w:i/>
          <w:szCs w:val="28"/>
        </w:rPr>
        <w:t>sử dụng</w:t>
      </w:r>
      <w:r>
        <w:rPr>
          <w:i/>
          <w:szCs w:val="28"/>
        </w:rPr>
        <w:t xml:space="preserve"> chương trình (đính kèm chương trình đào tạo)</w:t>
      </w:r>
    </w:p>
    <w:p w:rsidR="00F65455" w:rsidRPr="00521A84" w:rsidRDefault="00F65455" w:rsidP="00521A84">
      <w:pPr>
        <w:spacing w:after="0" w:line="240" w:lineRule="auto"/>
        <w:jc w:val="right"/>
        <w:rPr>
          <w:b/>
          <w:bCs/>
          <w:szCs w:val="28"/>
          <w:lang w:val="da-DK"/>
        </w:rPr>
      </w:pPr>
    </w:p>
    <w:p w:rsidR="00F65455" w:rsidRPr="00521A84" w:rsidRDefault="00F65455" w:rsidP="00521A84">
      <w:pPr>
        <w:spacing w:after="0" w:line="240" w:lineRule="auto"/>
        <w:rPr>
          <w:rFonts w:eastAsia="Times New Roman"/>
          <w:b/>
          <w:bCs/>
          <w:szCs w:val="28"/>
          <w:lang w:val="fr-FR"/>
        </w:rPr>
      </w:pPr>
      <w:r w:rsidRPr="00521A84">
        <w:rPr>
          <w:rFonts w:eastAsia="Times New Roman"/>
          <w:b/>
          <w:bCs/>
          <w:szCs w:val="28"/>
          <w:lang w:val="fr-FR"/>
        </w:rPr>
        <w:t>1. Cơ sở vật chất, thiết bị đào tạo</w:t>
      </w:r>
    </w:p>
    <w:p w:rsidR="00F65455" w:rsidRPr="00521A84" w:rsidRDefault="00F65455" w:rsidP="00521A84">
      <w:pPr>
        <w:spacing w:after="0" w:line="240" w:lineRule="auto"/>
        <w:rPr>
          <w:rFonts w:eastAsia="Times New Roman"/>
          <w:bCs/>
          <w:szCs w:val="28"/>
          <w:lang w:val="fr-FR"/>
        </w:rPr>
      </w:pPr>
      <w:r w:rsidRPr="00521A84">
        <w:rPr>
          <w:rFonts w:eastAsia="Times New Roman"/>
          <w:b/>
          <w:bCs/>
          <w:szCs w:val="28"/>
          <w:lang w:val="fr-FR"/>
        </w:rPr>
        <w:tab/>
      </w:r>
      <w:r w:rsidRPr="00521A84">
        <w:rPr>
          <w:rFonts w:eastAsia="Times New Roman"/>
          <w:bCs/>
          <w:szCs w:val="28"/>
          <w:lang w:val="fr-FR"/>
        </w:rPr>
        <w:t>a) Cơ sở vật chất</w:t>
      </w:r>
    </w:p>
    <w:p w:rsidR="00F65455" w:rsidRPr="00521A84" w:rsidRDefault="00F65455" w:rsidP="00521A84">
      <w:pPr>
        <w:spacing w:after="0" w:line="240" w:lineRule="auto"/>
        <w:rPr>
          <w:rFonts w:eastAsia="Times New Roman"/>
          <w:bCs/>
          <w:szCs w:val="28"/>
          <w:lang w:val="fr-FR"/>
        </w:rPr>
      </w:pPr>
      <w:r w:rsidRPr="00521A84">
        <w:rPr>
          <w:rFonts w:eastAsia="Times New Roman"/>
          <w:bCs/>
          <w:szCs w:val="28"/>
          <w:lang w:val="fr-FR"/>
        </w:rPr>
        <w:tab/>
        <w:t>- Số ph</w:t>
      </w:r>
      <w:r w:rsidR="00630F06">
        <w:rPr>
          <w:rFonts w:eastAsia="Times New Roman"/>
          <w:bCs/>
          <w:szCs w:val="28"/>
          <w:lang w:val="fr-FR"/>
        </w:rPr>
        <w:t>òng học lý thuyết chuyên môn: 0</w:t>
      </w:r>
      <w:r w:rsidR="00046ED4">
        <w:rPr>
          <w:rFonts w:eastAsia="Times New Roman"/>
          <w:bCs/>
          <w:szCs w:val="28"/>
          <w:lang w:val="fr-FR"/>
        </w:rPr>
        <w:t>1</w:t>
      </w:r>
    </w:p>
    <w:p w:rsidR="00F65455" w:rsidRPr="00521A84" w:rsidRDefault="00F65455" w:rsidP="00521A84">
      <w:pPr>
        <w:spacing w:after="0" w:line="240" w:lineRule="auto"/>
        <w:rPr>
          <w:rFonts w:eastAsia="Times New Roman"/>
          <w:bCs/>
          <w:szCs w:val="28"/>
          <w:lang w:val="fr-FR"/>
        </w:rPr>
      </w:pPr>
      <w:r w:rsidRPr="00521A84">
        <w:rPr>
          <w:rFonts w:eastAsia="Times New Roman"/>
          <w:bCs/>
          <w:szCs w:val="28"/>
          <w:lang w:val="fr-FR"/>
        </w:rPr>
        <w:tab/>
        <w:t>- Số phòng thực hành: 0</w:t>
      </w:r>
      <w:r w:rsidR="00046ED4">
        <w:rPr>
          <w:rFonts w:eastAsia="Times New Roman"/>
          <w:bCs/>
          <w:szCs w:val="28"/>
          <w:lang w:val="fr-FR"/>
        </w:rPr>
        <w:t>7</w:t>
      </w:r>
    </w:p>
    <w:p w:rsidR="00F65455" w:rsidRPr="00521A84" w:rsidRDefault="00F65455" w:rsidP="00521A84">
      <w:pPr>
        <w:spacing w:after="0" w:line="240" w:lineRule="auto"/>
        <w:rPr>
          <w:rFonts w:eastAsia="Times New Roman"/>
          <w:bCs/>
          <w:szCs w:val="28"/>
          <w:lang w:val="fr-FR"/>
        </w:rPr>
      </w:pPr>
      <w:r w:rsidRPr="00521A84">
        <w:rPr>
          <w:rFonts w:eastAsia="Times New Roman"/>
          <w:bCs/>
          <w:szCs w:val="28"/>
          <w:lang w:val="fr-FR"/>
        </w:rPr>
        <w:tab/>
        <w:t>b) Thiết bị, dụng cụ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5664"/>
        <w:gridCol w:w="1389"/>
        <w:gridCol w:w="1399"/>
      </w:tblGrid>
      <w:tr w:rsidR="00337146" w:rsidRPr="00337146" w:rsidTr="00A8345F">
        <w:trPr>
          <w:trHeight w:val="479"/>
          <w:jc w:val="center"/>
        </w:trPr>
        <w:tc>
          <w:tcPr>
            <w:tcW w:w="450" w:type="pct"/>
            <w:tcBorders>
              <w:top w:val="single" w:sz="4" w:space="0" w:color="auto"/>
              <w:left w:val="single" w:sz="4" w:space="0" w:color="auto"/>
              <w:bottom w:val="single" w:sz="4" w:space="0" w:color="auto"/>
              <w:right w:val="single" w:sz="4" w:space="0" w:color="auto"/>
            </w:tcBorders>
            <w:vAlign w:val="center"/>
            <w:hideMark/>
          </w:tcPr>
          <w:p w:rsidR="00F65455" w:rsidRPr="00337146" w:rsidRDefault="00F65455" w:rsidP="00A8345F">
            <w:pPr>
              <w:spacing w:after="0" w:line="240" w:lineRule="auto"/>
              <w:jc w:val="center"/>
              <w:outlineLvl w:val="0"/>
              <w:rPr>
                <w:b/>
                <w:sz w:val="26"/>
                <w:szCs w:val="26"/>
                <w:lang w:val="sv-SE"/>
              </w:rPr>
            </w:pPr>
            <w:r w:rsidRPr="00337146">
              <w:rPr>
                <w:b/>
                <w:sz w:val="26"/>
                <w:szCs w:val="26"/>
                <w:lang w:val="sv-SE"/>
              </w:rPr>
              <w:t>TT</w:t>
            </w:r>
          </w:p>
        </w:tc>
        <w:tc>
          <w:tcPr>
            <w:tcW w:w="3049" w:type="pct"/>
            <w:tcBorders>
              <w:top w:val="single" w:sz="4" w:space="0" w:color="auto"/>
              <w:left w:val="single" w:sz="4" w:space="0" w:color="auto"/>
              <w:bottom w:val="single" w:sz="4" w:space="0" w:color="auto"/>
              <w:right w:val="single" w:sz="4" w:space="0" w:color="auto"/>
            </w:tcBorders>
            <w:vAlign w:val="center"/>
            <w:hideMark/>
          </w:tcPr>
          <w:p w:rsidR="00F65455" w:rsidRPr="00337146" w:rsidRDefault="00F65455" w:rsidP="00A8345F">
            <w:pPr>
              <w:spacing w:after="0" w:line="240" w:lineRule="auto"/>
              <w:jc w:val="center"/>
              <w:outlineLvl w:val="0"/>
              <w:rPr>
                <w:b/>
                <w:sz w:val="26"/>
                <w:szCs w:val="26"/>
                <w:lang w:val="sv-SE"/>
              </w:rPr>
            </w:pPr>
            <w:r w:rsidRPr="00337146">
              <w:rPr>
                <w:b/>
                <w:sz w:val="26"/>
                <w:szCs w:val="26"/>
                <w:lang w:val="sv-SE"/>
              </w:rPr>
              <w:t>Tên thiết bị đào tạo</w:t>
            </w:r>
          </w:p>
        </w:tc>
        <w:tc>
          <w:tcPr>
            <w:tcW w:w="748" w:type="pct"/>
            <w:tcBorders>
              <w:top w:val="single" w:sz="4" w:space="0" w:color="auto"/>
              <w:left w:val="single" w:sz="4" w:space="0" w:color="auto"/>
              <w:bottom w:val="single" w:sz="4" w:space="0" w:color="auto"/>
              <w:right w:val="single" w:sz="4" w:space="0" w:color="auto"/>
            </w:tcBorders>
            <w:vAlign w:val="center"/>
            <w:hideMark/>
          </w:tcPr>
          <w:p w:rsidR="00F65455" w:rsidRPr="00337146" w:rsidRDefault="00F65455" w:rsidP="00A8345F">
            <w:pPr>
              <w:spacing w:after="0" w:line="240" w:lineRule="auto"/>
              <w:jc w:val="center"/>
              <w:outlineLvl w:val="0"/>
              <w:rPr>
                <w:b/>
                <w:sz w:val="26"/>
                <w:szCs w:val="26"/>
                <w:lang w:val="sv-SE"/>
              </w:rPr>
            </w:pPr>
            <w:r w:rsidRPr="00337146">
              <w:rPr>
                <w:b/>
                <w:sz w:val="26"/>
                <w:szCs w:val="26"/>
                <w:lang w:val="sv-SE"/>
              </w:rPr>
              <w:t>Đơn vị</w:t>
            </w:r>
          </w:p>
        </w:tc>
        <w:tc>
          <w:tcPr>
            <w:tcW w:w="753" w:type="pct"/>
            <w:tcBorders>
              <w:top w:val="single" w:sz="4" w:space="0" w:color="auto"/>
              <w:left w:val="single" w:sz="4" w:space="0" w:color="auto"/>
              <w:bottom w:val="single" w:sz="4" w:space="0" w:color="auto"/>
              <w:right w:val="single" w:sz="4" w:space="0" w:color="auto"/>
            </w:tcBorders>
            <w:vAlign w:val="center"/>
            <w:hideMark/>
          </w:tcPr>
          <w:p w:rsidR="00F65455" w:rsidRPr="00337146" w:rsidRDefault="00F65455" w:rsidP="00A8345F">
            <w:pPr>
              <w:spacing w:after="0" w:line="240" w:lineRule="auto"/>
              <w:jc w:val="center"/>
              <w:outlineLvl w:val="0"/>
              <w:rPr>
                <w:b/>
                <w:sz w:val="26"/>
                <w:szCs w:val="26"/>
                <w:lang w:val="sv-SE"/>
              </w:rPr>
            </w:pPr>
            <w:r w:rsidRPr="00337146">
              <w:rPr>
                <w:b/>
                <w:sz w:val="26"/>
                <w:szCs w:val="26"/>
                <w:lang w:val="sv-SE"/>
              </w:rPr>
              <w:t>Số lượng</w:t>
            </w:r>
          </w:p>
        </w:tc>
      </w:tr>
      <w:tr w:rsidR="00337146" w:rsidRPr="00337146" w:rsidTr="00A8345F">
        <w:trPr>
          <w:trHeight w:val="266"/>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r w:rsidRPr="005A52CA">
              <w:rPr>
                <w:sz w:val="26"/>
                <w:szCs w:val="26"/>
                <w:lang w:val="sv-SE"/>
              </w:rPr>
              <w:t>1</w:t>
            </w: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xml:space="preserve">Dụng cụ cứu thương </w:t>
            </w:r>
            <w:r w:rsidRPr="005A52CA">
              <w:rPr>
                <w:i/>
                <w:sz w:val="26"/>
                <w:szCs w:val="26"/>
              </w:rPr>
              <w:t>(Mỗi bộ bao gồm)</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b/>
                <w:sz w:val="26"/>
                <w:szCs w:val="26"/>
              </w:rPr>
            </w:pP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b/>
                <w:sz w:val="26"/>
                <w:szCs w:val="26"/>
              </w:rPr>
            </w:pPr>
            <w:r w:rsidRPr="00337146">
              <w:rPr>
                <w:b/>
                <w:sz w:val="26"/>
                <w:szCs w:val="26"/>
              </w:rPr>
              <w:t>6</w:t>
            </w:r>
          </w:p>
        </w:tc>
      </w:tr>
      <w:tr w:rsidR="00337146" w:rsidRPr="00337146" w:rsidTr="00A8345F">
        <w:trPr>
          <w:trHeight w:val="239"/>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Tủ cứu thương</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Cái</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216"/>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Panh</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Cái</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205"/>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Kéo</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Cái</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310"/>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Bông băng</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Túi</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271"/>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Cồn sát trùng</w:t>
            </w:r>
          </w:p>
        </w:tc>
        <w:tc>
          <w:tcPr>
            <w:tcW w:w="748" w:type="pct"/>
            <w:tcBorders>
              <w:top w:val="single" w:sz="4" w:space="0" w:color="auto"/>
              <w:left w:val="single" w:sz="4" w:space="0" w:color="auto"/>
              <w:bottom w:val="single" w:sz="4" w:space="0" w:color="auto"/>
              <w:right w:val="single" w:sz="4" w:space="0" w:color="auto"/>
            </w:tcBorders>
          </w:tcPr>
          <w:p w:rsidR="005F5C8A" w:rsidRPr="00337146" w:rsidRDefault="005F5C8A" w:rsidP="00A8345F">
            <w:pPr>
              <w:pStyle w:val="ListParagraph"/>
              <w:spacing w:after="0" w:line="240" w:lineRule="auto"/>
              <w:ind w:left="0"/>
              <w:jc w:val="center"/>
              <w:rPr>
                <w:sz w:val="26"/>
                <w:szCs w:val="26"/>
              </w:rPr>
            </w:pPr>
            <w:r w:rsidRPr="00337146">
              <w:rPr>
                <w:sz w:val="26"/>
                <w:szCs w:val="26"/>
              </w:rPr>
              <w:t>Lọ</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248"/>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Băng dính y tế</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Cuốn</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223"/>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Cáng cứu thương</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Cái</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341"/>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r w:rsidRPr="005A52CA">
              <w:rPr>
                <w:sz w:val="26"/>
                <w:szCs w:val="26"/>
                <w:lang w:val="sv-SE"/>
              </w:rPr>
              <w:t>2</w:t>
            </w: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xml:space="preserve">Dụng cụ phòng cháy chữa cháy </w:t>
            </w:r>
            <w:r w:rsidRPr="005A52CA">
              <w:rPr>
                <w:i/>
                <w:sz w:val="26"/>
                <w:szCs w:val="26"/>
              </w:rPr>
              <w:t>(Mỗi bộ bao gồm)</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b/>
                <w:sz w:val="26"/>
                <w:szCs w:val="26"/>
              </w:rPr>
            </w:pP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b/>
                <w:sz w:val="26"/>
                <w:szCs w:val="26"/>
              </w:rPr>
            </w:pPr>
            <w:r w:rsidRPr="00337146">
              <w:rPr>
                <w:b/>
                <w:sz w:val="26"/>
                <w:szCs w:val="26"/>
              </w:rPr>
              <w:t>6</w:t>
            </w:r>
          </w:p>
        </w:tc>
      </w:tr>
      <w:tr w:rsidR="00337146" w:rsidRPr="00337146" w:rsidTr="00A8345F">
        <w:trPr>
          <w:trHeight w:val="262"/>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Bình xịt bọt khí CO</w:t>
            </w:r>
            <w:r w:rsidRPr="005A52CA">
              <w:rPr>
                <w:sz w:val="26"/>
                <w:szCs w:val="26"/>
                <w:vertAlign w:val="subscript"/>
              </w:rPr>
              <w:t>2</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hRule="exact" w:val="271"/>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xml:space="preserve">- </w:t>
            </w:r>
            <w:r w:rsidRPr="005A52CA">
              <w:rPr>
                <w:rFonts w:eastAsia="Times New Roman"/>
                <w:sz w:val="26"/>
                <w:szCs w:val="26"/>
              </w:rPr>
              <w:t>Bình chữa cháy dạng bột</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hRule="exact" w:val="290"/>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xml:space="preserve">- </w:t>
            </w:r>
            <w:r w:rsidRPr="005A52CA">
              <w:rPr>
                <w:rFonts w:eastAsia="Times New Roman"/>
                <w:sz w:val="26"/>
                <w:szCs w:val="26"/>
              </w:rPr>
              <w:t>Thùng phi</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337146" w:rsidRPr="00337146" w:rsidTr="00A8345F">
        <w:trPr>
          <w:trHeight w:val="387"/>
          <w:jc w:val="center"/>
        </w:trPr>
        <w:tc>
          <w:tcPr>
            <w:tcW w:w="450" w:type="pct"/>
            <w:tcBorders>
              <w:top w:val="single" w:sz="4" w:space="0" w:color="auto"/>
              <w:left w:val="single" w:sz="4" w:space="0" w:color="auto"/>
              <w:bottom w:val="single" w:sz="4" w:space="0" w:color="auto"/>
              <w:right w:val="single" w:sz="4" w:space="0" w:color="auto"/>
            </w:tcBorders>
            <w:vAlign w:val="center"/>
          </w:tcPr>
          <w:p w:rsidR="007B267A" w:rsidRPr="005A52CA" w:rsidRDefault="007B267A" w:rsidP="00A8345F">
            <w:pPr>
              <w:spacing w:after="0" w:line="240" w:lineRule="auto"/>
              <w:jc w:val="center"/>
              <w:outlineLvl w:val="0"/>
              <w:rPr>
                <w:sz w:val="26"/>
                <w:szCs w:val="26"/>
                <w:lang w:val="sv-SE"/>
              </w:rPr>
            </w:pPr>
          </w:p>
        </w:tc>
        <w:tc>
          <w:tcPr>
            <w:tcW w:w="3049" w:type="pct"/>
            <w:tcBorders>
              <w:top w:val="single" w:sz="4" w:space="0" w:color="auto"/>
              <w:left w:val="single" w:sz="4" w:space="0" w:color="auto"/>
              <w:bottom w:val="single" w:sz="4" w:space="0" w:color="auto"/>
              <w:right w:val="single" w:sz="4" w:space="0" w:color="auto"/>
            </w:tcBorders>
          </w:tcPr>
          <w:p w:rsidR="007B267A" w:rsidRPr="005A52CA" w:rsidRDefault="007B267A" w:rsidP="00A8345F">
            <w:pPr>
              <w:spacing w:after="0" w:line="240" w:lineRule="auto"/>
              <w:rPr>
                <w:sz w:val="26"/>
                <w:szCs w:val="26"/>
              </w:rPr>
            </w:pPr>
            <w:r w:rsidRPr="005A52CA">
              <w:rPr>
                <w:sz w:val="26"/>
                <w:szCs w:val="26"/>
              </w:rPr>
              <w:t>- Mảnh vải chữa cháy</w:t>
            </w:r>
          </w:p>
        </w:tc>
        <w:tc>
          <w:tcPr>
            <w:tcW w:w="748" w:type="pct"/>
            <w:tcBorders>
              <w:top w:val="single" w:sz="4" w:space="0" w:color="auto"/>
              <w:left w:val="single" w:sz="4" w:space="0" w:color="auto"/>
              <w:bottom w:val="single" w:sz="4" w:space="0" w:color="auto"/>
              <w:right w:val="single" w:sz="4" w:space="0" w:color="auto"/>
            </w:tcBorders>
          </w:tcPr>
          <w:p w:rsidR="007B267A" w:rsidRPr="00337146" w:rsidRDefault="005F5C8A" w:rsidP="00A8345F">
            <w:pPr>
              <w:pStyle w:val="ListParagraph"/>
              <w:spacing w:after="0" w:line="240" w:lineRule="auto"/>
              <w:ind w:left="0"/>
              <w:jc w:val="center"/>
              <w:rPr>
                <w:sz w:val="26"/>
                <w:szCs w:val="26"/>
              </w:rPr>
            </w:pPr>
            <w:r w:rsidRPr="00337146">
              <w:rPr>
                <w:sz w:val="26"/>
                <w:szCs w:val="26"/>
              </w:rPr>
              <w:t>Mảnh</w:t>
            </w:r>
          </w:p>
        </w:tc>
        <w:tc>
          <w:tcPr>
            <w:tcW w:w="753" w:type="pct"/>
            <w:tcBorders>
              <w:top w:val="single" w:sz="4" w:space="0" w:color="auto"/>
              <w:left w:val="single" w:sz="4" w:space="0" w:color="auto"/>
              <w:bottom w:val="single" w:sz="4" w:space="0" w:color="auto"/>
              <w:right w:val="single" w:sz="4" w:space="0" w:color="auto"/>
            </w:tcBorders>
          </w:tcPr>
          <w:p w:rsidR="007B267A" w:rsidRPr="00337146" w:rsidRDefault="007B267A" w:rsidP="00A8345F">
            <w:pPr>
              <w:pStyle w:val="ListParagraph"/>
              <w:spacing w:after="0" w:line="240" w:lineRule="auto"/>
              <w:ind w:left="0"/>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5A52CA" w:rsidRDefault="00A8345F" w:rsidP="00A8345F">
            <w:pPr>
              <w:spacing w:after="0" w:line="240" w:lineRule="auto"/>
              <w:rPr>
                <w:rFonts w:eastAsia="Times New Roman"/>
                <w:sz w:val="26"/>
                <w:szCs w:val="26"/>
              </w:rPr>
            </w:pPr>
            <w:r w:rsidRPr="005A52CA">
              <w:rPr>
                <w:rFonts w:eastAsia="Times New Roman"/>
                <w:sz w:val="26"/>
                <w:szCs w:val="26"/>
              </w:rPr>
              <w:t>Máy chiếu</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Chiếc</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6</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Phông chiếu</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6</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Máy vi tính</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269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Office</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hỗ trợ tiếng việt</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lưu điện</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169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Ổ cắm điện</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Bảng đen</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7</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vẽ kỹ thuật</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Máy điều hoà</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4</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diệt virus</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chỉnh sửa ảnh</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tạo đĩa boot</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hỗ trợ cài driver</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duyệt web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thiết kế ảnh động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19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lập trình</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xem video</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rFonts w:eastAsia="Times New Roman"/>
                <w:sz w:val="26"/>
                <w:szCs w:val="26"/>
              </w:rPr>
              <w:t>Chiếc</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dụng cụ tháo lắp gồm: Tuốc nơ vit nhỏ 2 cạnh, 4 cạnh; kìm mũi nhọn, Tuốc nơ vit to 2 cạnh, 4 cạnh, chổi quét sơn, kìm cắt dây các loại, kìm mỏ nhọn, vòng đeo khử tĩnh điện, kìm điện</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Máy thổi bụi</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lastRenderedPageBreak/>
              <w:t>23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Đồng hồ vạn năng</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Card test main</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10</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 xml:space="preserve">Loa </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Đường truyền internet</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Màn hình máy vi tính</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269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Bàn phím</w:t>
            </w:r>
          </w:p>
        </w:tc>
        <w:tc>
          <w:tcPr>
            <w:tcW w:w="748"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rFonts w:eastAsia="Times New Roman"/>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jc w:val="center"/>
              <w:rPr>
                <w:sz w:val="26"/>
                <w:szCs w:val="26"/>
              </w:rPr>
            </w:pPr>
            <w:r w:rsidRPr="00337146">
              <w:rPr>
                <w:sz w:val="26"/>
                <w:szCs w:val="26"/>
              </w:rPr>
              <w:t>269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29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Chuột (Mouse)</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269</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xử lý trung tâm (CPU)</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nhớ (RAM)</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Ổ đĩa cứng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Bo mạch chính (Mainboard)</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Card màn hình (VGA Card)</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Card mạng (NIC)</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nguồn (Power)</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10</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Vỏ máy (Case)</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Ổn áp Lioa</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3</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39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Máy in</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Cuộn</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3</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sửa lỗi hệ thống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outlineLvl w:val="0"/>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Mỏ hàn</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USB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Bàn thực hành</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Switch</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Router</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Modem</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Card mạng không dây</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Thiết bị kiểm tra thông mạng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49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Kìm bấm dây mạng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Bộ mẫu dây cáp mạng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Hộp</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Tủ mạng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Chiếc</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5</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thiết kế web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53</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quản trị CSDL</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54</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quản trị web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55</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 xml:space="preserve">Phần mềm vẽ mạng </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56</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tạo máy ảo</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57</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quản trị web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58</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khôi phục, chẩn đoán lỗi</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59</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duyệt web</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60</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 xml:space="preserve">Phần mềm vẽ mạng </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61</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Phần mềm Hệ điều hành mạng</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Bộ</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1</w:t>
            </w:r>
          </w:p>
        </w:tc>
      </w:tr>
      <w:tr w:rsidR="00A8345F" w:rsidRPr="00337146" w:rsidTr="00A8345F">
        <w:trPr>
          <w:jc w:val="center"/>
        </w:trPr>
        <w:tc>
          <w:tcPr>
            <w:tcW w:w="450" w:type="pct"/>
            <w:tcBorders>
              <w:top w:val="single" w:sz="4" w:space="0" w:color="auto"/>
              <w:left w:val="single" w:sz="4" w:space="0" w:color="auto"/>
              <w:bottom w:val="single" w:sz="4" w:space="0" w:color="auto"/>
              <w:right w:val="single" w:sz="4" w:space="0" w:color="auto"/>
            </w:tcBorders>
            <w:vAlign w:val="center"/>
          </w:tcPr>
          <w:p w:rsidR="00A8345F" w:rsidRDefault="00A8345F" w:rsidP="00A8345F">
            <w:pPr>
              <w:spacing w:after="0" w:line="240" w:lineRule="auto"/>
              <w:jc w:val="center"/>
              <w:rPr>
                <w:color w:val="000000"/>
                <w:sz w:val="26"/>
                <w:szCs w:val="26"/>
              </w:rPr>
            </w:pPr>
            <w:r>
              <w:rPr>
                <w:color w:val="000000"/>
                <w:sz w:val="26"/>
                <w:szCs w:val="26"/>
              </w:rPr>
              <w:t>62</w:t>
            </w:r>
          </w:p>
        </w:tc>
        <w:tc>
          <w:tcPr>
            <w:tcW w:w="3049" w:type="pct"/>
            <w:tcBorders>
              <w:top w:val="single" w:sz="4" w:space="0" w:color="auto"/>
              <w:left w:val="single" w:sz="4" w:space="0" w:color="auto"/>
              <w:bottom w:val="single" w:sz="4" w:space="0" w:color="auto"/>
              <w:right w:val="single" w:sz="4" w:space="0" w:color="auto"/>
            </w:tcBorders>
            <w:vAlign w:val="center"/>
          </w:tcPr>
          <w:p w:rsidR="00A8345F" w:rsidRPr="00337146" w:rsidRDefault="00A8345F" w:rsidP="00A8345F">
            <w:pPr>
              <w:spacing w:after="0" w:line="240" w:lineRule="auto"/>
              <w:rPr>
                <w:rFonts w:eastAsia="Times New Roman"/>
                <w:sz w:val="26"/>
                <w:szCs w:val="26"/>
              </w:rPr>
            </w:pPr>
            <w:r w:rsidRPr="00337146">
              <w:rPr>
                <w:rFonts w:eastAsia="Times New Roman"/>
                <w:sz w:val="26"/>
                <w:szCs w:val="26"/>
              </w:rPr>
              <w:t>Laptop</w:t>
            </w:r>
          </w:p>
        </w:tc>
        <w:tc>
          <w:tcPr>
            <w:tcW w:w="748"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jc w:val="center"/>
              <w:rPr>
                <w:sz w:val="26"/>
                <w:szCs w:val="26"/>
              </w:rPr>
            </w:pPr>
            <w:r w:rsidRPr="00337146">
              <w:rPr>
                <w:rFonts w:eastAsia="Times New Roman"/>
                <w:sz w:val="26"/>
                <w:szCs w:val="26"/>
              </w:rPr>
              <w:t>Cái</w:t>
            </w:r>
          </w:p>
        </w:tc>
        <w:tc>
          <w:tcPr>
            <w:tcW w:w="753" w:type="pct"/>
            <w:tcBorders>
              <w:top w:val="single" w:sz="4" w:space="0" w:color="auto"/>
              <w:left w:val="single" w:sz="4" w:space="0" w:color="auto"/>
              <w:bottom w:val="single" w:sz="4" w:space="0" w:color="auto"/>
              <w:right w:val="single" w:sz="4" w:space="0" w:color="auto"/>
            </w:tcBorders>
          </w:tcPr>
          <w:p w:rsidR="00A8345F" w:rsidRPr="00337146" w:rsidRDefault="00A8345F" w:rsidP="00A8345F">
            <w:pPr>
              <w:spacing w:after="0" w:line="240" w:lineRule="auto"/>
              <w:contextualSpacing/>
              <w:jc w:val="center"/>
              <w:rPr>
                <w:sz w:val="26"/>
                <w:szCs w:val="26"/>
                <w:lang w:val="sv-SE"/>
              </w:rPr>
            </w:pPr>
            <w:r w:rsidRPr="00337146">
              <w:rPr>
                <w:sz w:val="26"/>
                <w:szCs w:val="26"/>
                <w:lang w:val="sv-SE"/>
              </w:rPr>
              <w:t>2</w:t>
            </w:r>
          </w:p>
        </w:tc>
      </w:tr>
    </w:tbl>
    <w:p w:rsidR="00F65455" w:rsidRPr="00521A84" w:rsidRDefault="00F65455" w:rsidP="00521A84">
      <w:pPr>
        <w:spacing w:after="0" w:line="240" w:lineRule="auto"/>
        <w:rPr>
          <w:rFonts w:eastAsia="Times New Roman"/>
          <w:b/>
          <w:bCs/>
          <w:iCs/>
          <w:szCs w:val="28"/>
          <w:lang w:val="sv-SE"/>
        </w:rPr>
      </w:pPr>
      <w:r w:rsidRPr="00521A84">
        <w:rPr>
          <w:rFonts w:eastAsia="Times New Roman"/>
          <w:b/>
          <w:bCs/>
          <w:iCs/>
          <w:szCs w:val="28"/>
          <w:lang w:val="sv-SE"/>
        </w:rPr>
        <w:t>2. Nhà giáo</w:t>
      </w:r>
    </w:p>
    <w:p w:rsidR="00F65455" w:rsidRPr="00521A84" w:rsidRDefault="00F65455" w:rsidP="00521A84">
      <w:pPr>
        <w:spacing w:after="0" w:line="240" w:lineRule="auto"/>
        <w:ind w:firstLine="720"/>
        <w:rPr>
          <w:rFonts w:eastAsia="Times New Roman"/>
          <w:szCs w:val="28"/>
          <w:lang w:val="sv-SE"/>
        </w:rPr>
      </w:pPr>
      <w:r w:rsidRPr="00521A84">
        <w:rPr>
          <w:rFonts w:eastAsia="Times New Roman"/>
          <w:szCs w:val="28"/>
          <w:lang w:val="sv-SE"/>
        </w:rPr>
        <w:t>a) Tổn</w:t>
      </w:r>
      <w:r w:rsidR="009B5597">
        <w:rPr>
          <w:rFonts w:eastAsia="Times New Roman"/>
          <w:szCs w:val="28"/>
          <w:lang w:val="sv-SE"/>
        </w:rPr>
        <w:t xml:space="preserve">g số nhà giáo của ngành, nghề: </w:t>
      </w:r>
      <w:r w:rsidR="003224E9">
        <w:rPr>
          <w:rFonts w:eastAsia="Times New Roman"/>
          <w:szCs w:val="28"/>
          <w:lang w:val="sv-SE"/>
        </w:rPr>
        <w:t>24</w:t>
      </w:r>
    </w:p>
    <w:p w:rsidR="00F65455" w:rsidRPr="00521A84" w:rsidRDefault="00F65455" w:rsidP="00521A84">
      <w:pPr>
        <w:spacing w:after="0" w:line="240" w:lineRule="auto"/>
        <w:ind w:firstLine="720"/>
        <w:rPr>
          <w:rFonts w:eastAsia="Times New Roman"/>
          <w:szCs w:val="28"/>
          <w:lang w:val="sv-SE"/>
        </w:rPr>
      </w:pPr>
      <w:r w:rsidRPr="00521A84">
        <w:rPr>
          <w:rFonts w:eastAsia="Times New Roman"/>
          <w:szCs w:val="28"/>
          <w:lang w:val="sv-SE"/>
        </w:rPr>
        <w:t xml:space="preserve">b) Tỷ lệ học sinh, sinh viên quy đổi/giáo viên, giảng viên </w:t>
      </w:r>
      <w:r w:rsidR="009B5597">
        <w:rPr>
          <w:rFonts w:eastAsia="Times New Roman"/>
          <w:szCs w:val="28"/>
          <w:lang w:val="sv-SE"/>
        </w:rPr>
        <w:t xml:space="preserve">quy đổi: </w:t>
      </w:r>
      <w:r w:rsidR="003224E9">
        <w:rPr>
          <w:rFonts w:eastAsia="Times New Roman"/>
          <w:szCs w:val="28"/>
          <w:lang w:val="sv-SE"/>
        </w:rPr>
        <w:t>1.5</w:t>
      </w:r>
    </w:p>
    <w:p w:rsidR="00F65455" w:rsidRPr="00521A84" w:rsidRDefault="00F65455" w:rsidP="00521A84">
      <w:pPr>
        <w:spacing w:after="0" w:line="240" w:lineRule="auto"/>
        <w:ind w:firstLine="720"/>
        <w:rPr>
          <w:rFonts w:eastAsia="Times New Roman"/>
          <w:szCs w:val="28"/>
          <w:lang w:val="sv-SE"/>
        </w:rPr>
      </w:pPr>
      <w:r w:rsidRPr="00521A84">
        <w:rPr>
          <w:rFonts w:eastAsia="Times New Roman"/>
          <w:szCs w:val="28"/>
          <w:lang w:val="sv-SE"/>
        </w:rPr>
        <w:t>c) Nhà giáo cơ hữu: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2277"/>
        <w:gridCol w:w="1540"/>
        <w:gridCol w:w="1399"/>
        <w:gridCol w:w="1332"/>
        <w:gridCol w:w="2185"/>
      </w:tblGrid>
      <w:tr w:rsidR="00E91345" w:rsidRPr="00D33298" w:rsidTr="00E725A1">
        <w:trPr>
          <w:trHeight w:val="26"/>
          <w:tblHeader/>
        </w:trPr>
        <w:tc>
          <w:tcPr>
            <w:tcW w:w="299" w:type="pct"/>
            <w:tcMar>
              <w:top w:w="0" w:type="dxa"/>
              <w:left w:w="108" w:type="dxa"/>
              <w:bottom w:w="0" w:type="dxa"/>
              <w:right w:w="108" w:type="dxa"/>
            </w:tcMar>
            <w:vAlign w:val="center"/>
            <w:hideMark/>
          </w:tcPr>
          <w:p w:rsidR="00E91345" w:rsidRPr="00D33298" w:rsidRDefault="00E91345" w:rsidP="00521A84">
            <w:pPr>
              <w:spacing w:after="0" w:line="240" w:lineRule="auto"/>
              <w:ind w:right="-108"/>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lastRenderedPageBreak/>
              <w:t>TT</w:t>
            </w:r>
          </w:p>
        </w:tc>
        <w:tc>
          <w:tcPr>
            <w:tcW w:w="1226" w:type="pct"/>
            <w:tcMar>
              <w:top w:w="0" w:type="dxa"/>
              <w:left w:w="108" w:type="dxa"/>
              <w:bottom w:w="0" w:type="dxa"/>
              <w:right w:w="108" w:type="dxa"/>
            </w:tcMar>
            <w:vAlign w:val="center"/>
            <w:hideMark/>
          </w:tcPr>
          <w:p w:rsidR="00E91345" w:rsidRPr="00D33298" w:rsidRDefault="00E91345" w:rsidP="00521A84">
            <w:pPr>
              <w:spacing w:after="0" w:line="240" w:lineRule="auto"/>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t>Họ và tên</w:t>
            </w:r>
          </w:p>
        </w:tc>
        <w:tc>
          <w:tcPr>
            <w:tcW w:w="829" w:type="pct"/>
            <w:tcMar>
              <w:top w:w="0" w:type="dxa"/>
              <w:left w:w="108" w:type="dxa"/>
              <w:bottom w:w="0" w:type="dxa"/>
              <w:right w:w="108" w:type="dxa"/>
            </w:tcMar>
            <w:vAlign w:val="center"/>
            <w:hideMark/>
          </w:tcPr>
          <w:p w:rsidR="00E91345" w:rsidRPr="00D33298" w:rsidRDefault="00E91345" w:rsidP="00521A84">
            <w:pPr>
              <w:spacing w:after="0" w:line="240" w:lineRule="auto"/>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t>Trình độ chuyên môn được đào tạo</w:t>
            </w:r>
          </w:p>
        </w:tc>
        <w:tc>
          <w:tcPr>
            <w:tcW w:w="753" w:type="pct"/>
            <w:tcMar>
              <w:top w:w="0" w:type="dxa"/>
              <w:left w:w="108" w:type="dxa"/>
              <w:bottom w:w="0" w:type="dxa"/>
              <w:right w:w="108" w:type="dxa"/>
            </w:tcMar>
            <w:vAlign w:val="center"/>
            <w:hideMark/>
          </w:tcPr>
          <w:p w:rsidR="00E91345" w:rsidRPr="00D33298" w:rsidRDefault="00E91345" w:rsidP="00521A84">
            <w:pPr>
              <w:spacing w:after="0" w:line="240" w:lineRule="auto"/>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t>Trình độ nghiệp vụ sư phạm</w:t>
            </w:r>
          </w:p>
        </w:tc>
        <w:tc>
          <w:tcPr>
            <w:tcW w:w="717" w:type="pct"/>
            <w:tcMar>
              <w:top w:w="0" w:type="dxa"/>
              <w:left w:w="108" w:type="dxa"/>
              <w:bottom w:w="0" w:type="dxa"/>
              <w:right w:w="108" w:type="dxa"/>
            </w:tcMar>
            <w:vAlign w:val="center"/>
            <w:hideMark/>
          </w:tcPr>
          <w:p w:rsidR="00E91345" w:rsidRPr="00D33298" w:rsidRDefault="00E91345" w:rsidP="00521A84">
            <w:pPr>
              <w:spacing w:after="0" w:line="240" w:lineRule="auto"/>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t>Trình độ kỹ năng nghề</w:t>
            </w:r>
          </w:p>
        </w:tc>
        <w:tc>
          <w:tcPr>
            <w:tcW w:w="1176" w:type="pct"/>
            <w:tcMar>
              <w:top w:w="0" w:type="dxa"/>
              <w:left w:w="108" w:type="dxa"/>
              <w:bottom w:w="0" w:type="dxa"/>
              <w:right w:w="108" w:type="dxa"/>
            </w:tcMar>
            <w:vAlign w:val="center"/>
            <w:hideMark/>
          </w:tcPr>
          <w:p w:rsidR="00E91345" w:rsidRPr="00D33298" w:rsidRDefault="00E91345" w:rsidP="00521A84">
            <w:pPr>
              <w:spacing w:after="0" w:line="240" w:lineRule="auto"/>
              <w:jc w:val="center"/>
              <w:rPr>
                <w:rFonts w:eastAsia="Times New Roman"/>
                <w:b/>
                <w:color w:val="000000" w:themeColor="text1"/>
                <w:sz w:val="26"/>
                <w:szCs w:val="26"/>
                <w:lang w:val="sv-SE"/>
              </w:rPr>
            </w:pPr>
            <w:r w:rsidRPr="00D33298">
              <w:rPr>
                <w:rFonts w:eastAsia="Times New Roman"/>
                <w:b/>
                <w:color w:val="000000" w:themeColor="text1"/>
                <w:sz w:val="26"/>
                <w:szCs w:val="26"/>
                <w:lang w:val="sv-SE"/>
              </w:rPr>
              <w:t>Môn học được phân công giảng dạy</w:t>
            </w:r>
          </w:p>
        </w:tc>
      </w:tr>
      <w:tr w:rsidR="00E91345" w:rsidRPr="00D33298" w:rsidTr="00E725A1">
        <w:trPr>
          <w:trHeight w:val="26"/>
        </w:trPr>
        <w:tc>
          <w:tcPr>
            <w:tcW w:w="299" w:type="pct"/>
            <w:vAlign w:val="center"/>
            <w:hideMark/>
          </w:tcPr>
          <w:p w:rsidR="00E91345" w:rsidRPr="00D33298" w:rsidRDefault="00E91345" w:rsidP="00521A84">
            <w:pPr>
              <w:spacing w:after="0" w:line="240" w:lineRule="auto"/>
              <w:jc w:val="center"/>
              <w:rPr>
                <w:rFonts w:eastAsia="Times New Roman"/>
                <w:b/>
                <w:color w:val="000000" w:themeColor="text1"/>
                <w:sz w:val="26"/>
                <w:szCs w:val="26"/>
              </w:rPr>
            </w:pPr>
            <w:r w:rsidRPr="00D33298">
              <w:rPr>
                <w:rFonts w:eastAsia="Times New Roman"/>
                <w:b/>
                <w:color w:val="000000" w:themeColor="text1"/>
                <w:sz w:val="26"/>
                <w:szCs w:val="26"/>
              </w:rPr>
              <w:t>A</w:t>
            </w:r>
          </w:p>
        </w:tc>
        <w:tc>
          <w:tcPr>
            <w:tcW w:w="4701" w:type="pct"/>
            <w:gridSpan w:val="5"/>
            <w:vAlign w:val="center"/>
          </w:tcPr>
          <w:p w:rsidR="00E91345" w:rsidRPr="00D33298" w:rsidRDefault="00E91345" w:rsidP="00521A84">
            <w:pPr>
              <w:spacing w:after="0" w:line="240" w:lineRule="auto"/>
              <w:rPr>
                <w:rFonts w:eastAsia="Times New Roman"/>
                <w:b/>
                <w:noProof/>
                <w:color w:val="000000" w:themeColor="text1"/>
                <w:sz w:val="26"/>
                <w:szCs w:val="26"/>
              </w:rPr>
            </w:pPr>
            <w:r w:rsidRPr="00D33298">
              <w:rPr>
                <w:rFonts w:eastAsia="Times New Roman"/>
                <w:b/>
                <w:color w:val="000000" w:themeColor="text1"/>
                <w:sz w:val="26"/>
                <w:szCs w:val="26"/>
              </w:rPr>
              <w:t xml:space="preserve"> CÁC MÔN CHUNG</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Đào Huy Quân</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224E9"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xml:space="preserve">GD </w:t>
            </w:r>
            <w:r w:rsidR="003C7F55" w:rsidRPr="00D33298">
              <w:rPr>
                <w:rFonts w:eastAsia="Times New Roman"/>
                <w:noProof/>
                <w:color w:val="000000" w:themeColor="text1"/>
                <w:sz w:val="26"/>
                <w:szCs w:val="26"/>
              </w:rPr>
              <w:t>Chính trị</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2</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Lò Thị Minh Hậu</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 Luật</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Pháp luật</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3</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Lê Duy Thành</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Giáo dục thể chất</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4</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Lương Văn Sơn</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GDQP&amp;AN</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5</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Nguyễn Hải Nam</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Tin học</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6</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Trần Thị Bích Hạnh</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224E9"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Tiếng Anh</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7</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Vũ Thị Hoa</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Kỹ năng giao tiếp</w:t>
            </w:r>
          </w:p>
        </w:tc>
      </w:tr>
      <w:tr w:rsidR="003C7F55" w:rsidRPr="00D33298" w:rsidTr="00E725A1">
        <w:trPr>
          <w:trHeight w:val="26"/>
        </w:trPr>
        <w:tc>
          <w:tcPr>
            <w:tcW w:w="299" w:type="pct"/>
            <w:vAlign w:val="center"/>
          </w:tcPr>
          <w:p w:rsidR="003C7F55" w:rsidRPr="00D33298" w:rsidRDefault="003C7F5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8</w:t>
            </w:r>
          </w:p>
        </w:tc>
        <w:tc>
          <w:tcPr>
            <w:tcW w:w="1226" w:type="pct"/>
            <w:vAlign w:val="center"/>
          </w:tcPr>
          <w:p w:rsidR="003C7F55" w:rsidRPr="00D33298" w:rsidRDefault="003C7F55" w:rsidP="003C7F55">
            <w:pPr>
              <w:spacing w:after="0" w:line="240" w:lineRule="auto"/>
              <w:rPr>
                <w:rFonts w:eastAsia="Times New Roman"/>
                <w:sz w:val="26"/>
                <w:szCs w:val="26"/>
              </w:rPr>
            </w:pPr>
            <w:r w:rsidRPr="00D33298">
              <w:rPr>
                <w:rFonts w:eastAsia="Times New Roman"/>
                <w:sz w:val="26"/>
                <w:szCs w:val="26"/>
              </w:rPr>
              <w:t xml:space="preserve"> Mai Thị Trang</w:t>
            </w:r>
          </w:p>
        </w:tc>
        <w:tc>
          <w:tcPr>
            <w:tcW w:w="829"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color w:val="000000" w:themeColor="text1"/>
                <w:sz w:val="26"/>
                <w:szCs w:val="26"/>
              </w:rPr>
              <w:t xml:space="preserve"> Th.sĩ</w:t>
            </w:r>
          </w:p>
        </w:tc>
        <w:tc>
          <w:tcPr>
            <w:tcW w:w="753" w:type="pct"/>
            <w:vAlign w:val="center"/>
          </w:tcPr>
          <w:p w:rsidR="003C7F55" w:rsidRPr="00D33298" w:rsidRDefault="003C7F55" w:rsidP="00521A84">
            <w:pPr>
              <w:spacing w:after="0" w:line="240" w:lineRule="auto"/>
              <w:rPr>
                <w:rFonts w:eastAsia="Times New Roman"/>
                <w:color w:val="000000" w:themeColor="text1"/>
                <w:sz w:val="26"/>
                <w:szCs w:val="26"/>
              </w:rPr>
            </w:pPr>
            <w:r w:rsidRPr="00D33298">
              <w:rPr>
                <w:rFonts w:eastAsia="Times New Roman"/>
                <w:color w:val="000000" w:themeColor="text1"/>
                <w:sz w:val="26"/>
                <w:szCs w:val="26"/>
              </w:rPr>
              <w:t xml:space="preserve"> Có</w:t>
            </w:r>
          </w:p>
        </w:tc>
        <w:tc>
          <w:tcPr>
            <w:tcW w:w="717" w:type="pct"/>
            <w:vAlign w:val="center"/>
          </w:tcPr>
          <w:p w:rsidR="003C7F55" w:rsidRPr="00D33298" w:rsidRDefault="003C7F55" w:rsidP="00521A84">
            <w:pPr>
              <w:spacing w:after="0" w:line="240" w:lineRule="auto"/>
              <w:jc w:val="center"/>
              <w:rPr>
                <w:rFonts w:eastAsia="Times New Roman"/>
                <w:color w:val="000000" w:themeColor="text1"/>
                <w:sz w:val="26"/>
                <w:szCs w:val="26"/>
              </w:rPr>
            </w:pPr>
          </w:p>
        </w:tc>
        <w:tc>
          <w:tcPr>
            <w:tcW w:w="1176" w:type="pct"/>
            <w:tcMar>
              <w:top w:w="0" w:type="dxa"/>
              <w:left w:w="108" w:type="dxa"/>
              <w:bottom w:w="0" w:type="dxa"/>
              <w:right w:w="108" w:type="dxa"/>
            </w:tcMar>
            <w:vAlign w:val="center"/>
          </w:tcPr>
          <w:p w:rsidR="003C7F55" w:rsidRPr="00D33298" w:rsidRDefault="003C7F55" w:rsidP="00521A84">
            <w:p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Khởi tạo doanh nghiệp</w:t>
            </w:r>
          </w:p>
        </w:tc>
      </w:tr>
      <w:tr w:rsidR="00E91345" w:rsidRPr="00D33298" w:rsidTr="00E725A1">
        <w:trPr>
          <w:trHeight w:val="26"/>
        </w:trPr>
        <w:tc>
          <w:tcPr>
            <w:tcW w:w="299" w:type="pct"/>
            <w:vAlign w:val="center"/>
          </w:tcPr>
          <w:p w:rsidR="00E91345" w:rsidRPr="00D33298" w:rsidRDefault="00E91345" w:rsidP="00521A84">
            <w:pPr>
              <w:spacing w:after="0" w:line="240" w:lineRule="auto"/>
              <w:jc w:val="center"/>
              <w:rPr>
                <w:rFonts w:eastAsia="Times New Roman"/>
                <w:b/>
                <w:color w:val="000000" w:themeColor="text1"/>
                <w:sz w:val="26"/>
                <w:szCs w:val="26"/>
              </w:rPr>
            </w:pPr>
            <w:r w:rsidRPr="00D33298">
              <w:rPr>
                <w:rFonts w:eastAsia="Times New Roman"/>
                <w:b/>
                <w:color w:val="000000" w:themeColor="text1"/>
                <w:sz w:val="26"/>
                <w:szCs w:val="26"/>
              </w:rPr>
              <w:t>B</w:t>
            </w:r>
          </w:p>
        </w:tc>
        <w:tc>
          <w:tcPr>
            <w:tcW w:w="4701" w:type="pct"/>
            <w:gridSpan w:val="5"/>
            <w:vAlign w:val="center"/>
          </w:tcPr>
          <w:p w:rsidR="00E91345" w:rsidRPr="00D33298" w:rsidRDefault="00E91345" w:rsidP="00521A84">
            <w:pPr>
              <w:spacing w:after="0" w:line="240" w:lineRule="auto"/>
              <w:rPr>
                <w:rFonts w:eastAsia="Times New Roman"/>
                <w:b/>
                <w:noProof/>
                <w:color w:val="000000" w:themeColor="text1"/>
                <w:sz w:val="26"/>
                <w:szCs w:val="26"/>
              </w:rPr>
            </w:pPr>
            <w:r w:rsidRPr="00D33298">
              <w:rPr>
                <w:rFonts w:eastAsia="Times New Roman"/>
                <w:b/>
                <w:noProof/>
                <w:color w:val="000000" w:themeColor="text1"/>
                <w:sz w:val="26"/>
                <w:szCs w:val="26"/>
              </w:rPr>
              <w:t xml:space="preserve"> CÁC MÔN CHUYÊN NGÀNH</w:t>
            </w:r>
          </w:p>
        </w:tc>
      </w:tr>
      <w:tr w:rsidR="00E91345" w:rsidRPr="00D33298" w:rsidTr="00E725A1">
        <w:trPr>
          <w:trHeight w:val="26"/>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w:t>
            </w:r>
          </w:p>
        </w:tc>
        <w:tc>
          <w:tcPr>
            <w:tcW w:w="1226" w:type="pct"/>
            <w:vAlign w:val="center"/>
          </w:tcPr>
          <w:p w:rsidR="00E91345" w:rsidRPr="00D33298" w:rsidRDefault="00E91345" w:rsidP="00521A84">
            <w:pPr>
              <w:spacing w:after="0" w:line="240" w:lineRule="auto"/>
              <w:jc w:val="both"/>
              <w:rPr>
                <w:rFonts w:eastAsia="Times New Roman"/>
                <w:color w:val="000000" w:themeColor="text1"/>
                <w:sz w:val="26"/>
                <w:szCs w:val="26"/>
              </w:rPr>
            </w:pPr>
            <w:r w:rsidRPr="00D33298">
              <w:rPr>
                <w:rFonts w:eastAsia="Times New Roman"/>
                <w:color w:val="000000" w:themeColor="text1"/>
                <w:sz w:val="26"/>
                <w:szCs w:val="26"/>
              </w:rPr>
              <w:t>Phạm Quyết Thắng</w:t>
            </w:r>
          </w:p>
        </w:tc>
        <w:tc>
          <w:tcPr>
            <w:tcW w:w="82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tcMar>
              <w:top w:w="0" w:type="dxa"/>
              <w:left w:w="108" w:type="dxa"/>
              <w:bottom w:w="0" w:type="dxa"/>
              <w:right w:w="108" w:type="dxa"/>
            </w:tcMar>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Tin học</w:t>
            </w:r>
          </w:p>
          <w:p w:rsidR="00E91345" w:rsidRPr="00D33298" w:rsidRDefault="00E91345" w:rsidP="00521A84">
            <w:pPr>
              <w:spacing w:after="0" w:line="240" w:lineRule="auto"/>
              <w:ind w:left="-136"/>
              <w:rPr>
                <w:color w:val="000000" w:themeColor="text1"/>
                <w:sz w:val="26"/>
                <w:szCs w:val="26"/>
                <w:lang w:eastAsia="vi-VN"/>
              </w:rPr>
            </w:pPr>
            <w:r w:rsidRPr="00D33298">
              <w:rPr>
                <w:color w:val="000000" w:themeColor="text1"/>
                <w:sz w:val="26"/>
                <w:szCs w:val="26"/>
                <w:lang w:eastAsia="vi-VN"/>
              </w:rPr>
              <w:t>- Sửa chữa máy in và TBNV</w:t>
            </w:r>
          </w:p>
          <w:p w:rsidR="00E91345" w:rsidRPr="00D33298" w:rsidRDefault="00E91345" w:rsidP="00521A84">
            <w:pPr>
              <w:spacing w:after="0" w:line="240" w:lineRule="auto"/>
              <w:ind w:left="-136"/>
              <w:rPr>
                <w:color w:val="000000" w:themeColor="text1"/>
                <w:sz w:val="26"/>
                <w:szCs w:val="26"/>
                <w:lang w:eastAsia="vi-VN"/>
              </w:rPr>
            </w:pPr>
            <w:r w:rsidRPr="00D33298">
              <w:rPr>
                <w:color w:val="000000" w:themeColor="text1"/>
                <w:sz w:val="26"/>
                <w:szCs w:val="26"/>
                <w:lang w:eastAsia="vi-VN"/>
              </w:rPr>
              <w:t>- Quản trị HT mạng LAN</w:t>
            </w:r>
          </w:p>
          <w:p w:rsidR="00E91345" w:rsidRPr="00D33298" w:rsidRDefault="00E91345" w:rsidP="00521A84">
            <w:pPr>
              <w:spacing w:after="0" w:line="240" w:lineRule="auto"/>
              <w:ind w:left="-136"/>
              <w:rPr>
                <w:color w:val="000000" w:themeColor="text1"/>
                <w:sz w:val="26"/>
                <w:szCs w:val="26"/>
                <w:lang w:eastAsia="vi-VN"/>
              </w:rPr>
            </w:pPr>
            <w:r w:rsidRPr="00D33298">
              <w:rPr>
                <w:color w:val="000000" w:themeColor="text1"/>
                <w:sz w:val="26"/>
                <w:szCs w:val="26"/>
                <w:lang w:eastAsia="vi-VN"/>
              </w:rPr>
              <w:t>- Công nghệ mạng không dây</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Thực tập TN</w:t>
            </w:r>
          </w:p>
        </w:tc>
      </w:tr>
      <w:tr w:rsidR="00E91345" w:rsidRPr="00D33298" w:rsidTr="00E725A1">
        <w:trPr>
          <w:trHeight w:val="26"/>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2</w:t>
            </w:r>
          </w:p>
        </w:tc>
        <w:tc>
          <w:tcPr>
            <w:tcW w:w="1226" w:type="pct"/>
            <w:vAlign w:val="center"/>
          </w:tcPr>
          <w:p w:rsidR="00E91345" w:rsidRPr="00D33298" w:rsidRDefault="00E91345" w:rsidP="00521A84">
            <w:pPr>
              <w:spacing w:after="0" w:line="240" w:lineRule="auto"/>
              <w:jc w:val="both"/>
              <w:rPr>
                <w:rFonts w:eastAsia="Times New Roman"/>
                <w:color w:val="000000" w:themeColor="text1"/>
                <w:sz w:val="26"/>
                <w:szCs w:val="26"/>
              </w:rPr>
            </w:pPr>
            <w:r w:rsidRPr="00D33298">
              <w:rPr>
                <w:rFonts w:eastAsia="Times New Roman"/>
                <w:color w:val="000000" w:themeColor="text1"/>
                <w:sz w:val="26"/>
                <w:szCs w:val="26"/>
              </w:rPr>
              <w:t>Nguyễn Hữu Chí</w:t>
            </w:r>
          </w:p>
        </w:tc>
        <w:tc>
          <w:tcPr>
            <w:tcW w:w="82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tcMar>
              <w:top w:w="0" w:type="dxa"/>
              <w:left w:w="108" w:type="dxa"/>
              <w:bottom w:w="0" w:type="dxa"/>
              <w:right w:w="108" w:type="dxa"/>
            </w:tcMar>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Tin học</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Thực hành nghề nghiệp 2</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Công nghệ mạng không dây</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An toàn và BMTT</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Thực tập TN</w:t>
            </w:r>
          </w:p>
        </w:tc>
      </w:tr>
      <w:tr w:rsidR="00E91345" w:rsidRPr="00D33298" w:rsidTr="00E725A1">
        <w:trPr>
          <w:trHeight w:val="445"/>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3</w:t>
            </w:r>
          </w:p>
        </w:tc>
        <w:tc>
          <w:tcPr>
            <w:tcW w:w="1226" w:type="pct"/>
            <w:vAlign w:val="center"/>
          </w:tcPr>
          <w:p w:rsidR="00E91345" w:rsidRPr="00D33298" w:rsidRDefault="00E91345" w:rsidP="00521A84">
            <w:pPr>
              <w:spacing w:after="0" w:line="240" w:lineRule="auto"/>
              <w:ind w:right="-185"/>
              <w:rPr>
                <w:rFonts w:eastAsia="Times New Roman"/>
                <w:color w:val="000000" w:themeColor="text1"/>
                <w:sz w:val="26"/>
                <w:szCs w:val="26"/>
              </w:rPr>
            </w:pPr>
            <w:r w:rsidRPr="00D33298">
              <w:rPr>
                <w:rFonts w:eastAsia="Times New Roman"/>
                <w:color w:val="000000" w:themeColor="text1"/>
                <w:sz w:val="26"/>
                <w:szCs w:val="26"/>
              </w:rPr>
              <w:t>Nguyễn Thị Thúy Tươi</w:t>
            </w:r>
          </w:p>
        </w:tc>
        <w:tc>
          <w:tcPr>
            <w:tcW w:w="82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tcMar>
              <w:top w:w="0" w:type="dxa"/>
              <w:left w:w="108" w:type="dxa"/>
              <w:bottom w:w="0" w:type="dxa"/>
              <w:right w:w="108" w:type="dxa"/>
            </w:tcMar>
            <w:vAlign w:val="center"/>
          </w:tcPr>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Tin học</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Lập trình căn bản</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Toán rời rạc</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Thực tập TN</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4</w:t>
            </w:r>
          </w:p>
        </w:tc>
        <w:tc>
          <w:tcPr>
            <w:tcW w:w="1226" w:type="pct"/>
            <w:vAlign w:val="center"/>
            <w:hideMark/>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Đào Văn Lập</w:t>
            </w:r>
          </w:p>
        </w:tc>
        <w:tc>
          <w:tcPr>
            <w:tcW w:w="829" w:type="pct"/>
            <w:vAlign w:val="center"/>
            <w:hideMark/>
          </w:tcPr>
          <w:p w:rsidR="00E91345" w:rsidRPr="00D33298" w:rsidRDefault="00E91345" w:rsidP="00521A84">
            <w:pPr>
              <w:spacing w:after="0" w:line="240" w:lineRule="auto"/>
              <w:jc w:val="center"/>
              <w:rPr>
                <w:color w:val="000000" w:themeColor="text1"/>
                <w:sz w:val="26"/>
                <w:szCs w:val="26"/>
                <w:lang w:eastAsia="vi-VN"/>
              </w:rPr>
            </w:pPr>
            <w:r w:rsidRPr="00D33298">
              <w:rPr>
                <w:color w:val="000000" w:themeColor="text1"/>
                <w:sz w:val="26"/>
                <w:szCs w:val="26"/>
              </w:rPr>
              <w:t>Th.sĩ CNTT</w:t>
            </w:r>
          </w:p>
        </w:tc>
        <w:tc>
          <w:tcPr>
            <w:tcW w:w="753" w:type="pct"/>
            <w:vAlign w:val="center"/>
            <w:hideMark/>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hideMark/>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vAlign w:val="center"/>
            <w:hideMark/>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Thực tế CS 1</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Thực tế CS 2</w:t>
            </w:r>
          </w:p>
          <w:p w:rsidR="00E91345" w:rsidRPr="00D33298" w:rsidRDefault="00E91345" w:rsidP="00521A84">
            <w:pPr>
              <w:spacing w:after="0" w:line="240" w:lineRule="auto"/>
              <w:ind w:left="-136"/>
              <w:rPr>
                <w:color w:val="000000" w:themeColor="text1"/>
                <w:sz w:val="26"/>
                <w:szCs w:val="26"/>
                <w:lang w:eastAsia="vi-VN"/>
              </w:rPr>
            </w:pPr>
            <w:r w:rsidRPr="00D33298">
              <w:rPr>
                <w:color w:val="000000" w:themeColor="text1"/>
                <w:sz w:val="26"/>
                <w:szCs w:val="26"/>
                <w:lang w:eastAsia="vi-VN"/>
              </w:rPr>
              <w:t>- - Quản trị HT mạng LAN</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rFonts w:eastAsia="Times New Roman"/>
                <w:noProof/>
                <w:color w:val="000000" w:themeColor="text1"/>
                <w:sz w:val="26"/>
                <w:szCs w:val="26"/>
              </w:rPr>
              <w:t>- Thực tập TN</w:t>
            </w:r>
          </w:p>
        </w:tc>
      </w:tr>
      <w:tr w:rsidR="00E91345" w:rsidRPr="00D33298" w:rsidTr="00E725A1">
        <w:trPr>
          <w:trHeight w:val="707"/>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5</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Hải Nam</w:t>
            </w:r>
          </w:p>
        </w:tc>
        <w:tc>
          <w:tcPr>
            <w:tcW w:w="829" w:type="pct"/>
            <w:vAlign w:val="center"/>
          </w:tcPr>
          <w:p w:rsidR="00E91345" w:rsidRPr="00D33298" w:rsidRDefault="00E91345" w:rsidP="00521A84">
            <w:pPr>
              <w:spacing w:after="0" w:line="240" w:lineRule="auto"/>
              <w:jc w:val="center"/>
              <w:rPr>
                <w:color w:val="000000" w:themeColor="text1"/>
                <w:sz w:val="26"/>
                <w:szCs w:val="26"/>
                <w:lang w:eastAsia="vi-VN"/>
              </w:rPr>
            </w:pPr>
            <w:r w:rsidRPr="00D33298">
              <w:rPr>
                <w:color w:val="000000" w:themeColor="text1"/>
                <w:sz w:val="26"/>
                <w:szCs w:val="26"/>
              </w:rPr>
              <w:t>Th.sĩ CNTT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spacing w:after="0" w:line="240" w:lineRule="auto"/>
              <w:jc w:val="center"/>
              <w:rPr>
                <w:color w:val="000000" w:themeColor="text1"/>
                <w:sz w:val="26"/>
                <w:szCs w:val="26"/>
                <w:lang w:eastAsia="vi-VN"/>
              </w:rPr>
            </w:pPr>
            <w:r w:rsidRPr="00D33298">
              <w:rPr>
                <w:color w:val="000000" w:themeColor="text1"/>
                <w:sz w:val="26"/>
                <w:szCs w:val="26"/>
                <w:lang w:eastAsia="vi-VN"/>
              </w:rPr>
              <w:t>- Sửa chữa màn hình</w:t>
            </w:r>
          </w:p>
          <w:p w:rsidR="00E91345" w:rsidRPr="00D33298" w:rsidRDefault="00E91345" w:rsidP="00521A84">
            <w:pPr>
              <w:spacing w:after="0" w:line="240" w:lineRule="auto"/>
              <w:jc w:val="center"/>
              <w:rPr>
                <w:color w:val="000000" w:themeColor="text1"/>
                <w:sz w:val="26"/>
                <w:szCs w:val="26"/>
                <w:lang w:eastAsia="vi-VN"/>
              </w:rPr>
            </w:pPr>
            <w:r w:rsidRPr="00D33298">
              <w:rPr>
                <w:color w:val="000000" w:themeColor="text1"/>
                <w:sz w:val="26"/>
                <w:szCs w:val="26"/>
                <w:lang w:eastAsia="vi-VN"/>
              </w:rPr>
              <w:t>- Sửa chữa bộ nguồn</w:t>
            </w:r>
          </w:p>
          <w:p w:rsidR="00E91345" w:rsidRPr="00D33298" w:rsidRDefault="00E91345" w:rsidP="00521A84">
            <w:pPr>
              <w:spacing w:after="0" w:line="240" w:lineRule="auto"/>
              <w:rPr>
                <w:color w:val="000000" w:themeColor="text1"/>
                <w:sz w:val="26"/>
                <w:szCs w:val="26"/>
                <w:lang w:eastAsia="vi-VN"/>
              </w:rPr>
            </w:pPr>
            <w:r w:rsidRPr="00D33298">
              <w:rPr>
                <w:rFonts w:eastAsia="Times New Roman"/>
                <w:noProof/>
                <w:color w:val="000000" w:themeColor="text1"/>
                <w:sz w:val="26"/>
                <w:szCs w:val="26"/>
              </w:rPr>
              <w:t>- Thực tập TN</w:t>
            </w:r>
          </w:p>
        </w:tc>
      </w:tr>
      <w:tr w:rsidR="00E91345" w:rsidRPr="00D33298" w:rsidTr="00E725A1">
        <w:trPr>
          <w:trHeight w:val="376"/>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6</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Thu Huyền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Cơ sở dữ liệu</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 Công nghệ mạng không dây</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xml:space="preserve">- Thực hành QT </w:t>
            </w:r>
            <w:r w:rsidRPr="00D33298">
              <w:rPr>
                <w:color w:val="000000" w:themeColor="text1"/>
                <w:sz w:val="26"/>
                <w:szCs w:val="26"/>
                <w:lang w:eastAsia="vi-VN"/>
              </w:rPr>
              <w:lastRenderedPageBreak/>
              <w:t>CSDL</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Quản trị CSDL</w:t>
            </w:r>
          </w:p>
        </w:tc>
      </w:tr>
      <w:tr w:rsidR="00E91345" w:rsidRPr="00D33298" w:rsidTr="00E725A1">
        <w:trPr>
          <w:trHeight w:val="353"/>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lastRenderedPageBreak/>
              <w:t>7</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Hoàng Thị Nhất</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Phân tích TKHT</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Lắp ráp, cài đặt sửa chữa PC</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Tin học</w:t>
            </w:r>
          </w:p>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rFonts w:eastAsia="Times New Roman"/>
                <w:noProof/>
                <w:color w:val="000000" w:themeColor="text1"/>
                <w:sz w:val="26"/>
                <w:szCs w:val="26"/>
              </w:rPr>
              <w:t>- Thực tập TN</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8</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Phú Thành</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Mạng máy tính</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Lắp ráp cài đặt sửa chữ Laptop</w:t>
            </w:r>
          </w:p>
          <w:p w:rsidR="00E91345" w:rsidRPr="00D33298" w:rsidRDefault="00E91345" w:rsidP="00521A84">
            <w:pPr>
              <w:spacing w:after="0" w:line="240" w:lineRule="auto"/>
              <w:ind w:left="-136"/>
              <w:rPr>
                <w:color w:val="000000" w:themeColor="text1"/>
                <w:sz w:val="26"/>
                <w:szCs w:val="26"/>
                <w:lang w:eastAsia="vi-VN"/>
              </w:rPr>
            </w:pPr>
            <w:r w:rsidRPr="00D33298">
              <w:rPr>
                <w:color w:val="000000" w:themeColor="text1"/>
                <w:sz w:val="26"/>
                <w:szCs w:val="26"/>
                <w:lang w:eastAsia="vi-VN"/>
              </w:rPr>
              <w:t>- - Quản trị HT mạng LAN</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Thực tập TN</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9</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Thị Vân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Thực hành nghề nghiệp 1</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 Công nghệ mạng không dây</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Xử lý sự cố phần mềm</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Thực tập TN</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10</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Đinh Thị Lân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color w:val="000000" w:themeColor="text1"/>
                <w:sz w:val="26"/>
                <w:szCs w:val="26"/>
                <w:lang w:eastAsia="vi-VN"/>
              </w:rPr>
              <w:t>- Tin học</w:t>
            </w:r>
          </w:p>
          <w:p w:rsidR="00E91345" w:rsidRPr="00D33298" w:rsidRDefault="00E91345" w:rsidP="00521A84">
            <w:pPr>
              <w:pStyle w:val="ListParagraph"/>
              <w:numPr>
                <w:ilvl w:val="0"/>
                <w:numId w:val="5"/>
              </w:num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Kiến trúc máy tính</w:t>
            </w:r>
          </w:p>
          <w:p w:rsidR="00E91345" w:rsidRPr="00D33298" w:rsidRDefault="00E91345" w:rsidP="00521A84">
            <w:pPr>
              <w:pStyle w:val="ListParagraph"/>
              <w:numPr>
                <w:ilvl w:val="0"/>
                <w:numId w:val="5"/>
              </w:num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Cấu trúc DL&amp;GT</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11</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Tường Thị Phương Thảo</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rFonts w:eastAsia="Times New Roman"/>
                <w:noProof/>
                <w:color w:val="000000" w:themeColor="text1"/>
                <w:sz w:val="26"/>
                <w:szCs w:val="26"/>
              </w:rPr>
              <w:t xml:space="preserve">- </w:t>
            </w:r>
            <w:r w:rsidRPr="00D33298">
              <w:rPr>
                <w:color w:val="000000" w:themeColor="text1"/>
                <w:sz w:val="26"/>
                <w:szCs w:val="26"/>
                <w:lang w:eastAsia="vi-VN"/>
              </w:rPr>
              <w:t>Tin học</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Nhập môn tin học</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Hệ điều hành</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12</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Trần Thị Thu Nga</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Kỹ sư CNTT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rFonts w:eastAsia="Times New Roman"/>
                <w:noProof/>
                <w:color w:val="000000" w:themeColor="text1"/>
                <w:sz w:val="26"/>
                <w:szCs w:val="26"/>
              </w:rPr>
              <w:t xml:space="preserve">- </w:t>
            </w:r>
            <w:r w:rsidRPr="00D33298">
              <w:rPr>
                <w:color w:val="000000" w:themeColor="text1"/>
                <w:sz w:val="26"/>
                <w:szCs w:val="26"/>
                <w:lang w:eastAsia="vi-VN"/>
              </w:rPr>
              <w:t>Tin học</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An toàn BMTT</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Xử lý sự cố phần mềm</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13</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Hữu Thọ</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Bậc 3</w:t>
            </w:r>
          </w:p>
        </w:tc>
        <w:tc>
          <w:tcPr>
            <w:tcW w:w="1176" w:type="pct"/>
            <w:vAlign w:val="center"/>
          </w:tcPr>
          <w:p w:rsidR="00E91345" w:rsidRPr="00D33298" w:rsidRDefault="00E91345" w:rsidP="00521A84">
            <w:pPr>
              <w:pStyle w:val="ListParagraph"/>
              <w:numPr>
                <w:ilvl w:val="0"/>
                <w:numId w:val="5"/>
              </w:numPr>
              <w:spacing w:after="0" w:line="240" w:lineRule="auto"/>
              <w:rPr>
                <w:color w:val="000000" w:themeColor="text1"/>
                <w:sz w:val="26"/>
                <w:szCs w:val="26"/>
                <w:lang w:eastAsia="vi-VN"/>
              </w:rPr>
            </w:pPr>
            <w:r w:rsidRPr="00D33298">
              <w:rPr>
                <w:rFonts w:eastAsia="Times New Roman"/>
                <w:noProof/>
                <w:color w:val="000000" w:themeColor="text1"/>
                <w:sz w:val="26"/>
                <w:szCs w:val="26"/>
              </w:rPr>
              <w:t xml:space="preserve">- </w:t>
            </w:r>
            <w:r w:rsidRPr="00D33298">
              <w:rPr>
                <w:color w:val="000000" w:themeColor="text1"/>
                <w:sz w:val="26"/>
                <w:szCs w:val="26"/>
                <w:lang w:eastAsia="vi-VN"/>
              </w:rPr>
              <w:t>Tin học</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Hệ điều hành</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An toàn và an ninh mạng</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xml:space="preserve">- </w:t>
            </w:r>
            <w:r w:rsidRPr="00D33298">
              <w:rPr>
                <w:color w:val="000000" w:themeColor="text1"/>
                <w:sz w:val="26"/>
                <w:szCs w:val="26"/>
                <w:lang w:eastAsia="vi-VN"/>
              </w:rPr>
              <w:t>Thực hành NN1</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14</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Đặng Thảo Nguyên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Kỹ sư CNTT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Thiết kế xây dụng mạng LAN</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 Công nghệ mạng không dây</w:t>
            </w:r>
          </w:p>
          <w:p w:rsidR="00E91345" w:rsidRPr="00D33298" w:rsidRDefault="00E91345" w:rsidP="00521A84">
            <w:pPr>
              <w:pStyle w:val="ListParagraph"/>
              <w:numPr>
                <w:ilvl w:val="0"/>
                <w:numId w:val="5"/>
              </w:numPr>
              <w:spacing w:after="0" w:line="240" w:lineRule="auto"/>
              <w:jc w:val="both"/>
              <w:rPr>
                <w:rFonts w:eastAsia="Times New Roman"/>
                <w:noProof/>
                <w:color w:val="000000" w:themeColor="text1"/>
                <w:sz w:val="26"/>
                <w:szCs w:val="26"/>
              </w:rPr>
            </w:pPr>
            <w:r w:rsidRPr="00D33298">
              <w:rPr>
                <w:rFonts w:eastAsia="Times New Roman"/>
                <w:noProof/>
                <w:color w:val="000000" w:themeColor="text1"/>
                <w:sz w:val="26"/>
                <w:szCs w:val="26"/>
              </w:rPr>
              <w:t>- Lắp ráp cài đặt sửa chữ Laptop</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lastRenderedPageBreak/>
              <w:t>15</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Hà Tuấn Sơn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Kỹ sư CNTT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Thiết kế Web</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An toàn và an ninh mạng</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Kiến trúc máy tính</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16</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Nguyễn Tiến Văn</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Cử nhân CNTT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Quản trị mạng</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An toàn và an ninh mạng</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Lắp ráp cài đặt sửa chữ Laptop</w:t>
            </w:r>
          </w:p>
        </w:tc>
      </w:tr>
      <w:tr w:rsidR="00E91345" w:rsidRPr="00D33298" w:rsidTr="00E725A1">
        <w:trPr>
          <w:trHeight w:val="730"/>
        </w:trPr>
        <w:tc>
          <w:tcPr>
            <w:tcW w:w="299" w:type="pct"/>
            <w:vAlign w:val="center"/>
          </w:tcPr>
          <w:p w:rsidR="00E91345" w:rsidRPr="00D33298" w:rsidRDefault="00E91345" w:rsidP="00521A84">
            <w:pPr>
              <w:spacing w:after="0" w:line="240" w:lineRule="auto"/>
              <w:jc w:val="center"/>
              <w:rPr>
                <w:rFonts w:eastAsia="Times New Roman"/>
                <w:color w:val="000000" w:themeColor="text1"/>
                <w:sz w:val="26"/>
                <w:szCs w:val="26"/>
              </w:rPr>
            </w:pPr>
            <w:r w:rsidRPr="00D33298">
              <w:rPr>
                <w:rFonts w:eastAsia="Times New Roman"/>
                <w:color w:val="000000" w:themeColor="text1"/>
                <w:sz w:val="26"/>
                <w:szCs w:val="26"/>
              </w:rPr>
              <w:t>17</w:t>
            </w:r>
          </w:p>
        </w:tc>
        <w:tc>
          <w:tcPr>
            <w:tcW w:w="1226" w:type="pct"/>
            <w:vAlign w:val="center"/>
          </w:tcPr>
          <w:p w:rsidR="00E91345" w:rsidRPr="00D33298" w:rsidRDefault="00E91345" w:rsidP="00521A84">
            <w:pPr>
              <w:spacing w:after="0" w:line="240" w:lineRule="auto"/>
              <w:jc w:val="both"/>
              <w:rPr>
                <w:color w:val="000000" w:themeColor="text1"/>
                <w:sz w:val="26"/>
                <w:szCs w:val="26"/>
                <w:lang w:eastAsia="vi-VN"/>
              </w:rPr>
            </w:pPr>
            <w:r w:rsidRPr="00D33298">
              <w:rPr>
                <w:color w:val="000000" w:themeColor="text1"/>
                <w:sz w:val="26"/>
                <w:szCs w:val="26"/>
                <w:lang w:eastAsia="vi-VN"/>
              </w:rPr>
              <w:t>Hoàng Văn Quỳnh</w:t>
            </w:r>
          </w:p>
        </w:tc>
        <w:tc>
          <w:tcPr>
            <w:tcW w:w="829" w:type="pct"/>
            <w:vAlign w:val="center"/>
          </w:tcPr>
          <w:p w:rsidR="00E91345" w:rsidRPr="00D33298" w:rsidRDefault="00E91345" w:rsidP="00521A84">
            <w:pPr>
              <w:spacing w:after="0" w:line="240" w:lineRule="auto"/>
              <w:jc w:val="center"/>
              <w:rPr>
                <w:color w:val="000000" w:themeColor="text1"/>
                <w:sz w:val="26"/>
                <w:szCs w:val="26"/>
              </w:rPr>
            </w:pPr>
            <w:r w:rsidRPr="00D33298">
              <w:rPr>
                <w:color w:val="000000" w:themeColor="text1"/>
                <w:sz w:val="26"/>
                <w:szCs w:val="26"/>
              </w:rPr>
              <w:t>Th.sĩ KHMT</w:t>
            </w:r>
          </w:p>
        </w:tc>
        <w:tc>
          <w:tcPr>
            <w:tcW w:w="753" w:type="pct"/>
            <w:vAlign w:val="center"/>
          </w:tcPr>
          <w:p w:rsidR="00E91345" w:rsidRPr="00D33298" w:rsidRDefault="00E91345" w:rsidP="00521A84">
            <w:pPr>
              <w:spacing w:after="0" w:line="240" w:lineRule="auto"/>
              <w:jc w:val="center"/>
              <w:rPr>
                <w:rFonts w:eastAsia="Times New Roman"/>
                <w:noProof/>
                <w:color w:val="000000" w:themeColor="text1"/>
                <w:sz w:val="26"/>
                <w:szCs w:val="26"/>
              </w:rPr>
            </w:pPr>
            <w:r w:rsidRPr="00D33298">
              <w:rPr>
                <w:rFonts w:eastAsia="Times New Roman"/>
                <w:noProof/>
                <w:color w:val="000000" w:themeColor="text1"/>
                <w:sz w:val="26"/>
                <w:szCs w:val="26"/>
              </w:rPr>
              <w:t>Chứng chỉ SP dạy nghề</w:t>
            </w:r>
          </w:p>
        </w:tc>
        <w:tc>
          <w:tcPr>
            <w:tcW w:w="717" w:type="pct"/>
            <w:vAlign w:val="center"/>
          </w:tcPr>
          <w:p w:rsidR="00E91345" w:rsidRPr="00D33298" w:rsidRDefault="00E91345" w:rsidP="00521A84">
            <w:pPr>
              <w:spacing w:after="0" w:line="240" w:lineRule="auto"/>
              <w:jc w:val="center"/>
              <w:rPr>
                <w:color w:val="000000" w:themeColor="text1"/>
                <w:sz w:val="26"/>
                <w:szCs w:val="26"/>
              </w:rPr>
            </w:pPr>
            <w:r w:rsidRPr="00D33298">
              <w:rPr>
                <w:rFonts w:eastAsia="Times New Roman"/>
                <w:color w:val="000000" w:themeColor="text1"/>
                <w:sz w:val="26"/>
                <w:szCs w:val="26"/>
              </w:rPr>
              <w:t>Không</w:t>
            </w:r>
          </w:p>
        </w:tc>
        <w:tc>
          <w:tcPr>
            <w:tcW w:w="1176" w:type="pct"/>
            <w:vAlign w:val="center"/>
          </w:tcPr>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Cấu trúc DL&amp;GT</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rFonts w:eastAsia="Times New Roman"/>
                <w:noProof/>
                <w:color w:val="000000" w:themeColor="text1"/>
                <w:sz w:val="26"/>
                <w:szCs w:val="26"/>
              </w:rPr>
              <w:t xml:space="preserve">- </w:t>
            </w:r>
            <w:r w:rsidRPr="00D33298">
              <w:rPr>
                <w:color w:val="000000" w:themeColor="text1"/>
                <w:sz w:val="26"/>
                <w:szCs w:val="26"/>
                <w:lang w:eastAsia="vi-VN"/>
              </w:rPr>
              <w:t>Lắp ráp, cài đặt sửa chữa PC</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 Công nghệ mạng không dây</w:t>
            </w:r>
          </w:p>
          <w:p w:rsidR="00E91345" w:rsidRPr="00D33298" w:rsidRDefault="00E91345" w:rsidP="00521A84">
            <w:pPr>
              <w:pStyle w:val="ListParagraph"/>
              <w:numPr>
                <w:ilvl w:val="0"/>
                <w:numId w:val="5"/>
              </w:numPr>
              <w:spacing w:after="0" w:line="240" w:lineRule="auto"/>
              <w:rPr>
                <w:rFonts w:eastAsia="Times New Roman"/>
                <w:noProof/>
                <w:color w:val="000000" w:themeColor="text1"/>
                <w:sz w:val="26"/>
                <w:szCs w:val="26"/>
              </w:rPr>
            </w:pPr>
            <w:r w:rsidRPr="00D33298">
              <w:rPr>
                <w:color w:val="000000" w:themeColor="text1"/>
                <w:sz w:val="26"/>
                <w:szCs w:val="26"/>
                <w:lang w:eastAsia="vi-VN"/>
              </w:rPr>
              <w:t>- Thực hành NN1</w:t>
            </w:r>
          </w:p>
        </w:tc>
      </w:tr>
    </w:tbl>
    <w:p w:rsidR="00F65455" w:rsidRPr="003C7F55" w:rsidRDefault="00F65455" w:rsidP="00521A84">
      <w:pPr>
        <w:spacing w:after="0" w:line="240" w:lineRule="auto"/>
        <w:rPr>
          <w:rFonts w:eastAsia="Times New Roman"/>
          <w:b/>
          <w:bCs/>
          <w:iCs/>
          <w:szCs w:val="28"/>
        </w:rPr>
      </w:pPr>
      <w:r w:rsidRPr="003C7F55">
        <w:rPr>
          <w:rFonts w:eastAsia="Times New Roman"/>
          <w:b/>
          <w:bCs/>
          <w:iCs/>
          <w:szCs w:val="28"/>
        </w:rPr>
        <w:t xml:space="preserve">3. Thông tin </w:t>
      </w:r>
      <w:proofErr w:type="gramStart"/>
      <w:r w:rsidRPr="003C7F55">
        <w:rPr>
          <w:rFonts w:eastAsia="Times New Roman"/>
          <w:b/>
          <w:bCs/>
          <w:iCs/>
          <w:szCs w:val="28"/>
        </w:rPr>
        <w:t>chung</w:t>
      </w:r>
      <w:proofErr w:type="gramEnd"/>
      <w:r w:rsidRPr="003C7F55">
        <w:rPr>
          <w:rFonts w:eastAsia="Times New Roman"/>
          <w:b/>
          <w:bCs/>
          <w:iCs/>
          <w:szCs w:val="28"/>
        </w:rPr>
        <w:t xml:space="preserve"> về chương trình, giáo trình tài liệu giảng dạy</w:t>
      </w:r>
    </w:p>
    <w:p w:rsidR="00F65455" w:rsidRPr="003C7F55" w:rsidRDefault="00F65455" w:rsidP="00521A84">
      <w:pPr>
        <w:spacing w:after="0" w:line="240" w:lineRule="auto"/>
        <w:ind w:firstLine="720"/>
        <w:jc w:val="both"/>
        <w:rPr>
          <w:szCs w:val="28"/>
        </w:rPr>
      </w:pPr>
      <w:r w:rsidRPr="003C7F55">
        <w:rPr>
          <w:rFonts w:eastAsia="Times New Roman"/>
          <w:szCs w:val="28"/>
        </w:rPr>
        <w:t xml:space="preserve">a) Tên chương trình: </w:t>
      </w:r>
      <w:r w:rsidR="00DE38EE" w:rsidRPr="003C7F55">
        <w:rPr>
          <w:rFonts w:eastAsia="Times New Roman"/>
          <w:szCs w:val="28"/>
        </w:rPr>
        <w:t>Công nghệ thông tin</w:t>
      </w:r>
      <w:proofErr w:type="gramStart"/>
      <w:r w:rsidRPr="003C7F55">
        <w:rPr>
          <w:rFonts w:eastAsia="Times New Roman"/>
          <w:szCs w:val="28"/>
        </w:rPr>
        <w:t>;  Trình</w:t>
      </w:r>
      <w:proofErr w:type="gramEnd"/>
      <w:r w:rsidRPr="003C7F55">
        <w:rPr>
          <w:rFonts w:eastAsia="Times New Roman"/>
          <w:szCs w:val="28"/>
        </w:rPr>
        <w:t xml:space="preserve"> độ đào tạo: Cao đẳng; Thời gian đào tạo: 03 năm; Đối tượng tuyển sinh: </w:t>
      </w:r>
      <w:r w:rsidRPr="003C7F55">
        <w:rPr>
          <w:szCs w:val="28"/>
        </w:rPr>
        <w:t>Học sinh tốt nghiệp THPT hoặc tương đương</w:t>
      </w:r>
    </w:p>
    <w:p w:rsidR="00F65455" w:rsidRDefault="00F65455" w:rsidP="00521A84">
      <w:pPr>
        <w:spacing w:after="0" w:line="240" w:lineRule="auto"/>
        <w:ind w:firstLine="720"/>
        <w:jc w:val="both"/>
        <w:rPr>
          <w:rFonts w:eastAsia="Times New Roman"/>
          <w:szCs w:val="28"/>
        </w:rPr>
      </w:pPr>
      <w:r w:rsidRPr="003C7F55">
        <w:rPr>
          <w:rFonts w:eastAsia="Times New Roman"/>
          <w:szCs w:val="28"/>
        </w:rPr>
        <w:t xml:space="preserve">b) Danh mục các loại giáo trình, tài liệu giảng dạy của ngành/nghề: Công nghệ </w:t>
      </w:r>
      <w:r w:rsidR="00DE38EE" w:rsidRPr="003C7F55">
        <w:rPr>
          <w:rFonts w:eastAsia="Times New Roman"/>
          <w:szCs w:val="28"/>
        </w:rPr>
        <w:t>thông tin</w:t>
      </w:r>
      <w:r w:rsidRPr="003C7F55">
        <w:rPr>
          <w:rFonts w:eastAsia="Times New Roman"/>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572"/>
        <w:gridCol w:w="2708"/>
        <w:gridCol w:w="1780"/>
        <w:gridCol w:w="1830"/>
        <w:gridCol w:w="797"/>
      </w:tblGrid>
      <w:tr w:rsidR="003E3754"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E91345" w:rsidRPr="003E3754" w:rsidRDefault="003C7F55" w:rsidP="00FD3FC4">
            <w:pPr>
              <w:spacing w:after="0" w:line="240" w:lineRule="auto"/>
              <w:ind w:right="-108"/>
              <w:jc w:val="center"/>
              <w:rPr>
                <w:rFonts w:eastAsia="Times New Roman"/>
                <w:b/>
                <w:sz w:val="26"/>
                <w:szCs w:val="26"/>
              </w:rPr>
            </w:pPr>
            <w:r w:rsidRPr="003E3754">
              <w:rPr>
                <w:rFonts w:eastAsia="Times New Roman"/>
                <w:b/>
                <w:sz w:val="26"/>
                <w:szCs w:val="26"/>
              </w:rPr>
              <w:t>TT</w:t>
            </w:r>
          </w:p>
        </w:tc>
        <w:tc>
          <w:tcPr>
            <w:tcW w:w="846" w:type="pct"/>
            <w:tcBorders>
              <w:top w:val="single" w:sz="4" w:space="0" w:color="auto"/>
              <w:left w:val="single" w:sz="4" w:space="0" w:color="auto"/>
              <w:bottom w:val="single" w:sz="4" w:space="0" w:color="auto"/>
              <w:right w:val="single" w:sz="4" w:space="0" w:color="auto"/>
            </w:tcBorders>
            <w:vAlign w:val="center"/>
            <w:hideMark/>
          </w:tcPr>
          <w:p w:rsidR="00E91345" w:rsidRPr="003E3754" w:rsidRDefault="00E91345" w:rsidP="00FD3FC4">
            <w:pPr>
              <w:spacing w:after="0" w:line="240" w:lineRule="auto"/>
              <w:jc w:val="center"/>
              <w:rPr>
                <w:rFonts w:eastAsia="Times New Roman"/>
                <w:b/>
                <w:sz w:val="26"/>
                <w:szCs w:val="26"/>
              </w:rPr>
            </w:pPr>
            <w:r w:rsidRPr="003E3754">
              <w:rPr>
                <w:rFonts w:eastAsia="Times New Roman"/>
                <w:b/>
                <w:sz w:val="26"/>
                <w:szCs w:val="26"/>
              </w:rPr>
              <w:t>Tên môn học</w:t>
            </w:r>
          </w:p>
        </w:tc>
        <w:tc>
          <w:tcPr>
            <w:tcW w:w="1458" w:type="pct"/>
            <w:tcBorders>
              <w:top w:val="single" w:sz="4" w:space="0" w:color="auto"/>
              <w:left w:val="single" w:sz="4" w:space="0" w:color="auto"/>
              <w:bottom w:val="single" w:sz="4" w:space="0" w:color="auto"/>
              <w:right w:val="single" w:sz="4" w:space="0" w:color="auto"/>
            </w:tcBorders>
            <w:vAlign w:val="center"/>
            <w:hideMark/>
          </w:tcPr>
          <w:p w:rsidR="00E91345" w:rsidRPr="003E3754" w:rsidRDefault="00E91345" w:rsidP="00FD3FC4">
            <w:pPr>
              <w:spacing w:after="0" w:line="240" w:lineRule="auto"/>
              <w:jc w:val="center"/>
              <w:rPr>
                <w:rFonts w:eastAsia="Times New Roman"/>
                <w:b/>
                <w:sz w:val="26"/>
                <w:szCs w:val="26"/>
              </w:rPr>
            </w:pPr>
            <w:r w:rsidRPr="003E3754">
              <w:rPr>
                <w:rFonts w:eastAsia="Times New Roman"/>
                <w:b/>
                <w:sz w:val="26"/>
                <w:szCs w:val="26"/>
              </w:rPr>
              <w:t>Tên giáo trình</w:t>
            </w:r>
          </w:p>
        </w:tc>
        <w:tc>
          <w:tcPr>
            <w:tcW w:w="958" w:type="pct"/>
            <w:tcBorders>
              <w:top w:val="single" w:sz="4" w:space="0" w:color="auto"/>
              <w:left w:val="single" w:sz="4" w:space="0" w:color="auto"/>
              <w:bottom w:val="single" w:sz="4" w:space="0" w:color="auto"/>
              <w:right w:val="single" w:sz="4" w:space="0" w:color="auto"/>
            </w:tcBorders>
            <w:vAlign w:val="center"/>
            <w:hideMark/>
          </w:tcPr>
          <w:p w:rsidR="00E91345" w:rsidRPr="003E3754" w:rsidRDefault="00E91345" w:rsidP="00FD3FC4">
            <w:pPr>
              <w:spacing w:after="0" w:line="240" w:lineRule="auto"/>
              <w:jc w:val="center"/>
              <w:rPr>
                <w:rFonts w:eastAsia="Times New Roman"/>
                <w:b/>
                <w:sz w:val="26"/>
                <w:szCs w:val="26"/>
              </w:rPr>
            </w:pPr>
            <w:r w:rsidRPr="003E3754">
              <w:rPr>
                <w:rFonts w:eastAsia="Times New Roman"/>
                <w:b/>
                <w:sz w:val="26"/>
                <w:szCs w:val="26"/>
              </w:rPr>
              <w:t>Tên tác giả</w:t>
            </w:r>
          </w:p>
        </w:tc>
        <w:tc>
          <w:tcPr>
            <w:tcW w:w="985" w:type="pct"/>
            <w:tcBorders>
              <w:top w:val="single" w:sz="4" w:space="0" w:color="auto"/>
              <w:left w:val="single" w:sz="4" w:space="0" w:color="auto"/>
              <w:bottom w:val="single" w:sz="4" w:space="0" w:color="auto"/>
              <w:right w:val="single" w:sz="4" w:space="0" w:color="auto"/>
            </w:tcBorders>
            <w:vAlign w:val="center"/>
            <w:hideMark/>
          </w:tcPr>
          <w:p w:rsidR="00E91345" w:rsidRPr="003E3754" w:rsidRDefault="00E91345" w:rsidP="00FD3FC4">
            <w:pPr>
              <w:spacing w:after="0" w:line="240" w:lineRule="auto"/>
              <w:jc w:val="center"/>
              <w:rPr>
                <w:rFonts w:eastAsia="Times New Roman"/>
                <w:b/>
                <w:sz w:val="26"/>
                <w:szCs w:val="26"/>
              </w:rPr>
            </w:pPr>
            <w:r w:rsidRPr="003E3754">
              <w:rPr>
                <w:rFonts w:eastAsia="Times New Roman"/>
                <w:b/>
                <w:sz w:val="26"/>
                <w:szCs w:val="26"/>
              </w:rPr>
              <w:t>Nhà xuất bản</w:t>
            </w:r>
          </w:p>
        </w:tc>
        <w:tc>
          <w:tcPr>
            <w:tcW w:w="429" w:type="pct"/>
            <w:tcBorders>
              <w:top w:val="single" w:sz="4" w:space="0" w:color="auto"/>
              <w:left w:val="single" w:sz="4" w:space="0" w:color="auto"/>
              <w:bottom w:val="single" w:sz="4" w:space="0" w:color="auto"/>
              <w:right w:val="single" w:sz="4" w:space="0" w:color="auto"/>
            </w:tcBorders>
            <w:vAlign w:val="center"/>
            <w:hideMark/>
          </w:tcPr>
          <w:p w:rsidR="00E91345" w:rsidRPr="003E3754" w:rsidRDefault="00E91345" w:rsidP="00FD3FC4">
            <w:pPr>
              <w:spacing w:after="0" w:line="240" w:lineRule="auto"/>
              <w:jc w:val="center"/>
              <w:rPr>
                <w:rFonts w:eastAsia="Times New Roman"/>
                <w:b/>
                <w:sz w:val="26"/>
                <w:szCs w:val="26"/>
              </w:rPr>
            </w:pPr>
            <w:r w:rsidRPr="003E3754">
              <w:rPr>
                <w:rFonts w:eastAsia="Times New Roman"/>
                <w:b/>
                <w:sz w:val="26"/>
                <w:szCs w:val="26"/>
              </w:rPr>
              <w:t>Năm XB</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b/>
                <w:sz w:val="26"/>
                <w:szCs w:val="26"/>
              </w:rPr>
            </w:pPr>
            <w:r w:rsidRPr="00F91523">
              <w:rPr>
                <w:b/>
                <w:sz w:val="26"/>
                <w:szCs w:val="26"/>
              </w:rPr>
              <w:t>A</w:t>
            </w:r>
          </w:p>
        </w:tc>
        <w:tc>
          <w:tcPr>
            <w:tcW w:w="4676" w:type="pct"/>
            <w:gridSpan w:val="5"/>
            <w:tcBorders>
              <w:top w:val="single" w:sz="4" w:space="0" w:color="auto"/>
              <w:left w:val="single" w:sz="4" w:space="0" w:color="auto"/>
              <w:bottom w:val="single" w:sz="4" w:space="0" w:color="auto"/>
              <w:right w:val="single" w:sz="4" w:space="0" w:color="auto"/>
            </w:tcBorders>
            <w:vAlign w:val="center"/>
          </w:tcPr>
          <w:p w:rsidR="00D33298" w:rsidRPr="003E3754" w:rsidRDefault="00D33298" w:rsidP="00D33298">
            <w:pPr>
              <w:spacing w:after="0" w:line="240" w:lineRule="auto"/>
              <w:rPr>
                <w:rFonts w:eastAsia="Times New Roman"/>
                <w:b/>
                <w:sz w:val="26"/>
                <w:szCs w:val="26"/>
              </w:rPr>
            </w:pPr>
            <w:r w:rsidRPr="00F91523">
              <w:rPr>
                <w:rFonts w:eastAsia="Times New Roman"/>
                <w:b/>
                <w:sz w:val="26"/>
                <w:szCs w:val="26"/>
              </w:rPr>
              <w:t>Các môn chung</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1</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Giáo dục chính trị</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Tài liệu dạy học môn Giáo dục chính trị</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Pháp luật</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Tài liệu dạy học môn Pháp luật</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3</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Giáo dục thể chất</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Tài liệu dạy học môn GDTC</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4</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Giáo dục Quốc phòng – An ninh</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bCs/>
                <w:sz w:val="26"/>
                <w:szCs w:val="26"/>
                <w:lang w:val="es-ES"/>
              </w:rPr>
            </w:pPr>
            <w:r w:rsidRPr="00F91523">
              <w:rPr>
                <w:bCs/>
                <w:sz w:val="26"/>
                <w:szCs w:val="26"/>
                <w:lang w:val="es-ES"/>
              </w:rPr>
              <w:t>Tài liệu dạy học môn GDQP-AN</w:t>
            </w:r>
          </w:p>
          <w:p w:rsidR="00D33298" w:rsidRPr="00F91523" w:rsidRDefault="00D33298" w:rsidP="00D33298">
            <w:pPr>
              <w:spacing w:after="0" w:line="240" w:lineRule="auto"/>
              <w:jc w:val="both"/>
              <w:rPr>
                <w:sz w:val="26"/>
                <w:szCs w:val="26"/>
                <w:lang w:val="vi-VN"/>
              </w:rPr>
            </w:pP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5</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Tin học</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Tài liệu dạy học môn Tin học</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6</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Tiếng Anh</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Tài liệu dạy học môn Tiếng Anh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Tập thể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Tổng cục GDNN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2020</w:t>
            </w:r>
          </w:p>
        </w:tc>
      </w:tr>
      <w:tr w:rsidR="00D33298" w:rsidRPr="003E3754" w:rsidTr="0071219C">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7</w:t>
            </w:r>
          </w:p>
          <w:p w:rsidR="00D33298" w:rsidRPr="00F91523" w:rsidRDefault="00D33298" w:rsidP="008E2D6D">
            <w:pPr>
              <w:spacing w:after="0" w:line="240" w:lineRule="auto"/>
              <w:jc w:val="center"/>
              <w:rPr>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Kỹ năng giao tiếp</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Nhập môn khoa học giao tiếp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 Bùi Thị Xuân Mai</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Lao động Xã hội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2001</w:t>
            </w:r>
          </w:p>
        </w:tc>
      </w:tr>
      <w:tr w:rsidR="00D33298" w:rsidRPr="003E3754" w:rsidTr="0071219C">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Tâm lý học truyền thông và giao tiếp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 Nguyễn Thị Oanh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Đại học Mở Bán công TPHCM</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1995</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lastRenderedPageBreak/>
              <w:t>8</w:t>
            </w: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both"/>
              <w:rPr>
                <w:rFonts w:eastAsia="Times New Roman"/>
                <w:sz w:val="26"/>
                <w:szCs w:val="26"/>
              </w:rPr>
            </w:pPr>
            <w:r w:rsidRPr="00F91523">
              <w:rPr>
                <w:rFonts w:eastAsia="Times New Roman"/>
                <w:sz w:val="26"/>
                <w:szCs w:val="26"/>
              </w:rPr>
              <w:t>Khởi tạo doanh nghiệp</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Giáo trình khởi sự kinh doanh và tái lập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 Nguyễn Ngọc Huyền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D33298">
            <w:pPr>
              <w:spacing w:after="0" w:line="240" w:lineRule="auto"/>
              <w:jc w:val="both"/>
              <w:rPr>
                <w:sz w:val="26"/>
                <w:szCs w:val="26"/>
              </w:rPr>
            </w:pPr>
            <w:r w:rsidRPr="00F91523">
              <w:rPr>
                <w:sz w:val="26"/>
                <w:szCs w:val="26"/>
              </w:rPr>
              <w:t>ĐH Kinh tế quốc dân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sz w:val="26"/>
                <w:szCs w:val="26"/>
              </w:rPr>
            </w:pPr>
            <w:r w:rsidRPr="00F91523">
              <w:rPr>
                <w:sz w:val="26"/>
                <w:szCs w:val="26"/>
              </w:rPr>
              <w:t>2011</w:t>
            </w:r>
          </w:p>
        </w:tc>
      </w:tr>
      <w:tr w:rsidR="00D33298" w:rsidRPr="003E3754"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F91523" w:rsidRDefault="00D33298" w:rsidP="008E2D6D">
            <w:pPr>
              <w:spacing w:after="0" w:line="240" w:lineRule="auto"/>
              <w:jc w:val="center"/>
              <w:rPr>
                <w:b/>
                <w:sz w:val="26"/>
                <w:szCs w:val="26"/>
              </w:rPr>
            </w:pPr>
            <w:r w:rsidRPr="00F91523">
              <w:rPr>
                <w:b/>
                <w:sz w:val="26"/>
                <w:szCs w:val="26"/>
              </w:rPr>
              <w:t>B</w:t>
            </w:r>
          </w:p>
        </w:tc>
        <w:tc>
          <w:tcPr>
            <w:tcW w:w="4676" w:type="pct"/>
            <w:gridSpan w:val="5"/>
            <w:tcBorders>
              <w:top w:val="single" w:sz="4" w:space="0" w:color="auto"/>
              <w:left w:val="single" w:sz="4" w:space="0" w:color="auto"/>
              <w:bottom w:val="single" w:sz="4" w:space="0" w:color="auto"/>
              <w:right w:val="single" w:sz="4" w:space="0" w:color="auto"/>
            </w:tcBorders>
            <w:vAlign w:val="center"/>
          </w:tcPr>
          <w:p w:rsidR="00D33298" w:rsidRPr="003E3754" w:rsidRDefault="00D33298" w:rsidP="00D33298">
            <w:pPr>
              <w:spacing w:after="0" w:line="240" w:lineRule="auto"/>
              <w:rPr>
                <w:rFonts w:eastAsia="Times New Roman"/>
                <w:b/>
                <w:sz w:val="26"/>
                <w:szCs w:val="26"/>
              </w:rPr>
            </w:pPr>
            <w:r w:rsidRPr="00F91523">
              <w:rPr>
                <w:rFonts w:eastAsia="Times New Roman"/>
                <w:b/>
                <w:sz w:val="26"/>
                <w:szCs w:val="26"/>
              </w:rPr>
              <w:t>Các môn chuyên môn</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Lập trình căn bản</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Lập trình pascal</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Bùi Việt Hà</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Lập trình </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Nguyễn Xuân My </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Sư phạm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ngôn ngữ lập trình Pascal</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Ngọc Cương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Thông tin và truyền thông</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2011</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Borland pascal, tập 1</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Đình Tê</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Borland pascal, tập 2</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Đình Tê</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Cơ sở dữ liệu</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Cơ sở dữ liệu quan hệ và công nghệ phân tích - thiết kế</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Lê Văn Phùng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Thông tin và truyền thông</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Các hệ cơ sở dữ liệu lý thuyết và thực hành (tập 1, 2)</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Hồ Thuần, Hồ Cẩm Hà</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Lý thuyết CSDL</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Thị Ngọc Mai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 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2013</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Toán rời rạc</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Toán rời rạc</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Đức Nghĩa</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ĐHQG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 Giáo trình toán rời rạc</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Võ Văn Tuấn Dũng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Xã hội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Toán rời rạc</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Thế Long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ĐHSP</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Toán rời rạc</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Đỗ Đức Giáo</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2014</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Toán học rời rạc và ứng dụng trong tin học</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(bản dịch, Phạm Văn Thiều và Đặng Hữu Thịnh), Kenneth H. Rose</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KH&amp;KT,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2000</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Kiến trúc máy tính</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Kiến trúc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Trần Quang Vinh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ĐHSP</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Kiến trúc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Đình Việt</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ĐHQG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kiến trúc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Võ Văn Chín, Ths Nguyễn Hồng Vân, KS Phạm Hữu Tài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Khoa CNTT trường 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4"/>
                <w:sz w:val="26"/>
                <w:szCs w:val="26"/>
              </w:rPr>
              <w:t>Giáo trình Kiến trúc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4"/>
                <w:sz w:val="26"/>
                <w:szCs w:val="26"/>
              </w:rPr>
              <w:t>Võ Đức Khánh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4"/>
                <w:sz w:val="26"/>
                <w:szCs w:val="26"/>
              </w:rPr>
              <w:t>ĐHQGTPHCM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Phân tích TKHT</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phân tích thiết kế hệ thống thông tin quản lý</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Minh Tuấn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Nxb.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Phân tích thiết kế hệ thống thông tin quản lý</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Trường Đại học Quốc gia</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phân tích thiết kế hệ thống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Trường Đại học Công nghiệp</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thiết kế hệ thống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Trần Đình Quế</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Học viện bưu chính viễn thông</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2013</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bCs/>
                <w:sz w:val="26"/>
                <w:szCs w:val="26"/>
              </w:rPr>
              <w:t>Phân tích và thiết kế hệ thống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bCs/>
                <w:sz w:val="26"/>
                <w:szCs w:val="26"/>
              </w:rPr>
              <w:t>Nguyễn Văn Ba</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quốc gia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Cấu trúc dữ liệu và giải thuật</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Cấu trúc dữ liệu và giải thuật </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Thị Tĩnh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ĐHSP</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2005</w:t>
            </w:r>
          </w:p>
        </w:tc>
      </w:tr>
      <w:tr w:rsidR="00D33298" w:rsidRPr="003E3754" w:rsidTr="00D33298">
        <w:trPr>
          <w:trHeight w:val="20"/>
          <w:jc w:val="center"/>
        </w:trPr>
        <w:tc>
          <w:tcPr>
            <w:tcW w:w="324" w:type="pct"/>
            <w:vMerge/>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cấu trúc dữ liệu</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Trần Hạnh Nhi (Chủ biên)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QGTPHCM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cấu trúc dữ liệu</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Thị Hương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Khoa học và Kỹ thuật</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Cấu trúc dữ liệu và giải thuật</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Đỗ Xuân Lôi (Chủ biên)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quốc gia HN</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val="restart"/>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Tin học văn phòng</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sử dụng Word 2010</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Khoa CNTT</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Đại học bách khoa</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2011</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Tin học văn phòng Microsoft Office</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Phạm Quang Hiển, Phạm Phương Hoa</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Nxb Thời Đại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jc w:val="center"/>
              <w:rPr>
                <w:sz w:val="26"/>
                <w:szCs w:val="26"/>
              </w:rPr>
            </w:pPr>
            <w:r w:rsidRPr="003E3754">
              <w:rPr>
                <w:rFonts w:eastAsia="Times New Roman"/>
                <w:sz w:val="26"/>
                <w:szCs w:val="26"/>
              </w:rPr>
              <w:t>2014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Giáo trình hướng dẫn sử dụng Excel 2010</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Microsoft Việt Nam</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Giáo trình hướng dẫn sử dụng Power Point 2010</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Microsoft Việt Nam</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Giáo trình Tin học văn phòng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rFonts w:eastAsia="Times New Roman"/>
                <w:sz w:val="26"/>
                <w:szCs w:val="26"/>
              </w:rPr>
              <w:t>Thạc Bình Cường</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Nxb Giáo dục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jc w:val="center"/>
              <w:rPr>
                <w:sz w:val="26"/>
                <w:szCs w:val="26"/>
              </w:rPr>
            </w:pPr>
            <w:r w:rsidRPr="003E3754">
              <w:rPr>
                <w:rFonts w:eastAsia="Times New Roman"/>
                <w:sz w:val="26"/>
                <w:szCs w:val="26"/>
              </w:rPr>
              <w:t>2011</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Lắp ráp, cài đặt, sửa chữa máy tính</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kỹ thuật lắp ráp - cài đặt nâng cấp và bảo trì máy vi tính đời mới</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Thu Thiên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về phần cứng - quản lý bảo trì và xử lý sự cố</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FPT Polytechnic dịch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Tri Thức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highlight w:val="yellow"/>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highlight w:val="yellow"/>
              </w:rPr>
            </w:pPr>
            <w:r w:rsidRPr="003E3754">
              <w:rPr>
                <w:sz w:val="26"/>
                <w:szCs w:val="26"/>
              </w:rPr>
              <w:t>Tự học chẩn đoán sự cố và sửa chữa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highlight w:val="yellow"/>
              </w:rPr>
            </w:pPr>
            <w:r w:rsidRPr="003E3754">
              <w:rPr>
                <w:sz w:val="26"/>
                <w:szCs w:val="26"/>
              </w:rPr>
              <w:t>Trương Văn Thiện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highlight w:val="yellow"/>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highlight w:val="yellow"/>
              </w:rPr>
            </w:pP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Công nghệ phần mềm</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Bài giảng Công nghệ phần mềm</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Đông á</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Bài giảng Công nghệ Phần mềm</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Cao Trí</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BK TPHCM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Bài giảng Công nghệ Phần mềm</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Bộ môn Công nghệ Phần mềm, Viện </w:t>
            </w:r>
            <w:r w:rsidRPr="003E3754">
              <w:rPr>
                <w:sz w:val="26"/>
                <w:szCs w:val="26"/>
              </w:rPr>
              <w:lastRenderedPageBreak/>
              <w:t>Công nghệ Thông tin và Truyền thông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lastRenderedPageBreak/>
              <w:t>ĐH BK HN</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Phân tích và thiết kế hệ thống thông tin với UML</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Ts Dương Kiều Hoa, Tôn Thất Hoà An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bCs/>
                <w:sz w:val="26"/>
                <w:szCs w:val="26"/>
              </w:rPr>
              <w:t>Giáo trình thiết kế hệ thống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Trần Đình Quế</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bCs/>
                <w:sz w:val="26"/>
                <w:szCs w:val="26"/>
              </w:rPr>
              <w:t>HVBCVT</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2013</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Lý thuyết xử lý sự cố phần mềm</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Cách xử lý 326 lỗi thường gặp khi dùng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Đặng Ngọc Hiếu</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Học viện Kỹ thuật quân sự</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Thủ thuật xử lý phần mềm</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Hồng Tài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Sử dụng Dos trong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Hồng Anh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Lập trình trên Windows</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Microsoft Visual Basic 6.0 &amp; Lập trình cơ sở dữ liệu</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Thị Ngọc Mai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Visual Basic 2005 - Học lập trình Windows Forms qua ví dụ</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Nguyễn Thiên Bằng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LĐXH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Lập trình CSDL với Visual Basic 2005 &amp; ADO.NET 2.0</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Nguyễn Thiên Bằng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LĐXH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503"/>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pacing w:val="-8"/>
                <w:sz w:val="26"/>
                <w:szCs w:val="26"/>
                <w:lang w:val="fr-FR"/>
              </w:rPr>
              <w:t>Sử dụng Crystal Reports XI</w:t>
            </w:r>
          </w:p>
        </w:tc>
        <w:tc>
          <w:tcPr>
            <w:tcW w:w="9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Huỳnh Phước Nam</w:t>
            </w:r>
          </w:p>
        </w:tc>
        <w:tc>
          <w:tcPr>
            <w:tcW w:w="985"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Phương Đông</w:t>
            </w:r>
          </w:p>
        </w:tc>
        <w:tc>
          <w:tcPr>
            <w:tcW w:w="429" w:type="pct"/>
            <w:tcBorders>
              <w:top w:val="single" w:sz="4" w:space="0" w:color="auto"/>
              <w:left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Thiết kế, xây dựng mạng LAN</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thiết kế và xây dựng mạng LAN và WAN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Trung tâm Khoa học Tự nhiên và Công nghệ Quốc gia</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2004</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cài đặt gỡ rối và sửa chữa mạng không dây</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KS Nguyễn Công Minh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Giao thông vận tải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Ngô Bá 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2005</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Sửa chữa máy in và thiết bị ngoại vi</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Troubleshooting and repairing - Máy in Vi tính sự cố &amp; sửa chữa</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Thống kê</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sz w:val="26"/>
                <w:szCs w:val="26"/>
              </w:rPr>
            </w:pPr>
          </w:p>
        </w:tc>
      </w:tr>
      <w:tr w:rsidR="00D33298" w:rsidRPr="003E3754" w:rsidTr="00D33298">
        <w:trPr>
          <w:trHeight w:val="661"/>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238 sự cố khi sử dụng máy in</w:t>
            </w: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rFonts w:eastAsia="Times New Roman"/>
                <w:sz w:val="26"/>
                <w:szCs w:val="26"/>
              </w:rPr>
              <w:t>Thống kê</w:t>
            </w: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sz w:val="26"/>
                <w:szCs w:val="26"/>
              </w:rPr>
            </w:pPr>
          </w:p>
        </w:tc>
      </w:tr>
      <w:tr w:rsidR="00D33298" w:rsidRPr="003E3754" w:rsidTr="00D33298">
        <w:trPr>
          <w:trHeight w:val="1407"/>
          <w:jc w:val="center"/>
        </w:trPr>
        <w:tc>
          <w:tcPr>
            <w:tcW w:w="324" w:type="pc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Sửa chữa bộ nguồn</w:t>
            </w: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 xml:space="preserve">Giáo trình modul Sửa chữa bộ nguồn </w:t>
            </w: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Trường TC nghề tổng hợp Hà Nội</w:t>
            </w: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764"/>
          <w:jc w:val="center"/>
        </w:trPr>
        <w:tc>
          <w:tcPr>
            <w:tcW w:w="324" w:type="pc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Sửa chữa màn hình</w:t>
            </w: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Giáo trình Sửa chữa Monitor</w:t>
            </w:r>
          </w:p>
          <w:p w:rsidR="00D33298" w:rsidRPr="003E3754" w:rsidRDefault="00D33298" w:rsidP="00FD3FC4">
            <w:pPr>
              <w:spacing w:after="0" w:line="240" w:lineRule="auto"/>
              <w:jc w:val="both"/>
              <w:rPr>
                <w:rFonts w:eastAsia="Times New Roman"/>
                <w:sz w:val="26"/>
                <w:szCs w:val="26"/>
              </w:rPr>
            </w:pP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Đỗ Thanh Hải</w:t>
            </w: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Sửa chữa màn hình</w:t>
            </w: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Thiết kế Web</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thiết kế Web</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Nhóm phát triển Web</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Giao thông vận tải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học và thiết kế Website bằng Macromedia Flash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Hoàng Vân Anh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 Việt Nam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Sử Dụng PHP &amp; MySQL Thiết Kế Web Động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Trường Sinh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Thiết kế Web nhanh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Ngô Thanh Sơn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Giao thông vận tải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Tự học thiết kế Web tập 1 và tập 2</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Lê Minh Hoàng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-XH</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Quản trị mạng</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quản trị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Văn Phác</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Nxb.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rFonts w:eastAsia="Times New Roman"/>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rFonts w:eastAsia="Times New Roman"/>
                <w:sz w:val="26"/>
                <w:szCs w:val="26"/>
              </w:rPr>
              <w:t>Ngô Bá 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587"/>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An ninh mạng</w:t>
            </w:r>
          </w:p>
        </w:tc>
        <w:tc>
          <w:tcPr>
            <w:tcW w:w="9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Đại Thọ</w:t>
            </w:r>
          </w:p>
        </w:tc>
        <w:tc>
          <w:tcPr>
            <w:tcW w:w="985"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Quốc gia Hà Nội</w:t>
            </w:r>
          </w:p>
        </w:tc>
        <w:tc>
          <w:tcPr>
            <w:tcW w:w="429" w:type="pct"/>
            <w:tcBorders>
              <w:top w:val="single" w:sz="4" w:space="0" w:color="auto"/>
              <w:left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Thực hành quản trị mạng</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quản trị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Văn Phác</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Nxb.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rFonts w:eastAsia="Times New Roman"/>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rFonts w:eastAsia="Times New Roman"/>
                <w:sz w:val="26"/>
                <w:szCs w:val="26"/>
              </w:rPr>
              <w:t>Ngô Bá 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2007</w:t>
            </w:r>
          </w:p>
        </w:tc>
      </w:tr>
      <w:tr w:rsidR="00D33298" w:rsidRPr="003E3754" w:rsidTr="00D33298">
        <w:trPr>
          <w:trHeight w:val="659"/>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An ninh mạng</w:t>
            </w:r>
          </w:p>
        </w:tc>
        <w:tc>
          <w:tcPr>
            <w:tcW w:w="9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Đại Thọ</w:t>
            </w:r>
          </w:p>
        </w:tc>
        <w:tc>
          <w:tcPr>
            <w:tcW w:w="985"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Quốc gia Hà Nội</w:t>
            </w:r>
          </w:p>
        </w:tc>
        <w:tc>
          <w:tcPr>
            <w:tcW w:w="429" w:type="pct"/>
            <w:tcBorders>
              <w:top w:val="single" w:sz="4" w:space="0" w:color="auto"/>
              <w:left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Thực hành xử lý sự cố phần mềm</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Cách xử lý 326 lỗi thường gặp khi dùng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Đặng Ngọc Hiếu</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Học viện Kỹ thuật quân sự</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Thủ thuật xử lý phần mềm</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Hồng Tài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Sử dụng Dos trong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Phạm Hồng Anh</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Thống kê</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Thực tế cơ sở 1</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 xml:space="preserve">Xử lý sự cố hiệu quả trên Microsoft Windows 7 - chỉ dẫn </w:t>
            </w:r>
            <w:r w:rsidRPr="003E3754">
              <w:rPr>
                <w:sz w:val="26"/>
                <w:szCs w:val="26"/>
              </w:rPr>
              <w:lastRenderedPageBreak/>
              <w:t>bằng hình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lastRenderedPageBreak/>
              <w:t>Ths Hữu Dũng - Hồ Tấn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Hồng Đức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2011</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Hướng dẫn khắc phục sự cố Windows 8 cho người mới sử dụng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Ths Nam Thuận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Hồng Đức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2013</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Hướng dẫn về phần cứng - quản lý bảo trì và xử lý sự cố</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FPT Polytechnic dịch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Tri thức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Tự học xử lý sự cố thường gặp trên máy vi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Hồng Tú</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Văn hóa thông tin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Máy tính xách tay - nguyên tắc sử dụng và khắc phục sự cố</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Ngô Vũ Hải</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Thông tin và truyền thông</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Xử lý sự cố hiệu quả trên Microsoft Windows 7 - chỉ dẫn bằng hình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Ths Hữu Dũng - Hồ Tấn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Hồng Đức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2011</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Thực tế cơ sở 2</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Quản lý mạng máy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Nguyễn Văn Đát</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Hướng dẫn cài đặt, gỡ rối và sửa chữa mạng không dây</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Nguyễn Công Minh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Giao thông vận tải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Laptop xách tay - nguyên tắc sử dụng và khắc phục sự cố</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Ngô Vũ Hải</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Thông tin truyền thông</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Xử lý sự cố hiệu quả trên Microsoft Windows 7 - chỉ dẫn bằng hình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Ths Hữu Dũng - Hồ Tấn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Hồng Đức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2011</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Hướng dẫn khắc phục sự cố Windows 8 cho người mới sử dụng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Ths Nam Thuận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Hồng Đức</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2013</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Thủ thuật khắc phục sự cố trên máy vi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Trí Việt - Hà Thành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Văn hóa thông tin</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2009</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2012</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Quản lý mạng máy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Nguyễn Văn Đát</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B31C5B" w:rsidTr="00D33298">
        <w:trPr>
          <w:trHeight w:val="20"/>
          <w:jc w:val="center"/>
        </w:trPr>
        <w:tc>
          <w:tcPr>
            <w:tcW w:w="324"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3E3754">
            <w:pPr>
              <w:pStyle w:val="ListParagraph"/>
              <w:numPr>
                <w:ilvl w:val="0"/>
                <w:numId w:val="6"/>
              </w:numPr>
              <w:spacing w:after="0" w:line="240" w:lineRule="auto"/>
              <w:jc w:val="center"/>
              <w:rPr>
                <w:rFonts w:eastAsia="Times New Roman"/>
                <w:color w:val="FF0000"/>
                <w:sz w:val="26"/>
                <w:szCs w:val="26"/>
              </w:rPr>
            </w:pPr>
          </w:p>
        </w:tc>
        <w:tc>
          <w:tcPr>
            <w:tcW w:w="846"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FD3FC4">
            <w:pPr>
              <w:spacing w:after="0" w:line="240" w:lineRule="auto"/>
              <w:rPr>
                <w:color w:val="FF0000"/>
                <w:sz w:val="26"/>
                <w:szCs w:val="26"/>
              </w:rPr>
            </w:pPr>
            <w:r w:rsidRPr="00B31C5B">
              <w:rPr>
                <w:color w:val="FF0000"/>
                <w:sz w:val="26"/>
                <w:szCs w:val="26"/>
              </w:rPr>
              <w:t>Thực tập TN</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FD3FC4">
            <w:pPr>
              <w:spacing w:after="0" w:line="240" w:lineRule="auto"/>
              <w:jc w:val="both"/>
              <w:rPr>
                <w:rFonts w:eastAsia="Times New Roman"/>
                <w:color w:val="FF0000"/>
                <w:sz w:val="26"/>
                <w:szCs w:val="26"/>
              </w:rPr>
            </w:pP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FD3FC4">
            <w:pPr>
              <w:spacing w:after="0" w:line="240" w:lineRule="auto"/>
              <w:jc w:val="both"/>
              <w:rPr>
                <w:rFonts w:eastAsia="Times New Roman"/>
                <w:color w:val="FF0000"/>
                <w:sz w:val="26"/>
                <w:szCs w:val="26"/>
              </w:rPr>
            </w:pP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FD3FC4">
            <w:pPr>
              <w:spacing w:after="0" w:line="240" w:lineRule="auto"/>
              <w:jc w:val="both"/>
              <w:rPr>
                <w:rFonts w:eastAsia="Times New Roman"/>
                <w:color w:val="FF0000"/>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B31C5B" w:rsidRDefault="00D33298" w:rsidP="00521A84">
            <w:pPr>
              <w:spacing w:after="0" w:line="240" w:lineRule="auto"/>
              <w:rPr>
                <w:rFonts w:eastAsia="Times New Roman"/>
                <w:color w:val="FF0000"/>
                <w:sz w:val="26"/>
                <w:szCs w:val="26"/>
              </w:rPr>
            </w:pP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Quản trị mạng</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quản trị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Văn Phác</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Nxb.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Ngô Bá 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2007</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An ninh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Nguyễn Đại Thọ</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Đại học Quốc gia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2008</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Thực hành quản trị mạng</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quản trị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Văn Phác</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Nxb.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thực hành 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nhiều tác giả</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Từ điển Bách Khoa</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Ngô Bá Hùng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2007</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An ninh mạng</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Nguyễn Đại Thọ</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Đại học Quốc gia Hà Nội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2008</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Hệ điều hành</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hệ điều hành Unix Linux</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Hà Quang Thụy</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 Việt Nam</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Hệ điều hành windows 7 những tính năng hữu ích cho người dùng cuối</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 </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ĐH Cần Thơ</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2009</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 xml:space="preserve">Giáo trình Nguyên lý các hệ điều hành </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 xml:space="preserve">Hà Quang Thụy </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Khoa học kỹ thuật</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2013</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An toàn, bảo mật thông tin</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an toàn và bảo mật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Khoa Công nghệ thông tin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Đại học Hàng Hải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2008</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Bài giảng an toàn và bảo mật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Khoa Công nghệ thông tin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Đại học Nha trang</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2008</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An toàn thông tin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Thái Hồng Nhị, Phạm Minh Việt</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Khoa học &amp; Kỹ thuật</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2004</w:t>
            </w:r>
          </w:p>
        </w:tc>
      </w:tr>
      <w:tr w:rsidR="00D33298" w:rsidRPr="003E3754" w:rsidTr="00D33298">
        <w:trPr>
          <w:trHeight w:val="343"/>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Mạng máy tính</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trình nhập môn mạng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Hồ Đắc Phương</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jc w:val="center"/>
              <w:rPr>
                <w:sz w:val="26"/>
                <w:szCs w:val="26"/>
              </w:rPr>
            </w:pPr>
            <w:r w:rsidRPr="003E3754">
              <w:rPr>
                <w:sz w:val="26"/>
                <w:szCs w:val="26"/>
              </w:rPr>
              <w:t>2014</w:t>
            </w:r>
          </w:p>
        </w:tc>
      </w:tr>
      <w:tr w:rsidR="00D33298" w:rsidRPr="003E3754" w:rsidTr="00D33298">
        <w:trPr>
          <w:trHeight w:val="20"/>
          <w:jc w:val="center"/>
        </w:trPr>
        <w:tc>
          <w:tcPr>
            <w:tcW w:w="324" w:type="pct"/>
            <w:vMerge/>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Giáo trình Thiết kế và xây dựng mạng LAN và WAN</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Viện Công nghệ thông tin</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2004</w:t>
            </w:r>
          </w:p>
        </w:tc>
      </w:tr>
      <w:tr w:rsidR="00D33298" w:rsidRPr="003E3754" w:rsidTr="00D33298">
        <w:trPr>
          <w:trHeight w:val="20"/>
          <w:jc w:val="center"/>
        </w:trPr>
        <w:tc>
          <w:tcPr>
            <w:tcW w:w="324" w:type="pct"/>
            <w:vMerge/>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Giáo trình nhập môn mạng máy tính</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Giáo dục</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2009</w:t>
            </w:r>
          </w:p>
        </w:tc>
      </w:tr>
      <w:tr w:rsidR="00D33298" w:rsidRPr="003E3754" w:rsidTr="00D33298">
        <w:trPr>
          <w:trHeight w:val="290"/>
          <w:jc w:val="center"/>
        </w:trPr>
        <w:tc>
          <w:tcPr>
            <w:tcW w:w="324" w:type="pct"/>
            <w:vMerge/>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Mạng máy tính</w:t>
            </w:r>
          </w:p>
        </w:tc>
        <w:tc>
          <w:tcPr>
            <w:tcW w:w="958"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Nguyễn Vũ Quốc Hưng</w:t>
            </w:r>
          </w:p>
        </w:tc>
        <w:tc>
          <w:tcPr>
            <w:tcW w:w="985" w:type="pct"/>
            <w:tcBorders>
              <w:top w:val="single" w:sz="4" w:space="0" w:color="auto"/>
              <w:left w:val="single" w:sz="4" w:space="0" w:color="auto"/>
              <w:right w:val="single" w:sz="4" w:space="0" w:color="auto"/>
            </w:tcBorders>
          </w:tcPr>
          <w:p w:rsidR="00D33298" w:rsidRPr="003E3754" w:rsidRDefault="00D33298" w:rsidP="00FD3FC4">
            <w:pPr>
              <w:spacing w:after="0" w:line="240" w:lineRule="auto"/>
              <w:jc w:val="both"/>
              <w:rPr>
                <w:rFonts w:eastAsia="Times New Roman"/>
                <w:sz w:val="26"/>
                <w:szCs w:val="26"/>
              </w:rPr>
            </w:pPr>
            <w:r w:rsidRPr="003E3754">
              <w:rPr>
                <w:sz w:val="26"/>
                <w:szCs w:val="26"/>
              </w:rPr>
              <w:t>Đại học sư phạm</w:t>
            </w:r>
          </w:p>
        </w:tc>
        <w:tc>
          <w:tcPr>
            <w:tcW w:w="429" w:type="pct"/>
            <w:tcBorders>
              <w:top w:val="single" w:sz="4" w:space="0" w:color="auto"/>
              <w:left w:val="single" w:sz="4" w:space="0" w:color="auto"/>
              <w:right w:val="single" w:sz="4" w:space="0" w:color="auto"/>
            </w:tcBorders>
          </w:tcPr>
          <w:p w:rsidR="00D33298" w:rsidRPr="003E3754" w:rsidRDefault="00D33298" w:rsidP="00521A84">
            <w:pPr>
              <w:spacing w:after="0" w:line="240" w:lineRule="auto"/>
              <w:rPr>
                <w:rFonts w:eastAsia="Times New Roman"/>
                <w:sz w:val="26"/>
                <w:szCs w:val="26"/>
              </w:rPr>
            </w:pPr>
            <w:r w:rsidRPr="003E3754">
              <w:rPr>
                <w:sz w:val="26"/>
                <w:szCs w:val="26"/>
              </w:rPr>
              <w:t>2005</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 xml:space="preserve">Quản trị hệ </w:t>
            </w:r>
            <w:r w:rsidRPr="003E3754">
              <w:rPr>
                <w:sz w:val="26"/>
                <w:szCs w:val="26"/>
              </w:rPr>
              <w:lastRenderedPageBreak/>
              <w:t>thống mạng LAN</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lastRenderedPageBreak/>
              <w:t xml:space="preserve">Hướng dẫn thực hành </w:t>
            </w:r>
            <w:r w:rsidRPr="003E3754">
              <w:rPr>
                <w:sz w:val="26"/>
                <w:szCs w:val="26"/>
              </w:rPr>
              <w:lastRenderedPageBreak/>
              <w:t>cài đặt- sử dụng quản lý và bảo mật mạng máy tính từ cơ bản đến nâng cao</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lastRenderedPageBreak/>
              <w:t>Nhiều tác giả</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 xml:space="preserve">Từ điển Bách </w:t>
            </w:r>
            <w:r w:rsidRPr="003E3754">
              <w:rPr>
                <w:sz w:val="26"/>
                <w:szCs w:val="26"/>
              </w:rPr>
              <w:lastRenderedPageBreak/>
              <w:t>khoa</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lastRenderedPageBreak/>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Quản lý mạng máy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Nguyễn Văn Đát</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Hướng dẫn cài đặt, gỡ rối và sửa chữa mạng không dây</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Nguyễn Công Minh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GTVT</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rFonts w:eastAsia="Times New Roman"/>
                <w:sz w:val="26"/>
                <w:szCs w:val="26"/>
              </w:rPr>
              <w:t>Giáo trình thiết kế và xây dựng mạng LAN - WAN</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Viện Công nghệ Thông tin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Trung tâm Khoa học Tự nhiên và Công ngệ Quốc gia</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2004</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rFonts w:eastAsia="Times New Roman"/>
                <w:sz w:val="26"/>
                <w:szCs w:val="26"/>
              </w:rPr>
              <w:t>Giáo trình thiết kế và cài đặt mạng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Ngô Bá Hùng</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Đại học Cần thơ</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2007</w:t>
            </w:r>
          </w:p>
        </w:tc>
      </w:tr>
      <w:tr w:rsidR="00D33298" w:rsidRPr="003E3754" w:rsidTr="00D33298">
        <w:trPr>
          <w:trHeight w:val="465"/>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An toàn và an ninh mạng</w:t>
            </w: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lang w:val="nl-NL"/>
              </w:rPr>
              <w:t>Giáo trình an toàn thông tin</w:t>
            </w: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shd w:val="clear" w:color="auto" w:fill="FFFFFF"/>
                <w:lang w:val="nl-NL"/>
              </w:rPr>
              <w:t>Lê Vǎn Phùng</w:t>
            </w: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TT và TT</w:t>
            </w: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2018</w:t>
            </w:r>
          </w:p>
        </w:tc>
      </w:tr>
      <w:tr w:rsidR="00D33298" w:rsidRPr="003E3754" w:rsidTr="00D33298">
        <w:trPr>
          <w:trHeight w:val="715"/>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lang w:val="nl-NL"/>
              </w:rPr>
              <w:t>Giáo trình cơ sở an toàn thông tin</w:t>
            </w: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Nguyễn Văn Khánh</w:t>
            </w: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BK HN</w:t>
            </w: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2014</w:t>
            </w:r>
          </w:p>
        </w:tc>
      </w:tr>
      <w:tr w:rsidR="00D33298" w:rsidRPr="003E3754" w:rsidTr="00D33298">
        <w:trPr>
          <w:trHeight w:val="1481"/>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Công nghệ mạng không dây</w:t>
            </w:r>
          </w:p>
        </w:tc>
        <w:tc>
          <w:tcPr>
            <w:tcW w:w="14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Giáo trình Công nghệ mạng không dây</w:t>
            </w:r>
          </w:p>
        </w:tc>
        <w:tc>
          <w:tcPr>
            <w:tcW w:w="958"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Lê Nhớ (chủ biên)</w:t>
            </w:r>
          </w:p>
        </w:tc>
        <w:tc>
          <w:tcPr>
            <w:tcW w:w="985"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Tổng cục dạy nghề, Bộ lao đông – thương binh và xã hội, Hà Nội</w:t>
            </w:r>
          </w:p>
        </w:tc>
        <w:tc>
          <w:tcPr>
            <w:tcW w:w="429" w:type="pct"/>
            <w:tcBorders>
              <w:top w:val="single" w:sz="4" w:space="0" w:color="auto"/>
              <w:left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2013</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Hướng dẫn cài đặt, gỡ rối và sửa chữa mạng không dây</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Nguyễn Công Minh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Giao thông vận tải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2006</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Quản lý mạng máy tính</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rFonts w:eastAsia="Times New Roman"/>
                <w:sz w:val="26"/>
                <w:szCs w:val="26"/>
              </w:rPr>
              <w:t>Nguyễn Văn Đát</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An ninh mạng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Nguyễn Đại Thọ</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rPr>
              <w:t>Đại học Quốc gia Hà Nội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2008</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rPr>
            </w:pPr>
            <w:r w:rsidRPr="003E3754">
              <w:rPr>
                <w:sz w:val="26"/>
                <w:szCs w:val="26"/>
              </w:rPr>
              <w:t>Bảo Mật Và Quản Trị Mạng</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1A0C12" w:rsidP="00FD3FC4">
            <w:pPr>
              <w:spacing w:after="0" w:line="240" w:lineRule="auto"/>
              <w:jc w:val="both"/>
              <w:rPr>
                <w:sz w:val="26"/>
                <w:szCs w:val="26"/>
              </w:rPr>
            </w:pPr>
            <w:hyperlink r:id="rId9" w:history="1">
              <w:r w:rsidR="00D33298" w:rsidRPr="003E3754">
                <w:rPr>
                  <w:rStyle w:val="Hyperlink"/>
                  <w:color w:val="auto"/>
                  <w:sz w:val="26"/>
                  <w:szCs w:val="26"/>
                  <w:u w:val="none"/>
                </w:rPr>
                <w:t>Nguyễn Thanh Quang</w:t>
              </w:r>
            </w:hyperlink>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1A0C12" w:rsidP="00FD3FC4">
            <w:pPr>
              <w:spacing w:after="0" w:line="240" w:lineRule="auto"/>
              <w:jc w:val="both"/>
              <w:rPr>
                <w:sz w:val="26"/>
                <w:szCs w:val="26"/>
              </w:rPr>
            </w:pPr>
            <w:hyperlink r:id="rId10" w:history="1">
              <w:r w:rsidR="00D33298" w:rsidRPr="003E3754">
                <w:rPr>
                  <w:rStyle w:val="Hyperlink"/>
                  <w:color w:val="auto"/>
                  <w:sz w:val="26"/>
                  <w:szCs w:val="26"/>
                  <w:u w:val="none"/>
                </w:rPr>
                <w:t>Văn hóa thông tin</w:t>
              </w:r>
            </w:hyperlink>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2006</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Marketing</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Bài giảng Marketing căn bản </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Đặng Văn Tiến</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Xã hội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144785">
            <w:pPr>
              <w:spacing w:after="0" w:line="240" w:lineRule="auto"/>
              <w:jc w:val="center"/>
              <w:rPr>
                <w:sz w:val="26"/>
                <w:szCs w:val="26"/>
              </w:rPr>
            </w:pPr>
            <w:r w:rsidRPr="003E3754">
              <w:rPr>
                <w:sz w:val="26"/>
                <w:szCs w:val="26"/>
              </w:rPr>
              <w:t>2011</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 xml:space="preserve">Marketing căn bản </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Văn Thi</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Lao động Xã hội</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144785">
            <w:pPr>
              <w:spacing w:after="0" w:line="240" w:lineRule="auto"/>
              <w:jc w:val="center"/>
              <w:rPr>
                <w:sz w:val="26"/>
                <w:szCs w:val="26"/>
              </w:rPr>
            </w:pPr>
            <w:r w:rsidRPr="003E3754">
              <w:rPr>
                <w:sz w:val="26"/>
                <w:szCs w:val="26"/>
              </w:rPr>
              <w:t>2009</w:t>
            </w:r>
          </w:p>
        </w:tc>
      </w:tr>
      <w:tr w:rsidR="00D33298" w:rsidRPr="003E3754" w:rsidTr="00D33298">
        <w:trPr>
          <w:trHeight w:val="20"/>
          <w:jc w:val="center"/>
        </w:trPr>
        <w:tc>
          <w:tcPr>
            <w:tcW w:w="324" w:type="pct"/>
            <w:vMerge w:val="restar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val="restar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Quản trị doanh nghiệp</w:t>
            </w: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lang w:val="sv-SE"/>
              </w:rPr>
              <w:t>Bài giảng Quản trị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lang w:val="sv-SE"/>
              </w:rPr>
              <w:t>Bộ môn Quản trị kinh doanh</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rFonts w:eastAsia="Times New Roman"/>
                <w:sz w:val="26"/>
                <w:szCs w:val="26"/>
              </w:rPr>
            </w:pPr>
            <w:r w:rsidRPr="003E3754">
              <w:rPr>
                <w:sz w:val="26"/>
                <w:szCs w:val="26"/>
                <w:lang w:val="sv-SE"/>
              </w:rPr>
              <w:t>Trường Đại học Thương Mại Hà Nội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2008</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Giáo trình Quản trị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TS. Đoàn Thị Thu Hà, TS. Nguyễn Thị Ngọc Huyền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Giao thông vận tải, Hà Nội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2012</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iCs/>
                <w:sz w:val="26"/>
                <w:szCs w:val="26"/>
                <w:lang w:val="sv-SE"/>
              </w:rPr>
              <w:t>Quản trị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 xml:space="preserve">S. Nguyễn Gia Hội, TS. Phan </w:t>
            </w:r>
            <w:r w:rsidRPr="003E3754">
              <w:rPr>
                <w:sz w:val="26"/>
                <w:szCs w:val="26"/>
                <w:lang w:val="sv-SE"/>
              </w:rPr>
              <w:lastRenderedPageBreak/>
              <w:t>Thăng</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lastRenderedPageBreak/>
              <w:t>Thống kê, Hà Nội</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vMerge/>
            <w:tcBorders>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iCs/>
                <w:sz w:val="26"/>
                <w:szCs w:val="26"/>
                <w:lang w:val="sv-SE"/>
              </w:rPr>
              <w:t>Quản trị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PGS.TS. Lê Thế Giới</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Tài chính, Đà Nặng</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sz w:val="26"/>
                <w:szCs w:val="26"/>
                <w:lang w:val="sv-SE"/>
              </w:rPr>
              <w:t>2010</w:t>
            </w:r>
          </w:p>
        </w:tc>
      </w:tr>
      <w:tr w:rsidR="00D33298" w:rsidRPr="003E3754" w:rsidTr="00D33298">
        <w:trPr>
          <w:trHeight w:val="20"/>
          <w:jc w:val="center"/>
        </w:trPr>
        <w:tc>
          <w:tcPr>
            <w:tcW w:w="324" w:type="pct"/>
            <w:vMerge/>
            <w:tcBorders>
              <w:left w:val="single" w:sz="4" w:space="0" w:color="auto"/>
              <w:bottom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vMerge/>
            <w:tcBorders>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rPr>
                <w:sz w:val="26"/>
                <w:szCs w:val="26"/>
              </w:rPr>
            </w:pPr>
          </w:p>
        </w:tc>
        <w:tc>
          <w:tcPr>
            <w:tcW w:w="14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iCs/>
                <w:sz w:val="26"/>
                <w:szCs w:val="26"/>
                <w:lang w:val="sv-SE"/>
              </w:rPr>
              <w:t>Quản trị doanh nghiệp</w:t>
            </w:r>
          </w:p>
        </w:tc>
        <w:tc>
          <w:tcPr>
            <w:tcW w:w="958"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TS. Phạm Thị Minh Châu, PGS. TS. Nguyễn Thị Liên Diệp, TS. Phạm Xuân Lan</w:t>
            </w:r>
          </w:p>
        </w:tc>
        <w:tc>
          <w:tcPr>
            <w:tcW w:w="985"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FD3FC4">
            <w:pPr>
              <w:spacing w:after="0" w:line="240" w:lineRule="auto"/>
              <w:jc w:val="both"/>
              <w:rPr>
                <w:sz w:val="26"/>
                <w:szCs w:val="26"/>
                <w:lang w:val="sv-SE"/>
              </w:rPr>
            </w:pPr>
            <w:r w:rsidRPr="003E3754">
              <w:rPr>
                <w:sz w:val="26"/>
                <w:szCs w:val="26"/>
                <w:lang w:val="sv-SE"/>
              </w:rPr>
              <w:t>Phương Đông , TP HCM</w:t>
            </w:r>
          </w:p>
        </w:tc>
        <w:tc>
          <w:tcPr>
            <w:tcW w:w="429" w:type="pct"/>
            <w:tcBorders>
              <w:top w:val="single" w:sz="4" w:space="0" w:color="auto"/>
              <w:left w:val="single" w:sz="4" w:space="0" w:color="auto"/>
              <w:bottom w:val="single" w:sz="4" w:space="0" w:color="auto"/>
              <w:right w:val="single" w:sz="4" w:space="0" w:color="auto"/>
            </w:tcBorders>
            <w:vAlign w:val="center"/>
          </w:tcPr>
          <w:p w:rsidR="00D33298" w:rsidRPr="003E3754" w:rsidRDefault="00D33298" w:rsidP="00521A84">
            <w:pPr>
              <w:spacing w:after="0" w:line="240" w:lineRule="auto"/>
              <w:rPr>
                <w:rFonts w:eastAsia="Times New Roman"/>
                <w:sz w:val="26"/>
                <w:szCs w:val="26"/>
              </w:rPr>
            </w:pPr>
            <w:r w:rsidRPr="003E3754">
              <w:rPr>
                <w:rFonts w:eastAsia="Times New Roman"/>
                <w:sz w:val="26"/>
                <w:szCs w:val="26"/>
              </w:rPr>
              <w:t>2010</w:t>
            </w:r>
          </w:p>
        </w:tc>
      </w:tr>
      <w:tr w:rsidR="00D33298" w:rsidRPr="003E3754" w:rsidTr="00D33298">
        <w:trPr>
          <w:trHeight w:val="20"/>
          <w:jc w:val="center"/>
        </w:trPr>
        <w:tc>
          <w:tcPr>
            <w:tcW w:w="324" w:type="pct"/>
            <w:tcBorders>
              <w:top w:val="single" w:sz="4" w:space="0" w:color="auto"/>
              <w:left w:val="single" w:sz="4" w:space="0" w:color="auto"/>
              <w:right w:val="single" w:sz="4" w:space="0" w:color="auto"/>
            </w:tcBorders>
            <w:vAlign w:val="center"/>
          </w:tcPr>
          <w:p w:rsidR="00D33298" w:rsidRPr="003E3754" w:rsidRDefault="00D33298" w:rsidP="003E3754">
            <w:pPr>
              <w:pStyle w:val="ListParagraph"/>
              <w:numPr>
                <w:ilvl w:val="0"/>
                <w:numId w:val="6"/>
              </w:numPr>
              <w:spacing w:after="0" w:line="240" w:lineRule="auto"/>
              <w:jc w:val="center"/>
              <w:rPr>
                <w:rFonts w:eastAsia="Times New Roman"/>
                <w:sz w:val="26"/>
                <w:szCs w:val="26"/>
              </w:rPr>
            </w:pPr>
          </w:p>
        </w:tc>
        <w:tc>
          <w:tcPr>
            <w:tcW w:w="846" w:type="pct"/>
            <w:tcBorders>
              <w:top w:val="single" w:sz="4" w:space="0" w:color="auto"/>
              <w:left w:val="single" w:sz="4" w:space="0" w:color="auto"/>
              <w:right w:val="single" w:sz="4" w:space="0" w:color="auto"/>
            </w:tcBorders>
            <w:vAlign w:val="center"/>
          </w:tcPr>
          <w:p w:rsidR="00D33298" w:rsidRPr="003E3754" w:rsidRDefault="00D33298" w:rsidP="00FD3FC4">
            <w:pPr>
              <w:spacing w:after="0" w:line="240" w:lineRule="auto"/>
              <w:rPr>
                <w:sz w:val="26"/>
                <w:szCs w:val="26"/>
              </w:rPr>
            </w:pPr>
            <w:r w:rsidRPr="003E3754">
              <w:rPr>
                <w:sz w:val="26"/>
                <w:szCs w:val="26"/>
              </w:rPr>
              <w:t>Lập và quản lý dự án</w:t>
            </w:r>
          </w:p>
        </w:tc>
        <w:tc>
          <w:tcPr>
            <w:tcW w:w="14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GT Lập dự án đầu tư</w:t>
            </w:r>
          </w:p>
        </w:tc>
        <w:tc>
          <w:tcPr>
            <w:tcW w:w="958"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Nguyễn Bạch Nguyệt</w:t>
            </w:r>
          </w:p>
        </w:tc>
        <w:tc>
          <w:tcPr>
            <w:tcW w:w="985" w:type="pct"/>
            <w:tcBorders>
              <w:top w:val="single" w:sz="4" w:space="0" w:color="auto"/>
              <w:left w:val="single" w:sz="4" w:space="0" w:color="auto"/>
              <w:bottom w:val="single" w:sz="4" w:space="0" w:color="auto"/>
              <w:right w:val="single" w:sz="4" w:space="0" w:color="auto"/>
            </w:tcBorders>
          </w:tcPr>
          <w:p w:rsidR="00D33298" w:rsidRPr="003E3754" w:rsidRDefault="00D33298" w:rsidP="00FD3FC4">
            <w:pPr>
              <w:spacing w:after="0" w:line="240" w:lineRule="auto"/>
              <w:jc w:val="both"/>
              <w:rPr>
                <w:sz w:val="26"/>
                <w:szCs w:val="26"/>
              </w:rPr>
            </w:pPr>
            <w:r w:rsidRPr="003E3754">
              <w:rPr>
                <w:sz w:val="26"/>
                <w:szCs w:val="26"/>
              </w:rPr>
              <w:t>ĐH Kinh tế quốc dân</w:t>
            </w:r>
          </w:p>
        </w:tc>
        <w:tc>
          <w:tcPr>
            <w:tcW w:w="429" w:type="pct"/>
            <w:tcBorders>
              <w:top w:val="single" w:sz="4" w:space="0" w:color="auto"/>
              <w:left w:val="single" w:sz="4" w:space="0" w:color="auto"/>
              <w:bottom w:val="single" w:sz="4" w:space="0" w:color="auto"/>
              <w:right w:val="single" w:sz="4" w:space="0" w:color="auto"/>
            </w:tcBorders>
          </w:tcPr>
          <w:p w:rsidR="00D33298" w:rsidRPr="003E3754" w:rsidRDefault="00D33298" w:rsidP="00144785">
            <w:pPr>
              <w:spacing w:after="0" w:line="240" w:lineRule="auto"/>
              <w:jc w:val="center"/>
              <w:rPr>
                <w:sz w:val="26"/>
                <w:szCs w:val="26"/>
              </w:rPr>
            </w:pPr>
            <w:r w:rsidRPr="003E3754">
              <w:rPr>
                <w:sz w:val="26"/>
                <w:szCs w:val="26"/>
              </w:rPr>
              <w:t>2013</w:t>
            </w:r>
          </w:p>
        </w:tc>
      </w:tr>
    </w:tbl>
    <w:p w:rsidR="00521A84" w:rsidRPr="00521A84" w:rsidRDefault="00521A84" w:rsidP="00521A84">
      <w:pPr>
        <w:spacing w:after="0" w:line="240" w:lineRule="auto"/>
        <w:rPr>
          <w:szCs w:val="28"/>
        </w:rPr>
      </w:pPr>
    </w:p>
    <w:p w:rsidR="00DB1101" w:rsidRDefault="00521A84" w:rsidP="00B31C5B">
      <w:pPr>
        <w:spacing w:after="0" w:line="240" w:lineRule="auto"/>
        <w:jc w:val="center"/>
        <w:rPr>
          <w:b/>
          <w:bCs/>
          <w:szCs w:val="28"/>
        </w:rPr>
      </w:pPr>
      <w:r w:rsidRPr="00521A84">
        <w:rPr>
          <w:b/>
          <w:bCs/>
          <w:szCs w:val="28"/>
        </w:rPr>
        <w:t>KHỐI LƯỢNG KIẾN THỨC, YÊU CẦU VỀ NĂNG LỰC</w:t>
      </w:r>
    </w:p>
    <w:p w:rsidR="00521A84" w:rsidRPr="00521A84" w:rsidRDefault="00521A84" w:rsidP="00B31C5B">
      <w:pPr>
        <w:spacing w:after="0" w:line="240" w:lineRule="auto"/>
        <w:jc w:val="center"/>
        <w:rPr>
          <w:b/>
          <w:bCs/>
          <w:szCs w:val="28"/>
        </w:rPr>
      </w:pPr>
      <w:r w:rsidRPr="00521A84">
        <w:rPr>
          <w:b/>
          <w:bCs/>
          <w:szCs w:val="28"/>
        </w:rPr>
        <w:t xml:space="preserve"> MÀ NGƯỜI HỌC ĐẠT ĐƯỢC SAU KHI TỐT NGHIỆP</w:t>
      </w:r>
    </w:p>
    <w:p w:rsidR="00521A84" w:rsidRPr="00521A84" w:rsidRDefault="00521A84" w:rsidP="00B31C5B">
      <w:pPr>
        <w:spacing w:after="0" w:line="240" w:lineRule="auto"/>
        <w:jc w:val="center"/>
        <w:rPr>
          <w:szCs w:val="28"/>
        </w:rPr>
      </w:pPr>
      <w:r w:rsidRPr="00521A84">
        <w:rPr>
          <w:b/>
          <w:bCs/>
          <w:szCs w:val="28"/>
        </w:rPr>
        <w:t xml:space="preserve"> TRÌNH ĐỘ CAO ĐẲNG</w:t>
      </w:r>
    </w:p>
    <w:p w:rsidR="00521A84" w:rsidRPr="00521A84" w:rsidRDefault="00521A84" w:rsidP="00B31C5B">
      <w:pPr>
        <w:spacing w:after="0" w:line="240" w:lineRule="auto"/>
        <w:jc w:val="center"/>
        <w:rPr>
          <w:b/>
          <w:bCs/>
          <w:szCs w:val="28"/>
        </w:rPr>
      </w:pPr>
      <w:r w:rsidRPr="00521A84">
        <w:rPr>
          <w:b/>
          <w:bCs/>
          <w:szCs w:val="28"/>
        </w:rPr>
        <w:t>NGÀNH, NGHỀ: CÔNG NGHỆ THÔNG TIN</w:t>
      </w:r>
    </w:p>
    <w:p w:rsidR="00E47922" w:rsidRPr="00521A84" w:rsidRDefault="00E47922" w:rsidP="00E47922">
      <w:pPr>
        <w:tabs>
          <w:tab w:val="left" w:pos="284"/>
        </w:tabs>
        <w:spacing w:after="0" w:line="240" w:lineRule="auto"/>
        <w:jc w:val="center"/>
        <w:rPr>
          <w:i/>
          <w:szCs w:val="28"/>
          <w:lang w:val="pt-BR"/>
        </w:rPr>
      </w:pPr>
      <w:r w:rsidRPr="00521A84">
        <w:rPr>
          <w:i/>
          <w:szCs w:val="28"/>
          <w:lang w:val="pt-BR"/>
        </w:rPr>
        <w:t>(Ban hành kèm theo Quyết định số 474/QĐ-CĐSL, ngày 27 tháng 8 năm 2020 của Hiệu trưởng trường Cao đẳng Sơn La)</w:t>
      </w:r>
    </w:p>
    <w:p w:rsidR="00E47922" w:rsidRPr="00521A84" w:rsidRDefault="00E47922" w:rsidP="001C263B">
      <w:pPr>
        <w:spacing w:after="0" w:line="240" w:lineRule="auto"/>
        <w:jc w:val="center"/>
        <w:rPr>
          <w:szCs w:val="28"/>
        </w:rPr>
      </w:pPr>
    </w:p>
    <w:p w:rsidR="00521A84" w:rsidRPr="00521A84" w:rsidRDefault="00521A84" w:rsidP="00521A84">
      <w:pPr>
        <w:spacing w:after="0" w:line="240" w:lineRule="auto"/>
        <w:ind w:firstLine="720"/>
        <w:jc w:val="both"/>
        <w:rPr>
          <w:szCs w:val="28"/>
        </w:rPr>
      </w:pPr>
      <w:r w:rsidRPr="00521A84">
        <w:rPr>
          <w:b/>
          <w:bCs/>
          <w:szCs w:val="28"/>
        </w:rPr>
        <w:t xml:space="preserve">1. Giới thiệu </w:t>
      </w:r>
      <w:proofErr w:type="gramStart"/>
      <w:r w:rsidRPr="00521A84">
        <w:rPr>
          <w:b/>
          <w:bCs/>
          <w:szCs w:val="28"/>
        </w:rPr>
        <w:t>chung</w:t>
      </w:r>
      <w:proofErr w:type="gramEnd"/>
      <w:r w:rsidRPr="00521A84">
        <w:rPr>
          <w:b/>
          <w:bCs/>
          <w:szCs w:val="28"/>
        </w:rPr>
        <w:t xml:space="preserve"> về ngành, nghề</w:t>
      </w:r>
    </w:p>
    <w:p w:rsidR="00521A84" w:rsidRPr="00521A84" w:rsidRDefault="00521A84" w:rsidP="00C92C97">
      <w:pPr>
        <w:spacing w:after="0" w:line="240" w:lineRule="auto"/>
        <w:ind w:firstLine="720"/>
        <w:jc w:val="both"/>
        <w:rPr>
          <w:szCs w:val="28"/>
          <w:lang w:val="vi-VN"/>
        </w:rPr>
      </w:pPr>
      <w:r w:rsidRPr="00521A84">
        <w:rPr>
          <w:szCs w:val="28"/>
          <w:lang w:val="vi-VN"/>
        </w:rPr>
        <w:t>Công nghệ thông tin trình độ cao đẳng là ngành, nghề thực hiện: Bảo trì máy tính (Lập kế hoạch, triển khai sửa chữa bảo hành, bảo trì máy tính, bảo vệ dữ liệu, xử lý sự cố máy tính,…); Khai thác dịch vụ công nghệ thông tin (Quản lý, vận hành các hệ thống dịch vụ trong lĩnh vực công nghệ thông tin), Quản trị hệ thống phần mềm (Quản lý, vận hành, khai thác cơ sở dữ liệu của phần mềm, chuẩn đoán các lỗi và tối ưu hệ thống,…); Quản trị cơ sở dữ liệu (nhận, xử lý và trích lọc dữ liệu, kết xuất dữ liệu,…); Dịch vụ khách hàng (Xử lý thông tin về ứng dụng, sản phẩm Công nghệ thông tin, cung cấp hỗ trợ phần cứng máy tính, phần mềm, và thiết bị ngoại vi khi cần thiết); Lập trình ứng dụng (phần mềm ứng dụng, thiết kế web, game); Quản trị mạng máy tính (đảm bảo tính bảo mật, tính toàn vẹn và tính sẵn sàng). Công nghệ thông tin trình độ cao đẳng đáp ứng yêu cầu bậc 5 trong Khung trình độ quốc gia Việt Nam.</w:t>
      </w:r>
    </w:p>
    <w:p w:rsidR="00521A84" w:rsidRPr="00521A84" w:rsidRDefault="00521A84" w:rsidP="00C92C97">
      <w:pPr>
        <w:spacing w:after="0" w:line="240" w:lineRule="auto"/>
        <w:ind w:firstLine="720"/>
        <w:jc w:val="both"/>
        <w:rPr>
          <w:szCs w:val="28"/>
          <w:lang w:val="vi-VN"/>
        </w:rPr>
      </w:pPr>
      <w:r w:rsidRPr="00521A84">
        <w:rPr>
          <w:szCs w:val="28"/>
          <w:lang w:val="vi-VN"/>
        </w:rPr>
        <w:t>Người làm nghề Công nghệ thông tin có thể làm việc tại các cơ quan, doanh nghiệp có sử dụng máy tính, ứng dụng công nghệ thông tin. Các doanh nghiệp phát triển ứng dụng (với vai trò là người phát triển hệ thống, chuyển giao, hỗ trợ người dùng) hoặc các doanh nghiệp hay tổ chức khác có sử dụng máy tính, hệ thống mạng, thiết bị viễn thông, thiết bị an ninh (với vai trò là người vận hành, bảo trì và sửa chữa).</w:t>
      </w:r>
    </w:p>
    <w:p w:rsidR="00521A84" w:rsidRPr="00DB1101" w:rsidRDefault="00521A84" w:rsidP="00521A84">
      <w:pPr>
        <w:spacing w:after="0" w:line="240" w:lineRule="auto"/>
        <w:ind w:firstLine="720"/>
        <w:jc w:val="both"/>
        <w:rPr>
          <w:szCs w:val="28"/>
        </w:rPr>
      </w:pPr>
      <w:r w:rsidRPr="00DB1101">
        <w:rPr>
          <w:szCs w:val="28"/>
          <w:lang w:val="vi-VN"/>
        </w:rPr>
        <w:t>Khối lượng kiến thứ</w:t>
      </w:r>
      <w:r w:rsidR="00A06829">
        <w:rPr>
          <w:szCs w:val="28"/>
          <w:lang w:val="vi-VN"/>
        </w:rPr>
        <w:t xml:space="preserve">c </w:t>
      </w:r>
      <w:r w:rsidR="00A06829">
        <w:rPr>
          <w:szCs w:val="28"/>
        </w:rPr>
        <w:t>toàn khóa</w:t>
      </w:r>
      <w:r w:rsidRPr="00DB1101">
        <w:rPr>
          <w:szCs w:val="28"/>
          <w:lang w:val="vi-VN"/>
        </w:rPr>
        <w:t>: 2</w:t>
      </w:r>
      <w:r w:rsidRPr="00DB1101">
        <w:rPr>
          <w:szCs w:val="28"/>
        </w:rPr>
        <w:t>160</w:t>
      </w:r>
      <w:r w:rsidRPr="00DB1101">
        <w:rPr>
          <w:szCs w:val="28"/>
          <w:lang w:val="vi-VN"/>
        </w:rPr>
        <w:t xml:space="preserve"> giờ (tương đương 90 tín chỉ).</w:t>
      </w:r>
    </w:p>
    <w:p w:rsidR="00521A84" w:rsidRPr="00521A84" w:rsidRDefault="00521A84" w:rsidP="00521A84">
      <w:pPr>
        <w:spacing w:after="0" w:line="240" w:lineRule="auto"/>
        <w:ind w:firstLine="720"/>
        <w:jc w:val="both"/>
        <w:rPr>
          <w:szCs w:val="28"/>
        </w:rPr>
      </w:pPr>
      <w:r w:rsidRPr="00521A84">
        <w:rPr>
          <w:b/>
          <w:bCs/>
          <w:szCs w:val="28"/>
        </w:rPr>
        <w:t>2. Kiến thức</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Trình bày được kiến thức cơ bản về mạng máy tính và Internet, quản trị mạng;</w:t>
      </w:r>
    </w:p>
    <w:p w:rsidR="00521A84" w:rsidRPr="00521A84" w:rsidRDefault="00C92C97" w:rsidP="00C92C97">
      <w:pPr>
        <w:spacing w:after="0" w:line="240" w:lineRule="auto"/>
        <w:jc w:val="both"/>
        <w:rPr>
          <w:szCs w:val="28"/>
          <w:lang w:val="vi-VN"/>
        </w:rPr>
      </w:pPr>
      <w:r>
        <w:rPr>
          <w:szCs w:val="28"/>
        </w:rPr>
        <w:lastRenderedPageBreak/>
        <w:tab/>
        <w:t xml:space="preserve">- </w:t>
      </w:r>
      <w:r w:rsidR="00521A84" w:rsidRPr="00521A84">
        <w:rPr>
          <w:szCs w:val="28"/>
          <w:lang w:val="vi-VN"/>
        </w:rPr>
        <w:t>Trình bày được các dịch vụ liên quan đến công nghệ thông tin như: bảo trì, bảo dưỡng, khắc phục các sự cố hỏng hóc thông thường của máy tính và mạng máy tính;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Trình bày chính xác các kiến thức căn bản về công nghệ thông tin;</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Xác định được quy trình bàn giao ca, ghi nhật ký công việc;</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Xác định được các tiêu chuẩn </w:t>
      </w:r>
      <w:proofErr w:type="gramStart"/>
      <w:r w:rsidR="00521A84" w:rsidRPr="00521A84">
        <w:rPr>
          <w:szCs w:val="28"/>
          <w:lang w:val="vi-VN"/>
        </w:rPr>
        <w:t>an</w:t>
      </w:r>
      <w:proofErr w:type="gramEnd"/>
      <w:r w:rsidR="00521A84" w:rsidRPr="00521A84">
        <w:rPr>
          <w:szCs w:val="28"/>
          <w:lang w:val="vi-VN"/>
        </w:rPr>
        <w:t xml:space="preserve"> toàn lao động;</w:t>
      </w:r>
    </w:p>
    <w:p w:rsidR="00521A84" w:rsidRPr="00521A84" w:rsidRDefault="00C92C97" w:rsidP="00C92C97">
      <w:pPr>
        <w:spacing w:after="0" w:line="240" w:lineRule="auto"/>
        <w:jc w:val="both"/>
        <w:rPr>
          <w:szCs w:val="28"/>
          <w:lang w:val="vi-VN"/>
        </w:rPr>
      </w:pPr>
      <w:r>
        <w:rPr>
          <w:szCs w:val="28"/>
        </w:rPr>
        <w:tab/>
        <w:t>-</w:t>
      </w:r>
      <w:r w:rsidR="00DB1101">
        <w:rPr>
          <w:szCs w:val="28"/>
        </w:rPr>
        <w:t xml:space="preserve"> </w:t>
      </w:r>
      <w:r w:rsidR="00521A84" w:rsidRPr="00521A84">
        <w:rPr>
          <w:szCs w:val="28"/>
          <w:lang w:val="vi-VN"/>
        </w:rPr>
        <w:t>Phân tích được hệ thống thông tin, cơ sở dữ liệu;</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Lập kế hoạch sao lưu, phục hồi dữ liệu, hệ thống mạng máy tính;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Xác định được quy trình xử lý dữ liệu;</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Đánh giá được các yếu tố đảm bảo an toàn dữ liệu;</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Đánh giá được quy mô, hiện trạng của mạng máy tính;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Trình bày đúng nguyên lý hoạt động của mạng máy tính, quản trị mạng máy tính;</w:t>
      </w:r>
    </w:p>
    <w:p w:rsidR="00521A84" w:rsidRPr="00C92C97" w:rsidRDefault="00C92C97" w:rsidP="00C92C97">
      <w:pPr>
        <w:spacing w:after="0" w:line="240" w:lineRule="auto"/>
        <w:jc w:val="both"/>
        <w:rPr>
          <w:szCs w:val="28"/>
        </w:rPr>
      </w:pPr>
      <w:r>
        <w:rPr>
          <w:szCs w:val="28"/>
        </w:rPr>
        <w:tab/>
        <w:t xml:space="preserve">- </w:t>
      </w:r>
      <w:r w:rsidR="00521A84" w:rsidRPr="00521A84">
        <w:rPr>
          <w:szCs w:val="28"/>
          <w:lang w:val="vi-VN"/>
        </w:rPr>
        <w:t>Trình bày được kiến thức về công nghệ phần mềm, quản trị</w:t>
      </w:r>
      <w:r>
        <w:rPr>
          <w:szCs w:val="28"/>
          <w:lang w:val="vi-VN"/>
        </w:rPr>
        <w:t xml:space="preserve"> dự </w:t>
      </w:r>
      <w:proofErr w:type="gramStart"/>
      <w:r>
        <w:rPr>
          <w:szCs w:val="28"/>
          <w:lang w:val="vi-VN"/>
        </w:rPr>
        <w:t>án</w:t>
      </w:r>
      <w:proofErr w:type="gramEnd"/>
      <w:r>
        <w:rPr>
          <w:szCs w:val="28"/>
          <w:lang w:val="vi-VN"/>
        </w:rPr>
        <w:t xml:space="preserve"> công nghệ thông tin</w:t>
      </w:r>
      <w:r>
        <w:rPr>
          <w:szCs w:val="28"/>
        </w:rPr>
        <w:t>;</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Trình bày được những kiến thức cơ bản về chính trị, văn hóa, xã hội, pháp luật, quốc phòng an ninh, giáo dục thể chất </w:t>
      </w:r>
      <w:proofErr w:type="gramStart"/>
      <w:r w:rsidR="00521A84" w:rsidRPr="00521A84">
        <w:rPr>
          <w:szCs w:val="28"/>
          <w:lang w:val="vi-VN"/>
        </w:rPr>
        <w:t>theo</w:t>
      </w:r>
      <w:proofErr w:type="gramEnd"/>
      <w:r w:rsidR="00521A84" w:rsidRPr="00521A84">
        <w:rPr>
          <w:szCs w:val="28"/>
          <w:lang w:val="vi-VN"/>
        </w:rPr>
        <w:t xml:space="preserve"> quy định.</w:t>
      </w:r>
    </w:p>
    <w:p w:rsidR="00521A84" w:rsidRPr="00521A84" w:rsidRDefault="00521A84" w:rsidP="00521A84">
      <w:pPr>
        <w:spacing w:after="0" w:line="240" w:lineRule="auto"/>
        <w:ind w:firstLine="720"/>
        <w:jc w:val="both"/>
        <w:rPr>
          <w:szCs w:val="28"/>
        </w:rPr>
      </w:pPr>
      <w:r w:rsidRPr="00521A84">
        <w:rPr>
          <w:b/>
          <w:bCs/>
          <w:szCs w:val="28"/>
        </w:rPr>
        <w:t>3. Kỹ năng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Sử dụng được công nghệ thông tin cơ bản </w:t>
      </w:r>
      <w:proofErr w:type="gramStart"/>
      <w:r w:rsidR="00521A84" w:rsidRPr="00521A84">
        <w:rPr>
          <w:szCs w:val="28"/>
          <w:lang w:val="vi-VN"/>
        </w:rPr>
        <w:t>theo</w:t>
      </w:r>
      <w:proofErr w:type="gramEnd"/>
      <w:r w:rsidR="00521A84" w:rsidRPr="00521A84">
        <w:rPr>
          <w:szCs w:val="28"/>
          <w:lang w:val="vi-VN"/>
        </w:rPr>
        <w:t xml:space="preserve"> quy định;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Kết nối, điều khiển được máy tính và các thiết bị ngoại </w:t>
      </w:r>
      <w:proofErr w:type="gramStart"/>
      <w:r w:rsidR="00521A84" w:rsidRPr="00521A84">
        <w:rPr>
          <w:szCs w:val="28"/>
          <w:lang w:val="vi-VN"/>
        </w:rPr>
        <w:t>vi</w:t>
      </w:r>
      <w:proofErr w:type="gramEnd"/>
      <w:r w:rsidR="00521A84" w:rsidRPr="00521A84">
        <w:rPr>
          <w:szCs w:val="28"/>
          <w:lang w:val="vi-VN"/>
        </w:rPr>
        <w:t>, mạng máy tính;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Phân tích, tổ chức và thực hiện đúng quy trình vệ sinh các trang thiết bị cũng như kỹ năng sử dụng thiết bị </w:t>
      </w:r>
      <w:proofErr w:type="gramStart"/>
      <w:r w:rsidR="00521A84" w:rsidRPr="00521A84">
        <w:rPr>
          <w:szCs w:val="28"/>
          <w:lang w:val="vi-VN"/>
        </w:rPr>
        <w:t>an</w:t>
      </w:r>
      <w:proofErr w:type="gramEnd"/>
      <w:r w:rsidR="00521A84" w:rsidRPr="00521A84">
        <w:rPr>
          <w:szCs w:val="28"/>
          <w:lang w:val="vi-VN"/>
        </w:rPr>
        <w:t xml:space="preserve"> toàn lao động, kỹ năng đảm bảo an toàn trong lao động nghề nghiệp;</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Lắp ráp, kết nối, sử dụng được hệ thống máy tính và các thiết bị ngoại </w:t>
      </w:r>
      <w:proofErr w:type="gramStart"/>
      <w:r w:rsidR="00521A84" w:rsidRPr="00521A84">
        <w:rPr>
          <w:szCs w:val="28"/>
          <w:lang w:val="vi-VN"/>
        </w:rPr>
        <w:t>vi</w:t>
      </w:r>
      <w:proofErr w:type="gramEnd"/>
      <w:r w:rsidR="00521A84" w:rsidRPr="00521A84">
        <w:rPr>
          <w:szCs w:val="28"/>
          <w:lang w:val="vi-VN"/>
        </w:rPr>
        <w:t>, thiết bị an ninh;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Hỗ trợ, tìm hiểu được nhu cầu của khách hàng, tư vấn cho khách hàng, hình thành sản phẩm </w:t>
      </w:r>
      <w:proofErr w:type="gramStart"/>
      <w:r w:rsidR="00521A84" w:rsidRPr="00521A84">
        <w:rPr>
          <w:szCs w:val="28"/>
          <w:lang w:val="vi-VN"/>
        </w:rPr>
        <w:t>theo</w:t>
      </w:r>
      <w:proofErr w:type="gramEnd"/>
      <w:r w:rsidR="00521A84" w:rsidRPr="00521A84">
        <w:rPr>
          <w:szCs w:val="28"/>
          <w:lang w:val="vi-VN"/>
        </w:rPr>
        <w:t xml:space="preserve"> yêu cầu của khách hàng;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Tra cứu được tài liệu trên Internet bằng ngôn ngữ tiếng Việt hoặc tiếng Anh phục vụ cho yêu cầu công việc;</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Hướng dẫn được các thợ bậc thấp hơn;</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Ghi được nhật ký cũng như báo cáo công việc, tiến độ công việc;</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Thực hiện được các biện pháp vệ sinh công nghiệp, cháy, nổ, chập điện, </w:t>
      </w:r>
      <w:proofErr w:type="gramStart"/>
      <w:r w:rsidR="00521A84" w:rsidRPr="00521A84">
        <w:rPr>
          <w:szCs w:val="28"/>
          <w:lang w:val="vi-VN"/>
        </w:rPr>
        <w:t>an</w:t>
      </w:r>
      <w:proofErr w:type="gramEnd"/>
      <w:r w:rsidR="00521A84" w:rsidRPr="00521A84">
        <w:rPr>
          <w:szCs w:val="28"/>
          <w:lang w:val="vi-VN"/>
        </w:rPr>
        <w:t xml:space="preserve"> toàn lao động;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Xây dựng được các bài thuyết trình, thảo luận, làm chủ tình huống;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Phát triển được ứng dụng, sản phẩm </w:t>
      </w:r>
      <w:proofErr w:type="gramStart"/>
      <w:r w:rsidR="00521A84" w:rsidRPr="00521A84">
        <w:rPr>
          <w:szCs w:val="28"/>
          <w:lang w:val="vi-VN"/>
        </w:rPr>
        <w:t>theo</w:t>
      </w:r>
      <w:proofErr w:type="gramEnd"/>
      <w:r w:rsidR="00521A84" w:rsidRPr="00521A84">
        <w:rPr>
          <w:szCs w:val="28"/>
          <w:lang w:val="vi-VN"/>
        </w:rPr>
        <w:t xml:space="preserve"> yêu cầu của khách hàng;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Thiết kế, xây dựng được cơ sở dữ liệu </w:t>
      </w:r>
      <w:proofErr w:type="gramStart"/>
      <w:r w:rsidR="00521A84" w:rsidRPr="00521A84">
        <w:rPr>
          <w:szCs w:val="28"/>
          <w:lang w:val="vi-VN"/>
        </w:rPr>
        <w:t>theo</w:t>
      </w:r>
      <w:proofErr w:type="gramEnd"/>
      <w:r w:rsidR="00521A84" w:rsidRPr="00521A84">
        <w:rPr>
          <w:szCs w:val="28"/>
          <w:lang w:val="vi-VN"/>
        </w:rPr>
        <w:t xml:space="preserve"> yêu cầu, tính chất của công việc được giao;</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Sao lưu, phục hồi được dữ liệu đảm bảo tính sẵn sàng của hệ thống;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Thiết kế, xây dựng được hệ thống mạng cơ bản;</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Xây dựng được các hệ thống thông tin đáp ứng kỳ vọng của khách hàng;</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Triển khai, cài đặt, vận hành (quản trị) được hệ thống thông tin cho doanh nghiệp;</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Quản lý được nhóm, giám sát được hệ thống công nghệ thông tin vừa và</w:t>
      </w:r>
    </w:p>
    <w:p w:rsidR="00521A84" w:rsidRPr="00C92C97" w:rsidRDefault="00521A84" w:rsidP="00C92C97">
      <w:pPr>
        <w:spacing w:after="0" w:line="240" w:lineRule="auto"/>
        <w:jc w:val="both"/>
        <w:rPr>
          <w:szCs w:val="28"/>
        </w:rPr>
      </w:pPr>
      <w:r w:rsidRPr="00521A84">
        <w:rPr>
          <w:szCs w:val="28"/>
          <w:lang w:val="vi-VN"/>
        </w:rPr>
        <w:lastRenderedPageBreak/>
        <w:t>nhỏ</w:t>
      </w:r>
      <w:r w:rsidR="00C92C97">
        <w:rPr>
          <w:szCs w:val="28"/>
        </w:rPr>
        <w:t>;</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Sử dụng được ngoại ngữ cơ bản, đạt bậc 2/6 trong Khung năng lực ngoại</w:t>
      </w:r>
    </w:p>
    <w:p w:rsidR="00521A84" w:rsidRPr="00521A84" w:rsidRDefault="00521A84" w:rsidP="00C92C97">
      <w:pPr>
        <w:spacing w:after="0" w:line="240" w:lineRule="auto"/>
        <w:jc w:val="both"/>
        <w:rPr>
          <w:szCs w:val="28"/>
          <w:lang w:val="vi-VN"/>
        </w:rPr>
      </w:pPr>
      <w:r w:rsidRPr="00521A84">
        <w:rPr>
          <w:szCs w:val="28"/>
          <w:lang w:val="vi-VN"/>
        </w:rPr>
        <w:t>ngữ của Việt Nam; ứng dụng được ngoại ngữ vào công việc chuyên môn của ngành, nghề.</w:t>
      </w:r>
    </w:p>
    <w:p w:rsidR="00521A84" w:rsidRPr="00521A84" w:rsidRDefault="00521A84" w:rsidP="00521A84">
      <w:pPr>
        <w:spacing w:after="0" w:line="240" w:lineRule="auto"/>
        <w:ind w:firstLine="720"/>
        <w:jc w:val="both"/>
        <w:rPr>
          <w:b/>
          <w:bCs/>
          <w:szCs w:val="28"/>
        </w:rPr>
      </w:pPr>
      <w:r w:rsidRPr="00521A84">
        <w:rPr>
          <w:b/>
          <w:bCs/>
          <w:szCs w:val="28"/>
        </w:rPr>
        <w:t>4. Mức độ tự chủ và trách nhiệm</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 xml:space="preserve">Thực hiện công việc có đạo đức, ý thức về nghề nghiệp, </w:t>
      </w:r>
      <w:proofErr w:type="gramStart"/>
      <w:r w:rsidR="00521A84" w:rsidRPr="00521A84">
        <w:rPr>
          <w:szCs w:val="28"/>
          <w:lang w:val="vi-VN"/>
        </w:rPr>
        <w:t>trách</w:t>
      </w:r>
      <w:proofErr w:type="gramEnd"/>
      <w:r w:rsidR="00521A84" w:rsidRPr="00521A84">
        <w:rPr>
          <w:szCs w:val="28"/>
          <w:lang w:val="vi-VN"/>
        </w:rPr>
        <w:t xml:space="preserve"> nhiệm công dân, luôn phấn đấu để hoàn thành nhiệm vụ: Xác định chính xác thông tin về nơi làm việc: quy mô, trang thiết bị, nhà xưởng, nội quy, quy định. Xác định đúng mục đích, yêu cầu, sản phẩm, nội quy của công việc;</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Thực hiện trách nhiệm, đạo đức, tác phong nghề nghiệp, có động cơ nghề nghiệp đúng đắn, tôn trọng bản quyền; thực hiện công việc cần cù chịu khó và sáng tạo; thực hiện công việc đúng kỷ luật lao động của tổ chức và thực hiện đúng nội qui của cơ quan, doanh nghiệp;</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Thực hiện trách nhiệm với kết quả công việc của bản thân và nhóm trước lãnh đạo cơ quan, tổ chức, doanh nghiệp;</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Giải quyết được công việc, vấn đề phức tạp trong điều kiện làm việc thay đổi;</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Hướng dẫn tối thiểu, giám sát cấp dưới thực hiện nhiệm vụ xác định;</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Đánh giá được chất lượng sản phẩm sau khi hoàn thành kết quả</w:t>
      </w:r>
      <w:r>
        <w:rPr>
          <w:szCs w:val="28"/>
          <w:lang w:val="vi-VN"/>
        </w:rPr>
        <w:t xml:space="preserve"> thực hiện</w:t>
      </w:r>
      <w:r>
        <w:rPr>
          <w:szCs w:val="28"/>
        </w:rPr>
        <w:t xml:space="preserve"> </w:t>
      </w:r>
      <w:r w:rsidR="00521A84" w:rsidRPr="00521A84">
        <w:rPr>
          <w:szCs w:val="28"/>
          <w:lang w:val="vi-VN"/>
        </w:rPr>
        <w:t>của các thành viên trong nhóm;</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Phân loại các phế phẩm như thiết bị phần cứng máy tính, mực in</w:t>
      </w:r>
      <w:proofErr w:type="gramStart"/>
      <w:r w:rsidR="00521A84" w:rsidRPr="00521A84">
        <w:rPr>
          <w:szCs w:val="28"/>
          <w:lang w:val="vi-VN"/>
        </w:rPr>
        <w:t>,...</w:t>
      </w:r>
      <w:proofErr w:type="gramEnd"/>
      <w:r w:rsidR="00521A84" w:rsidRPr="00521A84">
        <w:rPr>
          <w:szCs w:val="28"/>
          <w:lang w:val="vi-VN"/>
        </w:rPr>
        <w:t xml:space="preserve"> vào đúng nơi quy định tránh ô nhiễm môi trường.</w:t>
      </w:r>
    </w:p>
    <w:p w:rsidR="00521A84" w:rsidRPr="00521A84" w:rsidRDefault="00521A84" w:rsidP="00521A84">
      <w:pPr>
        <w:spacing w:after="0" w:line="240" w:lineRule="auto"/>
        <w:ind w:firstLine="720"/>
        <w:jc w:val="both"/>
        <w:rPr>
          <w:szCs w:val="28"/>
        </w:rPr>
      </w:pPr>
      <w:r w:rsidRPr="00521A84">
        <w:rPr>
          <w:b/>
          <w:bCs/>
          <w:szCs w:val="28"/>
        </w:rPr>
        <w:t>5. Vị trí việc làm sau khi tốt nghiệp</w:t>
      </w:r>
    </w:p>
    <w:p w:rsidR="00521A84" w:rsidRPr="00521A84" w:rsidRDefault="00521A84" w:rsidP="00521A84">
      <w:pPr>
        <w:spacing w:after="0" w:line="240" w:lineRule="auto"/>
        <w:ind w:firstLine="720"/>
        <w:jc w:val="both"/>
        <w:rPr>
          <w:szCs w:val="28"/>
          <w:lang w:val="vi-VN"/>
        </w:rPr>
      </w:pPr>
      <w:r w:rsidRPr="00521A84">
        <w:rPr>
          <w:szCs w:val="28"/>
          <w:lang w:val="vi-VN"/>
        </w:rPr>
        <w:t>Sau khi tốt nghiệp người học có năng lực đáp ứng các yêu cầu tại các vị trí việc làm của ngành, nghề bao gồm:</w:t>
      </w:r>
    </w:p>
    <w:p w:rsidR="00521A84" w:rsidRPr="00521A84" w:rsidRDefault="00521A84" w:rsidP="00521A84">
      <w:pPr>
        <w:numPr>
          <w:ilvl w:val="1"/>
          <w:numId w:val="5"/>
        </w:numPr>
        <w:spacing w:after="0" w:line="240" w:lineRule="auto"/>
        <w:jc w:val="both"/>
        <w:rPr>
          <w:szCs w:val="28"/>
          <w:lang w:val="vi-VN"/>
        </w:rPr>
      </w:pPr>
      <w:r w:rsidRPr="00521A84">
        <w:rPr>
          <w:szCs w:val="28"/>
          <w:lang w:val="vi-VN"/>
        </w:rPr>
        <w:t>Bảo trì máy tính;</w:t>
      </w:r>
    </w:p>
    <w:p w:rsidR="00521A84" w:rsidRPr="00521A84" w:rsidRDefault="00521A84" w:rsidP="00521A84">
      <w:pPr>
        <w:numPr>
          <w:ilvl w:val="1"/>
          <w:numId w:val="5"/>
        </w:numPr>
        <w:spacing w:after="0" w:line="240" w:lineRule="auto"/>
        <w:jc w:val="both"/>
        <w:rPr>
          <w:szCs w:val="28"/>
          <w:lang w:val="vi-VN"/>
        </w:rPr>
      </w:pPr>
      <w:r w:rsidRPr="00521A84">
        <w:rPr>
          <w:szCs w:val="28"/>
          <w:lang w:val="vi-VN"/>
        </w:rPr>
        <w:t>Khai thác dịch vụ công nghệ thông tin</w:t>
      </w:r>
      <w:r w:rsidRPr="00521A84">
        <w:rPr>
          <w:szCs w:val="28"/>
        </w:rPr>
        <w:t xml:space="preserve"> </w:t>
      </w:r>
    </w:p>
    <w:p w:rsidR="00521A84" w:rsidRPr="00521A84" w:rsidRDefault="00521A84" w:rsidP="00521A84">
      <w:pPr>
        <w:numPr>
          <w:ilvl w:val="1"/>
          <w:numId w:val="5"/>
        </w:numPr>
        <w:spacing w:after="0" w:line="240" w:lineRule="auto"/>
        <w:jc w:val="both"/>
        <w:rPr>
          <w:szCs w:val="28"/>
          <w:lang w:val="vi-VN"/>
        </w:rPr>
      </w:pPr>
      <w:r w:rsidRPr="00521A84">
        <w:rPr>
          <w:szCs w:val="28"/>
        </w:rPr>
        <w:t>Dịch vụ khách hàng;</w:t>
      </w:r>
    </w:p>
    <w:p w:rsidR="00521A84" w:rsidRPr="00521A84" w:rsidRDefault="00521A84" w:rsidP="00521A84">
      <w:pPr>
        <w:numPr>
          <w:ilvl w:val="1"/>
          <w:numId w:val="5"/>
        </w:numPr>
        <w:spacing w:after="0" w:line="240" w:lineRule="auto"/>
        <w:jc w:val="both"/>
        <w:rPr>
          <w:szCs w:val="28"/>
          <w:lang w:val="vi-VN"/>
        </w:rPr>
      </w:pPr>
      <w:r w:rsidRPr="00521A84">
        <w:rPr>
          <w:szCs w:val="28"/>
          <w:lang w:val="vi-VN"/>
        </w:rPr>
        <w:t>Quản trị mạng máy tính</w:t>
      </w:r>
      <w:r w:rsidRPr="00521A84">
        <w:rPr>
          <w:szCs w:val="28"/>
        </w:rPr>
        <w:t>;</w:t>
      </w:r>
    </w:p>
    <w:p w:rsidR="00521A84" w:rsidRPr="00521A84" w:rsidRDefault="00521A84" w:rsidP="00521A84">
      <w:pPr>
        <w:numPr>
          <w:ilvl w:val="1"/>
          <w:numId w:val="5"/>
        </w:numPr>
        <w:spacing w:after="0" w:line="240" w:lineRule="auto"/>
        <w:jc w:val="both"/>
        <w:rPr>
          <w:szCs w:val="28"/>
          <w:lang w:val="vi-VN"/>
        </w:rPr>
      </w:pPr>
      <w:r w:rsidRPr="00521A84">
        <w:rPr>
          <w:szCs w:val="28"/>
        </w:rPr>
        <w:t>Quản trị hệ thống phần mềm;</w:t>
      </w:r>
    </w:p>
    <w:p w:rsidR="00521A84" w:rsidRPr="00521A84" w:rsidRDefault="00521A84" w:rsidP="00521A84">
      <w:pPr>
        <w:numPr>
          <w:ilvl w:val="1"/>
          <w:numId w:val="5"/>
        </w:numPr>
        <w:spacing w:after="0" w:line="240" w:lineRule="auto"/>
        <w:jc w:val="both"/>
        <w:rPr>
          <w:szCs w:val="28"/>
          <w:lang w:val="vi-VN"/>
        </w:rPr>
      </w:pPr>
      <w:r w:rsidRPr="00521A84">
        <w:rPr>
          <w:szCs w:val="28"/>
        </w:rPr>
        <w:t>Quản trị cơ sở dữ liệu;</w:t>
      </w:r>
    </w:p>
    <w:p w:rsidR="00521A84" w:rsidRPr="00521A84" w:rsidRDefault="00521A84" w:rsidP="00521A84">
      <w:pPr>
        <w:numPr>
          <w:ilvl w:val="1"/>
          <w:numId w:val="5"/>
        </w:numPr>
        <w:spacing w:after="0" w:line="240" w:lineRule="auto"/>
        <w:jc w:val="both"/>
        <w:rPr>
          <w:szCs w:val="28"/>
          <w:lang w:val="vi-VN"/>
        </w:rPr>
      </w:pPr>
      <w:r w:rsidRPr="00521A84">
        <w:rPr>
          <w:szCs w:val="28"/>
        </w:rPr>
        <w:t>Lập trình ứng dụng;</w:t>
      </w:r>
    </w:p>
    <w:p w:rsidR="00521A84" w:rsidRPr="00521A84" w:rsidRDefault="00521A84" w:rsidP="00521A84">
      <w:pPr>
        <w:spacing w:after="0" w:line="240" w:lineRule="auto"/>
        <w:ind w:firstLine="720"/>
        <w:jc w:val="both"/>
        <w:rPr>
          <w:szCs w:val="28"/>
        </w:rPr>
      </w:pPr>
      <w:r w:rsidRPr="00521A84">
        <w:rPr>
          <w:b/>
          <w:bCs/>
          <w:szCs w:val="28"/>
        </w:rPr>
        <w:t>6. Khả năng học tập, nâng cao trình độ</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Khối lượng khối lượng kiến thức tối thiểu, yêu cầu về năng lực mà người học phải đạt được sau khi tốt nghiệp ngành, nghề Công nghệ thông tin trình độ cao đẳng có thể tiếp tục phát triển ở các trình độ cao hơn;</w:t>
      </w:r>
    </w:p>
    <w:p w:rsidR="00521A84" w:rsidRPr="00521A84" w:rsidRDefault="00C92C97" w:rsidP="00C92C97">
      <w:pPr>
        <w:spacing w:after="0" w:line="240" w:lineRule="auto"/>
        <w:jc w:val="both"/>
        <w:rPr>
          <w:szCs w:val="28"/>
          <w:lang w:val="vi-VN"/>
        </w:rPr>
      </w:pPr>
      <w:r>
        <w:rPr>
          <w:szCs w:val="28"/>
        </w:rPr>
        <w:tab/>
        <w:t xml:space="preserve">- </w:t>
      </w:r>
      <w:r w:rsidR="00521A84" w:rsidRPr="00521A84">
        <w:rPr>
          <w:szCs w:val="28"/>
          <w:lang w:val="vi-VN"/>
        </w:rPr>
        <w:t>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521A84" w:rsidRPr="00521A84" w:rsidRDefault="00521A84" w:rsidP="00C92C97">
      <w:pPr>
        <w:spacing w:after="0" w:line="240" w:lineRule="auto"/>
        <w:jc w:val="both"/>
        <w:rPr>
          <w:b/>
          <w:i/>
          <w:szCs w:val="28"/>
        </w:rPr>
      </w:pPr>
      <w:r w:rsidRPr="00521A84">
        <w:rPr>
          <w:b/>
          <w:szCs w:val="28"/>
        </w:rPr>
        <w:tab/>
        <w:t>7. Các chương trình, tài liệu, chuẩn quốc tế đã tham khảo</w:t>
      </w:r>
    </w:p>
    <w:p w:rsidR="00A7539B" w:rsidRPr="00521A84" w:rsidRDefault="00521A84" w:rsidP="000D4FB8">
      <w:pPr>
        <w:spacing w:after="0" w:line="240" w:lineRule="auto"/>
        <w:ind w:firstLine="720"/>
        <w:jc w:val="both"/>
        <w:rPr>
          <w:szCs w:val="28"/>
        </w:rPr>
      </w:pPr>
      <w:r w:rsidRPr="00521A84">
        <w:rPr>
          <w:szCs w:val="28"/>
        </w:rPr>
        <w:t xml:space="preserve">- Chương trình đào tạo ngành Công nghệ thông tin được thực hiện </w:t>
      </w:r>
      <w:proofErr w:type="gramStart"/>
      <w:r w:rsidRPr="00521A84">
        <w:rPr>
          <w:szCs w:val="28"/>
        </w:rPr>
        <w:t>theo</w:t>
      </w:r>
      <w:proofErr w:type="gramEnd"/>
      <w:r w:rsidRPr="00521A84">
        <w:rPr>
          <w:szCs w:val="28"/>
        </w:rPr>
        <w:t xml:space="preserve"> chương trình tham khảo các trường Đại học trong nước như: Trường đại học Bách khoa Hà Nội, trường Đại học Công nghiệp Hà Nộ</w:t>
      </w:r>
      <w:r w:rsidR="000D4FB8">
        <w:rPr>
          <w:szCs w:val="28"/>
        </w:rPr>
        <w:t>i.</w:t>
      </w:r>
    </w:p>
    <w:sectPr w:rsidR="00A7539B" w:rsidRPr="00521A84" w:rsidSect="00A7539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12" w:rsidRDefault="001A0C12" w:rsidP="00CB42D5">
      <w:pPr>
        <w:spacing w:after="0" w:line="240" w:lineRule="auto"/>
      </w:pPr>
      <w:r>
        <w:separator/>
      </w:r>
    </w:p>
  </w:endnote>
  <w:endnote w:type="continuationSeparator" w:id="0">
    <w:p w:rsidR="001A0C12" w:rsidRDefault="001A0C12" w:rsidP="00C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06015"/>
      <w:docPartObj>
        <w:docPartGallery w:val="Page Numbers (Bottom of Page)"/>
        <w:docPartUnique/>
      </w:docPartObj>
    </w:sdtPr>
    <w:sdtEndPr>
      <w:rPr>
        <w:noProof/>
      </w:rPr>
    </w:sdtEndPr>
    <w:sdtContent>
      <w:p w:rsidR="00CB42D5" w:rsidRDefault="00CB42D5">
        <w:pPr>
          <w:pStyle w:val="Footer"/>
          <w:jc w:val="center"/>
        </w:pPr>
        <w:r>
          <w:fldChar w:fldCharType="begin"/>
        </w:r>
        <w:r>
          <w:instrText xml:space="preserve"> PAGE   \* MERGEFORMAT </w:instrText>
        </w:r>
        <w:r>
          <w:fldChar w:fldCharType="separate"/>
        </w:r>
        <w:r w:rsidR="005E5A94">
          <w:rPr>
            <w:noProof/>
          </w:rPr>
          <w:t>8</w:t>
        </w:r>
        <w:r>
          <w:rPr>
            <w:noProof/>
          </w:rPr>
          <w:fldChar w:fldCharType="end"/>
        </w:r>
      </w:p>
    </w:sdtContent>
  </w:sdt>
  <w:p w:rsidR="00CB42D5" w:rsidRDefault="00CB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12" w:rsidRDefault="001A0C12" w:rsidP="00CB42D5">
      <w:pPr>
        <w:spacing w:after="0" w:line="240" w:lineRule="auto"/>
      </w:pPr>
      <w:r>
        <w:separator/>
      </w:r>
    </w:p>
  </w:footnote>
  <w:footnote w:type="continuationSeparator" w:id="0">
    <w:p w:rsidR="001A0C12" w:rsidRDefault="001A0C12" w:rsidP="00CB4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245"/>
    <w:multiLevelType w:val="hybridMultilevel"/>
    <w:tmpl w:val="00529C9C"/>
    <w:lvl w:ilvl="0" w:tplc="9BFED42C">
      <w:start w:val="1"/>
      <w:numFmt w:val="decimal"/>
      <w:lvlText w:val="%1"/>
      <w:lvlJc w:val="center"/>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148D2C6F"/>
    <w:multiLevelType w:val="hybridMultilevel"/>
    <w:tmpl w:val="C57805D2"/>
    <w:lvl w:ilvl="0" w:tplc="9D42917A">
      <w:numFmt w:val="bullet"/>
      <w:lvlText w:val="-"/>
      <w:lvlJc w:val="left"/>
      <w:pPr>
        <w:ind w:left="28" w:hanging="164"/>
      </w:pPr>
      <w:rPr>
        <w:rFonts w:ascii="Times New Roman" w:eastAsia="Times New Roman" w:hAnsi="Times New Roman" w:cs="Times New Roman" w:hint="default"/>
        <w:w w:val="100"/>
        <w:sz w:val="28"/>
        <w:szCs w:val="28"/>
        <w:lang w:eastAsia="en-US" w:bidi="ar-SA"/>
      </w:rPr>
    </w:lvl>
    <w:lvl w:ilvl="1" w:tplc="A05A2200">
      <w:numFmt w:val="bullet"/>
      <w:lvlText w:val="-"/>
      <w:lvlJc w:val="left"/>
      <w:pPr>
        <w:ind w:left="874" w:hanging="164"/>
      </w:pPr>
      <w:rPr>
        <w:w w:val="100"/>
        <w:lang w:eastAsia="en-US" w:bidi="ar-SA"/>
      </w:rPr>
    </w:lvl>
    <w:lvl w:ilvl="2" w:tplc="E530067E">
      <w:numFmt w:val="bullet"/>
      <w:lvlText w:val="-"/>
      <w:lvlJc w:val="left"/>
      <w:pPr>
        <w:ind w:left="442" w:hanging="164"/>
      </w:pPr>
      <w:rPr>
        <w:rFonts w:ascii="Times New Roman" w:eastAsia="Times New Roman" w:hAnsi="Times New Roman" w:cs="Times New Roman" w:hint="default"/>
        <w:w w:val="100"/>
        <w:sz w:val="28"/>
        <w:szCs w:val="28"/>
        <w:lang w:eastAsia="en-US" w:bidi="ar-SA"/>
      </w:rPr>
    </w:lvl>
    <w:lvl w:ilvl="3" w:tplc="5EC2BCD2">
      <w:numFmt w:val="bullet"/>
      <w:lvlText w:val="•"/>
      <w:lvlJc w:val="left"/>
      <w:pPr>
        <w:ind w:left="2357" w:hanging="164"/>
      </w:pPr>
      <w:rPr>
        <w:lang w:eastAsia="en-US" w:bidi="ar-SA"/>
      </w:rPr>
    </w:lvl>
    <w:lvl w:ilvl="4" w:tplc="5EB4A084">
      <w:numFmt w:val="bullet"/>
      <w:lvlText w:val="•"/>
      <w:lvlJc w:val="left"/>
      <w:pPr>
        <w:ind w:left="3316" w:hanging="164"/>
      </w:pPr>
      <w:rPr>
        <w:lang w:eastAsia="en-US" w:bidi="ar-SA"/>
      </w:rPr>
    </w:lvl>
    <w:lvl w:ilvl="5" w:tplc="7F80CF88">
      <w:numFmt w:val="bullet"/>
      <w:lvlText w:val="•"/>
      <w:lvlJc w:val="left"/>
      <w:pPr>
        <w:ind w:left="4275" w:hanging="164"/>
      </w:pPr>
      <w:rPr>
        <w:lang w:eastAsia="en-US" w:bidi="ar-SA"/>
      </w:rPr>
    </w:lvl>
    <w:lvl w:ilvl="6" w:tplc="3FE47C30">
      <w:numFmt w:val="bullet"/>
      <w:lvlText w:val="•"/>
      <w:lvlJc w:val="left"/>
      <w:pPr>
        <w:ind w:left="5234" w:hanging="164"/>
      </w:pPr>
      <w:rPr>
        <w:lang w:eastAsia="en-US" w:bidi="ar-SA"/>
      </w:rPr>
    </w:lvl>
    <w:lvl w:ilvl="7" w:tplc="B804EEE8">
      <w:numFmt w:val="bullet"/>
      <w:lvlText w:val="•"/>
      <w:lvlJc w:val="left"/>
      <w:pPr>
        <w:ind w:left="6193" w:hanging="164"/>
      </w:pPr>
      <w:rPr>
        <w:lang w:eastAsia="en-US" w:bidi="ar-SA"/>
      </w:rPr>
    </w:lvl>
    <w:lvl w:ilvl="8" w:tplc="BFB03774">
      <w:numFmt w:val="bullet"/>
      <w:lvlText w:val="•"/>
      <w:lvlJc w:val="left"/>
      <w:pPr>
        <w:ind w:left="7152" w:hanging="164"/>
      </w:pPr>
      <w:rPr>
        <w:lang w:eastAsia="en-US" w:bidi="ar-SA"/>
      </w:rPr>
    </w:lvl>
  </w:abstractNum>
  <w:abstractNum w:abstractNumId="2">
    <w:nsid w:val="1F192CBB"/>
    <w:multiLevelType w:val="hybridMultilevel"/>
    <w:tmpl w:val="7AB26548"/>
    <w:lvl w:ilvl="0" w:tplc="A942C208">
      <w:start w:val="1"/>
      <w:numFmt w:val="decimal"/>
      <w:lvlText w:val="%1"/>
      <w:lvlJc w:val="righ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25462F80"/>
    <w:multiLevelType w:val="hybridMultilevel"/>
    <w:tmpl w:val="E7A2CD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03106"/>
    <w:multiLevelType w:val="hybridMultilevel"/>
    <w:tmpl w:val="C19AD1F2"/>
    <w:lvl w:ilvl="0" w:tplc="F15E2A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19"/>
    <w:rsid w:val="0001113E"/>
    <w:rsid w:val="000132F9"/>
    <w:rsid w:val="00023CC8"/>
    <w:rsid w:val="00033BE5"/>
    <w:rsid w:val="00043F19"/>
    <w:rsid w:val="00046ED4"/>
    <w:rsid w:val="000749D5"/>
    <w:rsid w:val="0008288B"/>
    <w:rsid w:val="000914D2"/>
    <w:rsid w:val="000C08BF"/>
    <w:rsid w:val="000D4FB8"/>
    <w:rsid w:val="000E2E43"/>
    <w:rsid w:val="000E4DBF"/>
    <w:rsid w:val="001172AE"/>
    <w:rsid w:val="00137B9C"/>
    <w:rsid w:val="001432C5"/>
    <w:rsid w:val="00145BFF"/>
    <w:rsid w:val="001519F3"/>
    <w:rsid w:val="00173A92"/>
    <w:rsid w:val="00174B20"/>
    <w:rsid w:val="001762F9"/>
    <w:rsid w:val="001906DF"/>
    <w:rsid w:val="00191E05"/>
    <w:rsid w:val="001A0C12"/>
    <w:rsid w:val="001C263B"/>
    <w:rsid w:val="001E4C51"/>
    <w:rsid w:val="001F35DD"/>
    <w:rsid w:val="0022629B"/>
    <w:rsid w:val="00226776"/>
    <w:rsid w:val="00231D6D"/>
    <w:rsid w:val="0024777E"/>
    <w:rsid w:val="00254071"/>
    <w:rsid w:val="002557E8"/>
    <w:rsid w:val="0026318C"/>
    <w:rsid w:val="0026692D"/>
    <w:rsid w:val="0027177F"/>
    <w:rsid w:val="002748D8"/>
    <w:rsid w:val="002C45C2"/>
    <w:rsid w:val="002D0452"/>
    <w:rsid w:val="002D243D"/>
    <w:rsid w:val="002D2527"/>
    <w:rsid w:val="002D4F5D"/>
    <w:rsid w:val="003032B2"/>
    <w:rsid w:val="00306AAC"/>
    <w:rsid w:val="0031533D"/>
    <w:rsid w:val="00322061"/>
    <w:rsid w:val="003224E9"/>
    <w:rsid w:val="003366C0"/>
    <w:rsid w:val="00337146"/>
    <w:rsid w:val="00357936"/>
    <w:rsid w:val="00367C36"/>
    <w:rsid w:val="00370B87"/>
    <w:rsid w:val="003B4924"/>
    <w:rsid w:val="003C6DBC"/>
    <w:rsid w:val="003C7F55"/>
    <w:rsid w:val="003E3754"/>
    <w:rsid w:val="003E5D70"/>
    <w:rsid w:val="003F6C17"/>
    <w:rsid w:val="0042134F"/>
    <w:rsid w:val="00442F6C"/>
    <w:rsid w:val="004440D2"/>
    <w:rsid w:val="00463B09"/>
    <w:rsid w:val="00467374"/>
    <w:rsid w:val="00467DE9"/>
    <w:rsid w:val="004822A9"/>
    <w:rsid w:val="0048473E"/>
    <w:rsid w:val="00490B03"/>
    <w:rsid w:val="00492C0B"/>
    <w:rsid w:val="00503046"/>
    <w:rsid w:val="00505846"/>
    <w:rsid w:val="00513B8B"/>
    <w:rsid w:val="0051733D"/>
    <w:rsid w:val="00521A84"/>
    <w:rsid w:val="005260DC"/>
    <w:rsid w:val="00537A39"/>
    <w:rsid w:val="00541717"/>
    <w:rsid w:val="00581115"/>
    <w:rsid w:val="005A52CA"/>
    <w:rsid w:val="005A59F4"/>
    <w:rsid w:val="005A5CD0"/>
    <w:rsid w:val="005C0E4C"/>
    <w:rsid w:val="005C3886"/>
    <w:rsid w:val="005E0948"/>
    <w:rsid w:val="005E5A94"/>
    <w:rsid w:val="005F5C8A"/>
    <w:rsid w:val="00601ACD"/>
    <w:rsid w:val="006273D8"/>
    <w:rsid w:val="00630F06"/>
    <w:rsid w:val="00640569"/>
    <w:rsid w:val="0064083D"/>
    <w:rsid w:val="00650871"/>
    <w:rsid w:val="00657B57"/>
    <w:rsid w:val="00670ED9"/>
    <w:rsid w:val="00694E57"/>
    <w:rsid w:val="006C47EF"/>
    <w:rsid w:val="006E46D6"/>
    <w:rsid w:val="006F44DB"/>
    <w:rsid w:val="00711B0E"/>
    <w:rsid w:val="00722E2B"/>
    <w:rsid w:val="00742DDA"/>
    <w:rsid w:val="007469B2"/>
    <w:rsid w:val="007B267A"/>
    <w:rsid w:val="007C0F34"/>
    <w:rsid w:val="007E0515"/>
    <w:rsid w:val="007E0E1D"/>
    <w:rsid w:val="00813D7C"/>
    <w:rsid w:val="008215CC"/>
    <w:rsid w:val="00832C6D"/>
    <w:rsid w:val="0083645D"/>
    <w:rsid w:val="00836A45"/>
    <w:rsid w:val="008A0C14"/>
    <w:rsid w:val="008B2067"/>
    <w:rsid w:val="008C07D4"/>
    <w:rsid w:val="008C2BF0"/>
    <w:rsid w:val="008D59B1"/>
    <w:rsid w:val="008D747F"/>
    <w:rsid w:val="008E64B6"/>
    <w:rsid w:val="009063DE"/>
    <w:rsid w:val="0091778D"/>
    <w:rsid w:val="00920A98"/>
    <w:rsid w:val="00922060"/>
    <w:rsid w:val="00937BD2"/>
    <w:rsid w:val="009459D4"/>
    <w:rsid w:val="00957FC7"/>
    <w:rsid w:val="009657DB"/>
    <w:rsid w:val="009742F8"/>
    <w:rsid w:val="009A28D0"/>
    <w:rsid w:val="009A5A67"/>
    <w:rsid w:val="009B3F4F"/>
    <w:rsid w:val="009B5597"/>
    <w:rsid w:val="009C6254"/>
    <w:rsid w:val="009E404D"/>
    <w:rsid w:val="00A06829"/>
    <w:rsid w:val="00A249A6"/>
    <w:rsid w:val="00A264FA"/>
    <w:rsid w:val="00A53E67"/>
    <w:rsid w:val="00A652D6"/>
    <w:rsid w:val="00A66156"/>
    <w:rsid w:val="00A67E64"/>
    <w:rsid w:val="00A71A65"/>
    <w:rsid w:val="00A7539B"/>
    <w:rsid w:val="00A758A1"/>
    <w:rsid w:val="00A8345F"/>
    <w:rsid w:val="00A9049A"/>
    <w:rsid w:val="00A90608"/>
    <w:rsid w:val="00A95157"/>
    <w:rsid w:val="00AA702C"/>
    <w:rsid w:val="00AB2AAD"/>
    <w:rsid w:val="00AB6658"/>
    <w:rsid w:val="00AC3210"/>
    <w:rsid w:val="00AD2C69"/>
    <w:rsid w:val="00AE078D"/>
    <w:rsid w:val="00AE7475"/>
    <w:rsid w:val="00B00C95"/>
    <w:rsid w:val="00B078E5"/>
    <w:rsid w:val="00B13AAF"/>
    <w:rsid w:val="00B23019"/>
    <w:rsid w:val="00B236BB"/>
    <w:rsid w:val="00B31C5B"/>
    <w:rsid w:val="00B32683"/>
    <w:rsid w:val="00B5045D"/>
    <w:rsid w:val="00B51DC9"/>
    <w:rsid w:val="00B84045"/>
    <w:rsid w:val="00B9122C"/>
    <w:rsid w:val="00B91592"/>
    <w:rsid w:val="00B91B50"/>
    <w:rsid w:val="00BA1D32"/>
    <w:rsid w:val="00BA4422"/>
    <w:rsid w:val="00BE06CF"/>
    <w:rsid w:val="00BF39F4"/>
    <w:rsid w:val="00BF740E"/>
    <w:rsid w:val="00C0033D"/>
    <w:rsid w:val="00C2255C"/>
    <w:rsid w:val="00C442A3"/>
    <w:rsid w:val="00C5496A"/>
    <w:rsid w:val="00C92C97"/>
    <w:rsid w:val="00C961D8"/>
    <w:rsid w:val="00CA2729"/>
    <w:rsid w:val="00CB42D5"/>
    <w:rsid w:val="00CC3739"/>
    <w:rsid w:val="00CC5E90"/>
    <w:rsid w:val="00D33298"/>
    <w:rsid w:val="00D61029"/>
    <w:rsid w:val="00D76C38"/>
    <w:rsid w:val="00D823E7"/>
    <w:rsid w:val="00DA7F90"/>
    <w:rsid w:val="00DB1101"/>
    <w:rsid w:val="00DE38EE"/>
    <w:rsid w:val="00DE6AA3"/>
    <w:rsid w:val="00E0454C"/>
    <w:rsid w:val="00E07919"/>
    <w:rsid w:val="00E1510E"/>
    <w:rsid w:val="00E15CC3"/>
    <w:rsid w:val="00E213E4"/>
    <w:rsid w:val="00E47922"/>
    <w:rsid w:val="00E53411"/>
    <w:rsid w:val="00E60F7D"/>
    <w:rsid w:val="00E70952"/>
    <w:rsid w:val="00E725A1"/>
    <w:rsid w:val="00E85A44"/>
    <w:rsid w:val="00E91345"/>
    <w:rsid w:val="00EA2564"/>
    <w:rsid w:val="00EC0CAE"/>
    <w:rsid w:val="00EC24F8"/>
    <w:rsid w:val="00ED4BDD"/>
    <w:rsid w:val="00EE02F3"/>
    <w:rsid w:val="00EE38CB"/>
    <w:rsid w:val="00F128C3"/>
    <w:rsid w:val="00F25DCE"/>
    <w:rsid w:val="00F302DA"/>
    <w:rsid w:val="00F36155"/>
    <w:rsid w:val="00F57425"/>
    <w:rsid w:val="00F65455"/>
    <w:rsid w:val="00F877BE"/>
    <w:rsid w:val="00F94764"/>
    <w:rsid w:val="00FD3FC4"/>
    <w:rsid w:val="00FD7B7C"/>
    <w:rsid w:val="00FD7DAB"/>
    <w:rsid w:val="00FE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C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1"/>
    <w:pPr>
      <w:ind w:left="720"/>
      <w:contextualSpacing/>
    </w:pPr>
  </w:style>
  <w:style w:type="character" w:customStyle="1" w:styleId="NormalWebChar">
    <w:name w:val="Normal (Web) Char"/>
    <w:link w:val="NormalWeb"/>
    <w:uiPriority w:val="99"/>
    <w:semiHidden/>
    <w:locked/>
    <w:rsid w:val="008C2BF0"/>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8C2BF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DE6AA3"/>
    <w:rPr>
      <w:color w:val="0000FF" w:themeColor="hyperlink"/>
      <w:u w:val="single"/>
    </w:rPr>
  </w:style>
  <w:style w:type="paragraph" w:styleId="BalloonText">
    <w:name w:val="Balloon Text"/>
    <w:basedOn w:val="Normal"/>
    <w:link w:val="BalloonTextChar"/>
    <w:uiPriority w:val="99"/>
    <w:semiHidden/>
    <w:unhideWhenUsed/>
    <w:rsid w:val="006E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D6"/>
    <w:rPr>
      <w:rFonts w:ascii="Tahoma" w:eastAsia="Calibri" w:hAnsi="Tahoma" w:cs="Tahoma"/>
      <w:sz w:val="16"/>
      <w:szCs w:val="16"/>
    </w:rPr>
  </w:style>
  <w:style w:type="paragraph" w:styleId="Header">
    <w:name w:val="header"/>
    <w:basedOn w:val="Normal"/>
    <w:link w:val="HeaderChar"/>
    <w:uiPriority w:val="99"/>
    <w:unhideWhenUsed/>
    <w:rsid w:val="00CB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D5"/>
    <w:rPr>
      <w:rFonts w:ascii="Times New Roman" w:eastAsia="Calibri" w:hAnsi="Times New Roman" w:cs="Times New Roman"/>
      <w:sz w:val="28"/>
    </w:rPr>
  </w:style>
  <w:style w:type="paragraph" w:styleId="Footer">
    <w:name w:val="footer"/>
    <w:basedOn w:val="Normal"/>
    <w:link w:val="FooterChar"/>
    <w:uiPriority w:val="99"/>
    <w:unhideWhenUsed/>
    <w:rsid w:val="00CB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D5"/>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C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1"/>
    <w:pPr>
      <w:ind w:left="720"/>
      <w:contextualSpacing/>
    </w:pPr>
  </w:style>
  <w:style w:type="character" w:customStyle="1" w:styleId="NormalWebChar">
    <w:name w:val="Normal (Web) Char"/>
    <w:link w:val="NormalWeb"/>
    <w:uiPriority w:val="99"/>
    <w:semiHidden/>
    <w:locked/>
    <w:rsid w:val="008C2BF0"/>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8C2BF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DE6AA3"/>
    <w:rPr>
      <w:color w:val="0000FF" w:themeColor="hyperlink"/>
      <w:u w:val="single"/>
    </w:rPr>
  </w:style>
  <w:style w:type="paragraph" w:styleId="BalloonText">
    <w:name w:val="Balloon Text"/>
    <w:basedOn w:val="Normal"/>
    <w:link w:val="BalloonTextChar"/>
    <w:uiPriority w:val="99"/>
    <w:semiHidden/>
    <w:unhideWhenUsed/>
    <w:rsid w:val="006E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D6"/>
    <w:rPr>
      <w:rFonts w:ascii="Tahoma" w:eastAsia="Calibri" w:hAnsi="Tahoma" w:cs="Tahoma"/>
      <w:sz w:val="16"/>
      <w:szCs w:val="16"/>
    </w:rPr>
  </w:style>
  <w:style w:type="paragraph" w:styleId="Header">
    <w:name w:val="header"/>
    <w:basedOn w:val="Normal"/>
    <w:link w:val="HeaderChar"/>
    <w:uiPriority w:val="99"/>
    <w:unhideWhenUsed/>
    <w:rsid w:val="00CB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D5"/>
    <w:rPr>
      <w:rFonts w:ascii="Times New Roman" w:eastAsia="Calibri" w:hAnsi="Times New Roman" w:cs="Times New Roman"/>
      <w:sz w:val="28"/>
    </w:rPr>
  </w:style>
  <w:style w:type="paragraph" w:styleId="Footer">
    <w:name w:val="footer"/>
    <w:basedOn w:val="Normal"/>
    <w:link w:val="FooterChar"/>
    <w:uiPriority w:val="99"/>
    <w:unhideWhenUsed/>
    <w:rsid w:val="00CB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D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881">
      <w:bodyDiv w:val="1"/>
      <w:marLeft w:val="0"/>
      <w:marRight w:val="0"/>
      <w:marTop w:val="0"/>
      <w:marBottom w:val="0"/>
      <w:divBdr>
        <w:top w:val="none" w:sz="0" w:space="0" w:color="auto"/>
        <w:left w:val="none" w:sz="0" w:space="0" w:color="auto"/>
        <w:bottom w:val="none" w:sz="0" w:space="0" w:color="auto"/>
        <w:right w:val="none" w:sz="0" w:space="0" w:color="auto"/>
      </w:divBdr>
    </w:div>
    <w:div w:id="165873518">
      <w:bodyDiv w:val="1"/>
      <w:marLeft w:val="0"/>
      <w:marRight w:val="0"/>
      <w:marTop w:val="0"/>
      <w:marBottom w:val="0"/>
      <w:divBdr>
        <w:top w:val="none" w:sz="0" w:space="0" w:color="auto"/>
        <w:left w:val="none" w:sz="0" w:space="0" w:color="auto"/>
        <w:bottom w:val="none" w:sz="0" w:space="0" w:color="auto"/>
        <w:right w:val="none" w:sz="0" w:space="0" w:color="auto"/>
      </w:divBdr>
    </w:div>
    <w:div w:id="721053789">
      <w:bodyDiv w:val="1"/>
      <w:marLeft w:val="0"/>
      <w:marRight w:val="0"/>
      <w:marTop w:val="0"/>
      <w:marBottom w:val="0"/>
      <w:divBdr>
        <w:top w:val="none" w:sz="0" w:space="0" w:color="auto"/>
        <w:left w:val="none" w:sz="0" w:space="0" w:color="auto"/>
        <w:bottom w:val="none" w:sz="0" w:space="0" w:color="auto"/>
        <w:right w:val="none" w:sz="0" w:space="0" w:color="auto"/>
      </w:divBdr>
    </w:div>
    <w:div w:id="723531381">
      <w:bodyDiv w:val="1"/>
      <w:marLeft w:val="0"/>
      <w:marRight w:val="0"/>
      <w:marTop w:val="0"/>
      <w:marBottom w:val="0"/>
      <w:divBdr>
        <w:top w:val="none" w:sz="0" w:space="0" w:color="auto"/>
        <w:left w:val="none" w:sz="0" w:space="0" w:color="auto"/>
        <w:bottom w:val="none" w:sz="0" w:space="0" w:color="auto"/>
        <w:right w:val="none" w:sz="0" w:space="0" w:color="auto"/>
      </w:divBdr>
    </w:div>
    <w:div w:id="881526359">
      <w:bodyDiv w:val="1"/>
      <w:marLeft w:val="0"/>
      <w:marRight w:val="0"/>
      <w:marTop w:val="0"/>
      <w:marBottom w:val="0"/>
      <w:divBdr>
        <w:top w:val="none" w:sz="0" w:space="0" w:color="auto"/>
        <w:left w:val="none" w:sz="0" w:space="0" w:color="auto"/>
        <w:bottom w:val="none" w:sz="0" w:space="0" w:color="auto"/>
        <w:right w:val="none" w:sz="0" w:space="0" w:color="auto"/>
      </w:divBdr>
    </w:div>
    <w:div w:id="968632359">
      <w:bodyDiv w:val="1"/>
      <w:marLeft w:val="0"/>
      <w:marRight w:val="0"/>
      <w:marTop w:val="0"/>
      <w:marBottom w:val="0"/>
      <w:divBdr>
        <w:top w:val="none" w:sz="0" w:space="0" w:color="auto"/>
        <w:left w:val="none" w:sz="0" w:space="0" w:color="auto"/>
        <w:bottom w:val="none" w:sz="0" w:space="0" w:color="auto"/>
        <w:right w:val="none" w:sz="0" w:space="0" w:color="auto"/>
      </w:divBdr>
    </w:div>
    <w:div w:id="1152254252">
      <w:bodyDiv w:val="1"/>
      <w:marLeft w:val="0"/>
      <w:marRight w:val="0"/>
      <w:marTop w:val="0"/>
      <w:marBottom w:val="0"/>
      <w:divBdr>
        <w:top w:val="none" w:sz="0" w:space="0" w:color="auto"/>
        <w:left w:val="none" w:sz="0" w:space="0" w:color="auto"/>
        <w:bottom w:val="none" w:sz="0" w:space="0" w:color="auto"/>
        <w:right w:val="none" w:sz="0" w:space="0" w:color="auto"/>
      </w:divBdr>
    </w:div>
    <w:div w:id="1780444076">
      <w:bodyDiv w:val="1"/>
      <w:marLeft w:val="0"/>
      <w:marRight w:val="0"/>
      <w:marTop w:val="0"/>
      <w:marBottom w:val="0"/>
      <w:divBdr>
        <w:top w:val="none" w:sz="0" w:space="0" w:color="auto"/>
        <w:left w:val="none" w:sz="0" w:space="0" w:color="auto"/>
        <w:bottom w:val="none" w:sz="0" w:space="0" w:color="auto"/>
        <w:right w:val="none" w:sz="0" w:space="0" w:color="auto"/>
      </w:divBdr>
    </w:div>
    <w:div w:id="1880163134">
      <w:bodyDiv w:val="1"/>
      <w:marLeft w:val="0"/>
      <w:marRight w:val="0"/>
      <w:marTop w:val="0"/>
      <w:marBottom w:val="0"/>
      <w:divBdr>
        <w:top w:val="none" w:sz="0" w:space="0" w:color="auto"/>
        <w:left w:val="none" w:sz="0" w:space="0" w:color="auto"/>
        <w:bottom w:val="none" w:sz="0" w:space="0" w:color="auto"/>
        <w:right w:val="none" w:sz="0" w:space="0" w:color="auto"/>
      </w:divBdr>
    </w:div>
    <w:div w:id="1891915538">
      <w:bodyDiv w:val="1"/>
      <w:marLeft w:val="0"/>
      <w:marRight w:val="0"/>
      <w:marTop w:val="0"/>
      <w:marBottom w:val="0"/>
      <w:divBdr>
        <w:top w:val="none" w:sz="0" w:space="0" w:color="auto"/>
        <w:left w:val="none" w:sz="0" w:space="0" w:color="auto"/>
        <w:bottom w:val="none" w:sz="0" w:space="0" w:color="auto"/>
        <w:right w:val="none" w:sz="0" w:space="0" w:color="auto"/>
      </w:divBdr>
    </w:div>
    <w:div w:id="21133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hkhai.com.vn/Item.aspx?ID=152721" TargetMode="External"/><Relationship Id="rId4" Type="http://schemas.openxmlformats.org/officeDocument/2006/relationships/settings" Target="settings.xml"/><Relationship Id="rId9" Type="http://schemas.openxmlformats.org/officeDocument/2006/relationships/hyperlink" Target="http://www.minhkhai.com.vn/Item.aspx?ID=15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23</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MAYTINH</cp:lastModifiedBy>
  <cp:revision>50</cp:revision>
  <cp:lastPrinted>2020-09-30T02:24:00Z</cp:lastPrinted>
  <dcterms:created xsi:type="dcterms:W3CDTF">2020-09-08T04:27:00Z</dcterms:created>
  <dcterms:modified xsi:type="dcterms:W3CDTF">2020-10-01T07:40:00Z</dcterms:modified>
</cp:coreProperties>
</file>